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C7" w:rsidRPr="00F33B45" w:rsidRDefault="00CE74C7" w:rsidP="00CE74C7">
      <w:pPr>
        <w:pStyle w:val="a3"/>
        <w:jc w:val="center"/>
        <w:rPr>
          <w:color w:val="000000"/>
          <w:sz w:val="28"/>
          <w:szCs w:val="28"/>
        </w:rPr>
      </w:pPr>
      <w:r w:rsidRPr="00F33B45"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CE74C7" w:rsidRPr="00F33B45" w:rsidRDefault="00CE74C7" w:rsidP="00CE74C7">
      <w:pPr>
        <w:pStyle w:val="a3"/>
        <w:jc w:val="center"/>
        <w:rPr>
          <w:color w:val="000000"/>
          <w:sz w:val="28"/>
          <w:szCs w:val="28"/>
        </w:rPr>
      </w:pPr>
      <w:r w:rsidRPr="00F33B45">
        <w:rPr>
          <w:color w:val="000000"/>
          <w:sz w:val="28"/>
          <w:szCs w:val="28"/>
        </w:rPr>
        <w:t>«ЦЕНТР ВНЕШКОЛЬНОЙ РАБОТЫ»</w:t>
      </w:r>
    </w:p>
    <w:p w:rsidR="00CE74C7" w:rsidRPr="00F33B45" w:rsidRDefault="00CE74C7" w:rsidP="00CE74C7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CE74C7" w:rsidRPr="00F33B45" w:rsidTr="00CE74C7">
        <w:trPr>
          <w:trHeight w:val="1500"/>
        </w:trPr>
        <w:tc>
          <w:tcPr>
            <w:tcW w:w="4644" w:type="dxa"/>
          </w:tcPr>
          <w:p w:rsidR="00CE74C7" w:rsidRPr="00F33B45" w:rsidRDefault="00CE74C7" w:rsidP="00CE74C7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 w:rsidRPr="00F33B45">
              <w:rPr>
                <w:rStyle w:val="FontStyle30"/>
                <w:color w:val="000000"/>
                <w:sz w:val="28"/>
                <w:szCs w:val="28"/>
              </w:rPr>
              <w:t>СОГЛАСОВАНО</w:t>
            </w:r>
            <w:r>
              <w:rPr>
                <w:rStyle w:val="FontStyle30"/>
                <w:color w:val="000000"/>
                <w:sz w:val="28"/>
                <w:szCs w:val="28"/>
              </w:rPr>
              <w:t>:</w:t>
            </w:r>
          </w:p>
          <w:p w:rsidR="00CE74C7" w:rsidRPr="00F33B45" w:rsidRDefault="00CE74C7" w:rsidP="00CE74C7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Директором </w:t>
            </w:r>
            <w:r>
              <w:rPr>
                <w:rStyle w:val="FontStyle30"/>
                <w:color w:val="000000"/>
                <w:sz w:val="28"/>
                <w:szCs w:val="28"/>
              </w:rPr>
              <w:t>МБОУ</w:t>
            </w:r>
          </w:p>
          <w:p w:rsidR="00CE74C7" w:rsidRPr="00F33B45" w:rsidRDefault="00CE74C7" w:rsidP="00CE74C7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FontStyle30"/>
                <w:color w:val="000000"/>
                <w:sz w:val="28"/>
                <w:szCs w:val="28"/>
              </w:rPr>
              <w:t>Икшурминская</w:t>
            </w:r>
            <w:proofErr w:type="spellEnd"/>
            <w:r>
              <w:rPr>
                <w:rStyle w:val="FontStyle30"/>
                <w:color w:val="000000"/>
                <w:sz w:val="28"/>
                <w:szCs w:val="28"/>
              </w:rPr>
              <w:t xml:space="preserve"> средняя школа»</w:t>
            </w:r>
          </w:p>
          <w:p w:rsidR="00CE74C7" w:rsidRPr="00F33B45" w:rsidRDefault="001071FC" w:rsidP="00CE74C7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______________ </w:t>
            </w:r>
            <w:r w:rsidR="00CE74C7">
              <w:rPr>
                <w:rStyle w:val="FontStyle30"/>
                <w:color w:val="000000"/>
                <w:sz w:val="28"/>
                <w:szCs w:val="28"/>
              </w:rPr>
              <w:t>В. В. Иванова</w:t>
            </w:r>
          </w:p>
          <w:p w:rsidR="00CE74C7" w:rsidRPr="00F33B45" w:rsidRDefault="00CE74C7" w:rsidP="00CE74C7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CE74C7" w:rsidRPr="00F33B45" w:rsidRDefault="00CE74C7" w:rsidP="00CE74C7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CE74C7" w:rsidRPr="00F33B45" w:rsidRDefault="00CE74C7" w:rsidP="00CE74C7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CE74C7" w:rsidRPr="00F33B45" w:rsidRDefault="00CE74C7" w:rsidP="00CE74C7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CE74C7" w:rsidRPr="00F33B45" w:rsidRDefault="00CE74C7" w:rsidP="00CE74C7">
            <w:pPr>
              <w:pStyle w:val="a3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РАССМОТРЕНО:</w:t>
            </w:r>
          </w:p>
          <w:p w:rsidR="00CE74C7" w:rsidRPr="00F33B45" w:rsidRDefault="00CE74C7" w:rsidP="00CE74C7">
            <w:pPr>
              <w:pStyle w:val="a3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F33B45"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F33B45"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 внешкольной работы»»</w:t>
            </w:r>
          </w:p>
          <w:p w:rsidR="00CE74C7" w:rsidRPr="007304CA" w:rsidRDefault="00016FF9" w:rsidP="00CE74C7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 12 от «18</w:t>
            </w:r>
            <w:r w:rsidR="00CE74C7" w:rsidRPr="007304CA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  <w:r w:rsidR="00CE74C7" w:rsidRPr="007304CA">
              <w:rPr>
                <w:rStyle w:val="FontStyle30"/>
                <w:sz w:val="28"/>
                <w:szCs w:val="28"/>
              </w:rPr>
              <w:t xml:space="preserve"> 2022 года</w:t>
            </w:r>
          </w:p>
          <w:p w:rsidR="00CE74C7" w:rsidRPr="00F33B45" w:rsidRDefault="00CE74C7" w:rsidP="00CE74C7">
            <w:pPr>
              <w:pStyle w:val="a3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E74C7" w:rsidRPr="00F33B45" w:rsidRDefault="00CE74C7" w:rsidP="00CE74C7">
            <w:pPr>
              <w:pStyle w:val="a3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  <w:p w:rsidR="00CE74C7" w:rsidRPr="00F33B45" w:rsidRDefault="00CE74C7" w:rsidP="00CE74C7">
            <w:pPr>
              <w:pStyle w:val="a3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CE74C7" w:rsidRPr="00F33B45" w:rsidRDefault="00CE74C7" w:rsidP="00CE74C7">
            <w:pPr>
              <w:pStyle w:val="a3"/>
              <w:ind w:firstLine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 w:rsidRPr="00F33B45">
              <w:rPr>
                <w:rStyle w:val="FontStyle30"/>
                <w:color w:val="000000"/>
                <w:sz w:val="28"/>
                <w:szCs w:val="28"/>
              </w:rPr>
              <w:t>УТВЕРЖДАЮ</w:t>
            </w:r>
            <w:r>
              <w:rPr>
                <w:rStyle w:val="FontStyle30"/>
                <w:color w:val="000000"/>
                <w:sz w:val="28"/>
                <w:szCs w:val="28"/>
              </w:rPr>
              <w:t>:</w:t>
            </w:r>
          </w:p>
          <w:p w:rsidR="00CE74C7" w:rsidRPr="00F33B45" w:rsidRDefault="00016FF9" w:rsidP="00CE74C7">
            <w:pPr>
              <w:pStyle w:val="a3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Директор</w:t>
            </w:r>
            <w:r w:rsidR="00CE74C7" w:rsidRPr="00F33B45">
              <w:rPr>
                <w:rStyle w:val="FontStyle30"/>
                <w:color w:val="000000"/>
                <w:sz w:val="28"/>
                <w:szCs w:val="28"/>
              </w:rPr>
              <w:t xml:space="preserve"> МБОУ </w:t>
            </w:r>
            <w:proofErr w:type="gramStart"/>
            <w:r w:rsidR="00CE74C7" w:rsidRPr="00F33B45"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 w:rsidR="00CE74C7" w:rsidRPr="00F33B45"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 w:rsidR="00CE74C7" w:rsidRPr="00F33B45"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 w:rsidR="00CE74C7" w:rsidRPr="00F33B45">
              <w:rPr>
                <w:rStyle w:val="FontStyle30"/>
                <w:color w:val="000000"/>
                <w:sz w:val="28"/>
                <w:szCs w:val="28"/>
              </w:rPr>
              <w:t xml:space="preserve"> внешк</w:t>
            </w:r>
            <w:r>
              <w:rPr>
                <w:rStyle w:val="FontStyle30"/>
                <w:color w:val="000000"/>
                <w:sz w:val="28"/>
                <w:szCs w:val="28"/>
              </w:rPr>
              <w:t>ольной работы»</w:t>
            </w:r>
            <w:r>
              <w:rPr>
                <w:rStyle w:val="FontStyle30"/>
                <w:color w:val="000000"/>
                <w:sz w:val="28"/>
                <w:szCs w:val="28"/>
              </w:rPr>
              <w:br/>
              <w:t>____________ Р. Ш. Абдулина</w:t>
            </w:r>
          </w:p>
          <w:p w:rsidR="007304CA" w:rsidRPr="007304CA" w:rsidRDefault="00497E4A" w:rsidP="00016FF9">
            <w:pPr>
              <w:pStyle w:val="a3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Приказ № 105</w:t>
            </w:r>
            <w:bookmarkStart w:id="0" w:name="_GoBack"/>
            <w:bookmarkEnd w:id="0"/>
            <w:r w:rsidR="00CE74C7" w:rsidRPr="007304CA">
              <w:rPr>
                <w:rStyle w:val="FontStyle30"/>
                <w:sz w:val="28"/>
                <w:szCs w:val="28"/>
              </w:rPr>
              <w:t xml:space="preserve"> - од</w:t>
            </w:r>
          </w:p>
          <w:p w:rsidR="00CE74C7" w:rsidRPr="007304CA" w:rsidRDefault="00016FF9" w:rsidP="00016FF9">
            <w:pPr>
              <w:pStyle w:val="a3"/>
              <w:jc w:val="center"/>
              <w:rPr>
                <w:rStyle w:val="FontStyle30"/>
                <w:color w:val="FF000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«18</w:t>
            </w:r>
            <w:r w:rsidR="00CE74C7" w:rsidRPr="007304CA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  <w:r w:rsidR="00CE74C7" w:rsidRPr="007304CA">
              <w:rPr>
                <w:rStyle w:val="FontStyle30"/>
                <w:sz w:val="28"/>
                <w:szCs w:val="28"/>
              </w:rPr>
              <w:t xml:space="preserve"> 2022 года</w:t>
            </w:r>
          </w:p>
        </w:tc>
      </w:tr>
    </w:tbl>
    <w:p w:rsidR="006C6E9F" w:rsidRPr="00F80C4B" w:rsidRDefault="006C6E9F" w:rsidP="006C6E9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6E9F" w:rsidRPr="00267208" w:rsidRDefault="006C6E9F" w:rsidP="006C6E9F">
      <w:pPr>
        <w:pStyle w:val="a3"/>
        <w:jc w:val="right"/>
        <w:rPr>
          <w:rStyle w:val="FontStyle30"/>
          <w:b/>
          <w:sz w:val="28"/>
          <w:szCs w:val="28"/>
        </w:rPr>
      </w:pPr>
    </w:p>
    <w:p w:rsidR="006C6E9F" w:rsidRPr="00267208" w:rsidRDefault="006C6E9F" w:rsidP="006C6E9F">
      <w:pPr>
        <w:pStyle w:val="a3"/>
        <w:rPr>
          <w:rStyle w:val="FontStyle30"/>
          <w:b/>
          <w:sz w:val="28"/>
          <w:szCs w:val="28"/>
        </w:rPr>
      </w:pPr>
    </w:p>
    <w:p w:rsidR="00CE74C7" w:rsidRDefault="00CE74C7" w:rsidP="00CE74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CE74C7" w:rsidRDefault="00CE74C7" w:rsidP="00CE74C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«Логика»</w:t>
      </w:r>
    </w:p>
    <w:p w:rsidR="006C6E9F" w:rsidRPr="00267208" w:rsidRDefault="006C6E9F" w:rsidP="006C6E9F">
      <w:pPr>
        <w:pStyle w:val="a3"/>
        <w:rPr>
          <w:b/>
          <w:sz w:val="28"/>
          <w:szCs w:val="28"/>
        </w:rPr>
      </w:pPr>
    </w:p>
    <w:p w:rsidR="006C6E9F" w:rsidRPr="00267208" w:rsidRDefault="006C6E9F" w:rsidP="006C6E9F">
      <w:pPr>
        <w:pStyle w:val="a3"/>
        <w:rPr>
          <w:sz w:val="28"/>
          <w:szCs w:val="28"/>
        </w:rPr>
      </w:pPr>
    </w:p>
    <w:p w:rsidR="006C6E9F" w:rsidRPr="00267208" w:rsidRDefault="006C6E9F" w:rsidP="006C6E9F">
      <w:pPr>
        <w:pStyle w:val="a3"/>
        <w:jc w:val="right"/>
        <w:rPr>
          <w:sz w:val="28"/>
          <w:szCs w:val="28"/>
        </w:rPr>
      </w:pPr>
      <w:r w:rsidRPr="00267208">
        <w:rPr>
          <w:b/>
          <w:sz w:val="28"/>
          <w:szCs w:val="28"/>
        </w:rPr>
        <w:t>Направленность программы:</w:t>
      </w:r>
      <w:r>
        <w:rPr>
          <w:b/>
          <w:sz w:val="28"/>
          <w:szCs w:val="28"/>
        </w:rPr>
        <w:t xml:space="preserve"> </w:t>
      </w:r>
      <w:r w:rsidRPr="000A59EC">
        <w:rPr>
          <w:sz w:val="28"/>
          <w:szCs w:val="28"/>
        </w:rPr>
        <w:t>естественно</w:t>
      </w:r>
      <w:r w:rsidR="00CE74C7">
        <w:rPr>
          <w:sz w:val="28"/>
          <w:szCs w:val="28"/>
        </w:rPr>
        <w:t xml:space="preserve"> - </w:t>
      </w:r>
      <w:r w:rsidRPr="000A59EC">
        <w:rPr>
          <w:sz w:val="28"/>
          <w:szCs w:val="28"/>
        </w:rPr>
        <w:t>научная</w:t>
      </w:r>
      <w:r w:rsidRPr="00267208">
        <w:rPr>
          <w:i/>
          <w:sz w:val="28"/>
          <w:szCs w:val="28"/>
        </w:rPr>
        <w:t xml:space="preserve"> </w:t>
      </w:r>
    </w:p>
    <w:p w:rsidR="006C6E9F" w:rsidRPr="00267208" w:rsidRDefault="006C6E9F" w:rsidP="006C6E9F">
      <w:pPr>
        <w:pStyle w:val="a3"/>
        <w:jc w:val="right"/>
        <w:rPr>
          <w:sz w:val="28"/>
          <w:szCs w:val="28"/>
        </w:rPr>
      </w:pPr>
      <w:r w:rsidRPr="00267208">
        <w:rPr>
          <w:b/>
          <w:sz w:val="28"/>
          <w:szCs w:val="28"/>
        </w:rPr>
        <w:t>Целевая группа</w:t>
      </w:r>
      <w:r w:rsidR="005E429F">
        <w:rPr>
          <w:sz w:val="28"/>
          <w:szCs w:val="28"/>
        </w:rPr>
        <w:t>: учащиеся 10</w:t>
      </w:r>
      <w:r w:rsidR="00CE74C7">
        <w:rPr>
          <w:sz w:val="28"/>
          <w:szCs w:val="28"/>
        </w:rPr>
        <w:t xml:space="preserve"> </w:t>
      </w:r>
      <w:r w:rsidR="005E429F">
        <w:rPr>
          <w:sz w:val="28"/>
          <w:szCs w:val="28"/>
        </w:rPr>
        <w:t>-</w:t>
      </w:r>
      <w:r w:rsidR="00CE74C7">
        <w:rPr>
          <w:sz w:val="28"/>
          <w:szCs w:val="28"/>
        </w:rPr>
        <w:t xml:space="preserve"> </w:t>
      </w:r>
      <w:r w:rsidR="005E429F">
        <w:rPr>
          <w:sz w:val="28"/>
          <w:szCs w:val="28"/>
        </w:rPr>
        <w:t>14</w:t>
      </w:r>
      <w:r>
        <w:rPr>
          <w:sz w:val="28"/>
          <w:szCs w:val="28"/>
        </w:rPr>
        <w:t xml:space="preserve"> лет</w:t>
      </w:r>
    </w:p>
    <w:p w:rsidR="006C6E9F" w:rsidRPr="00267208" w:rsidRDefault="006C6E9F" w:rsidP="006C6E9F">
      <w:pPr>
        <w:pStyle w:val="a3"/>
        <w:jc w:val="right"/>
        <w:rPr>
          <w:sz w:val="28"/>
          <w:szCs w:val="28"/>
        </w:rPr>
      </w:pPr>
      <w:r w:rsidRPr="00267208">
        <w:rPr>
          <w:b/>
          <w:sz w:val="28"/>
          <w:szCs w:val="28"/>
        </w:rPr>
        <w:t>Срок реализации</w:t>
      </w:r>
      <w:r w:rsidRPr="00267208">
        <w:rPr>
          <w:sz w:val="28"/>
          <w:szCs w:val="28"/>
        </w:rPr>
        <w:t xml:space="preserve"> – 1</w:t>
      </w:r>
      <w:r w:rsidR="0075462D">
        <w:rPr>
          <w:sz w:val="28"/>
          <w:szCs w:val="28"/>
        </w:rPr>
        <w:t xml:space="preserve"> учебный</w:t>
      </w:r>
      <w:r w:rsidRPr="00267208">
        <w:rPr>
          <w:sz w:val="28"/>
          <w:szCs w:val="28"/>
        </w:rPr>
        <w:t xml:space="preserve"> год</w:t>
      </w:r>
    </w:p>
    <w:p w:rsidR="006C6E9F" w:rsidRPr="00267208" w:rsidRDefault="006C6E9F" w:rsidP="006C6E9F">
      <w:pPr>
        <w:pStyle w:val="a3"/>
        <w:jc w:val="right"/>
        <w:rPr>
          <w:sz w:val="28"/>
          <w:szCs w:val="28"/>
        </w:rPr>
      </w:pPr>
      <w:r w:rsidRPr="00267208">
        <w:rPr>
          <w:b/>
          <w:sz w:val="28"/>
          <w:szCs w:val="28"/>
        </w:rPr>
        <w:t>Годовое количество часов</w:t>
      </w:r>
      <w:r>
        <w:rPr>
          <w:sz w:val="28"/>
          <w:szCs w:val="28"/>
        </w:rPr>
        <w:t>: 108 часов</w:t>
      </w:r>
    </w:p>
    <w:p w:rsidR="006C6E9F" w:rsidRDefault="006C6E9F" w:rsidP="006C6E9F">
      <w:pPr>
        <w:pStyle w:val="a3"/>
        <w:jc w:val="right"/>
        <w:rPr>
          <w:sz w:val="28"/>
          <w:szCs w:val="28"/>
        </w:rPr>
      </w:pPr>
      <w:r w:rsidRPr="00267208">
        <w:rPr>
          <w:b/>
          <w:sz w:val="28"/>
          <w:szCs w:val="28"/>
        </w:rPr>
        <w:t>Количество часов в неделю</w:t>
      </w:r>
      <w:r>
        <w:rPr>
          <w:sz w:val="28"/>
          <w:szCs w:val="28"/>
        </w:rPr>
        <w:t>: 3 часа</w:t>
      </w:r>
    </w:p>
    <w:p w:rsidR="00CE74C7" w:rsidRPr="00267208" w:rsidRDefault="00CE74C7" w:rsidP="006C6E9F">
      <w:pPr>
        <w:pStyle w:val="a3"/>
        <w:jc w:val="right"/>
        <w:rPr>
          <w:sz w:val="28"/>
          <w:szCs w:val="28"/>
        </w:rPr>
      </w:pPr>
      <w:r w:rsidRPr="00CE74C7"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базовый</w:t>
      </w:r>
    </w:p>
    <w:p w:rsidR="006C6E9F" w:rsidRPr="00267208" w:rsidRDefault="006C6E9F" w:rsidP="006C6E9F">
      <w:pPr>
        <w:pStyle w:val="a3"/>
        <w:jc w:val="right"/>
        <w:rPr>
          <w:sz w:val="28"/>
          <w:szCs w:val="28"/>
        </w:rPr>
      </w:pPr>
    </w:p>
    <w:p w:rsidR="006C6E9F" w:rsidRDefault="00CE74C7" w:rsidP="006C6E9F">
      <w:pPr>
        <w:pStyle w:val="a3"/>
        <w:jc w:val="right"/>
        <w:rPr>
          <w:sz w:val="28"/>
          <w:szCs w:val="28"/>
        </w:rPr>
      </w:pPr>
      <w:r>
        <w:rPr>
          <w:b/>
          <w:sz w:val="28"/>
          <w:szCs w:val="28"/>
        </w:rPr>
        <w:t>Автор</w:t>
      </w:r>
      <w:r w:rsidR="006C6E9F">
        <w:rPr>
          <w:sz w:val="28"/>
          <w:szCs w:val="28"/>
        </w:rPr>
        <w:t>:  Шакирова Нина Сергеевна</w:t>
      </w:r>
      <w:r w:rsidR="006C6E9F" w:rsidRPr="00267208">
        <w:rPr>
          <w:sz w:val="28"/>
          <w:szCs w:val="28"/>
        </w:rPr>
        <w:t xml:space="preserve">, </w:t>
      </w:r>
    </w:p>
    <w:p w:rsidR="006C6E9F" w:rsidRDefault="006C6E9F" w:rsidP="006C6E9F">
      <w:pPr>
        <w:pStyle w:val="a3"/>
        <w:jc w:val="right"/>
        <w:rPr>
          <w:sz w:val="28"/>
          <w:szCs w:val="28"/>
        </w:rPr>
      </w:pPr>
      <w:r w:rsidRPr="00267208">
        <w:rPr>
          <w:sz w:val="28"/>
          <w:szCs w:val="28"/>
        </w:rPr>
        <w:t xml:space="preserve">педагог дополнительного образования </w:t>
      </w:r>
    </w:p>
    <w:p w:rsidR="006C6E9F" w:rsidRPr="00267208" w:rsidRDefault="006C6E9F" w:rsidP="006C6E9F">
      <w:pPr>
        <w:pStyle w:val="a3"/>
        <w:jc w:val="right"/>
        <w:rPr>
          <w:sz w:val="28"/>
          <w:szCs w:val="28"/>
        </w:rPr>
      </w:pPr>
      <w:r w:rsidRPr="00267208">
        <w:rPr>
          <w:sz w:val="28"/>
          <w:szCs w:val="28"/>
        </w:rPr>
        <w:t xml:space="preserve">МБОУ </w:t>
      </w:r>
      <w:proofErr w:type="gramStart"/>
      <w:r w:rsidRPr="00267208">
        <w:rPr>
          <w:sz w:val="28"/>
          <w:szCs w:val="28"/>
        </w:rPr>
        <w:t>ДО</w:t>
      </w:r>
      <w:proofErr w:type="gramEnd"/>
      <w:r w:rsidRPr="00267208">
        <w:rPr>
          <w:sz w:val="28"/>
          <w:szCs w:val="28"/>
        </w:rPr>
        <w:t xml:space="preserve"> «</w:t>
      </w:r>
      <w:proofErr w:type="gramStart"/>
      <w:r w:rsidRPr="00267208">
        <w:rPr>
          <w:sz w:val="28"/>
          <w:szCs w:val="28"/>
        </w:rPr>
        <w:t>Центр</w:t>
      </w:r>
      <w:proofErr w:type="gramEnd"/>
      <w:r w:rsidRPr="00267208">
        <w:rPr>
          <w:sz w:val="28"/>
          <w:szCs w:val="28"/>
        </w:rPr>
        <w:t xml:space="preserve"> внешкольной работы»</w:t>
      </w:r>
    </w:p>
    <w:p w:rsidR="006C6E9F" w:rsidRPr="00267208" w:rsidRDefault="006C6E9F" w:rsidP="006C6E9F">
      <w:pPr>
        <w:pStyle w:val="a3"/>
        <w:rPr>
          <w:sz w:val="28"/>
          <w:szCs w:val="28"/>
        </w:rPr>
      </w:pPr>
    </w:p>
    <w:p w:rsidR="006C6E9F" w:rsidRPr="00267208" w:rsidRDefault="006C6E9F" w:rsidP="006C6E9F">
      <w:pPr>
        <w:pStyle w:val="a3"/>
        <w:rPr>
          <w:sz w:val="28"/>
          <w:szCs w:val="28"/>
        </w:rPr>
      </w:pPr>
    </w:p>
    <w:p w:rsidR="006C6E9F" w:rsidRPr="00267208" w:rsidRDefault="006C6E9F" w:rsidP="006C6E9F">
      <w:pPr>
        <w:pStyle w:val="a3"/>
        <w:rPr>
          <w:sz w:val="28"/>
          <w:szCs w:val="28"/>
        </w:rPr>
      </w:pPr>
    </w:p>
    <w:p w:rsidR="006C6E9F" w:rsidRPr="00267208" w:rsidRDefault="006C6E9F" w:rsidP="006C6E9F">
      <w:pPr>
        <w:pStyle w:val="a3"/>
        <w:rPr>
          <w:sz w:val="28"/>
          <w:szCs w:val="28"/>
        </w:rPr>
      </w:pPr>
    </w:p>
    <w:p w:rsidR="006C6E9F" w:rsidRPr="00267208" w:rsidRDefault="006C6E9F" w:rsidP="006C6E9F">
      <w:pPr>
        <w:pStyle w:val="a3"/>
        <w:rPr>
          <w:sz w:val="28"/>
          <w:szCs w:val="28"/>
        </w:rPr>
      </w:pPr>
    </w:p>
    <w:p w:rsidR="006C6E9F" w:rsidRPr="00267208" w:rsidRDefault="006C6E9F" w:rsidP="006C6E9F">
      <w:pPr>
        <w:pStyle w:val="a3"/>
        <w:rPr>
          <w:sz w:val="28"/>
          <w:szCs w:val="28"/>
        </w:rPr>
      </w:pPr>
    </w:p>
    <w:p w:rsidR="006C6E9F" w:rsidRPr="00267208" w:rsidRDefault="006C6E9F" w:rsidP="006C6E9F">
      <w:pPr>
        <w:pStyle w:val="a3"/>
        <w:jc w:val="center"/>
        <w:rPr>
          <w:rStyle w:val="FontStyle30"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Икшурма</w:t>
      </w:r>
      <w:proofErr w:type="spellEnd"/>
      <w:r>
        <w:rPr>
          <w:sz w:val="28"/>
          <w:szCs w:val="28"/>
        </w:rPr>
        <w:t xml:space="preserve">, 2022 </w:t>
      </w:r>
      <w:r w:rsidRPr="00267208">
        <w:rPr>
          <w:sz w:val="28"/>
          <w:szCs w:val="28"/>
        </w:rPr>
        <w:t>г.</w:t>
      </w:r>
    </w:p>
    <w:p w:rsidR="006C6E9F" w:rsidRPr="00267208" w:rsidRDefault="006C6E9F" w:rsidP="006C6E9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208"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:rsidR="00CE74C7" w:rsidRPr="00F33B45" w:rsidRDefault="00CE74C7" w:rsidP="00CE74C7">
      <w:pPr>
        <w:pStyle w:val="a3"/>
        <w:ind w:firstLine="720"/>
        <w:jc w:val="both"/>
        <w:rPr>
          <w:color w:val="000000"/>
          <w:sz w:val="28"/>
          <w:szCs w:val="28"/>
        </w:rPr>
      </w:pPr>
      <w:r w:rsidRPr="00F33B45">
        <w:rPr>
          <w:color w:val="000000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color w:val="000000"/>
          <w:sz w:val="28"/>
          <w:szCs w:val="28"/>
        </w:rPr>
        <w:t>естественно – научной</w:t>
      </w:r>
      <w:r w:rsidRPr="00F33B45">
        <w:rPr>
          <w:color w:val="000000"/>
          <w:sz w:val="28"/>
          <w:szCs w:val="28"/>
        </w:rPr>
        <w:t xml:space="preserve"> направленности «</w:t>
      </w:r>
      <w:r>
        <w:rPr>
          <w:color w:val="000000"/>
          <w:sz w:val="28"/>
          <w:szCs w:val="28"/>
        </w:rPr>
        <w:t>Логика</w:t>
      </w:r>
      <w:r w:rsidRPr="00F33B45">
        <w:rPr>
          <w:color w:val="000000"/>
          <w:sz w:val="28"/>
          <w:szCs w:val="28"/>
        </w:rPr>
        <w:t>» являются следующие нормативные документы:</w:t>
      </w:r>
    </w:p>
    <w:p w:rsidR="00CE74C7" w:rsidRPr="00127623" w:rsidRDefault="00CE74C7" w:rsidP="00CE74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Федеральный закон от 29.12.2012 N 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ФЗ (ред. от 30.12.2021) "Об образовании в Российской Федерации" (с изм. и доп., вступ. в силу с 01.03.2022);</w:t>
      </w:r>
    </w:p>
    <w:p w:rsidR="00CE74C7" w:rsidRPr="00127623" w:rsidRDefault="00CE74C7" w:rsidP="00CE74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р.;</w:t>
      </w:r>
    </w:p>
    <w:p w:rsidR="00CE74C7" w:rsidRPr="00127623" w:rsidRDefault="00CE74C7" w:rsidP="00CE74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62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р);</w:t>
      </w:r>
    </w:p>
    <w:p w:rsidR="00CE74C7" w:rsidRPr="00127623" w:rsidRDefault="00CE74C7" w:rsidP="00CE74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196»;</w:t>
      </w:r>
    </w:p>
    <w:p w:rsidR="00CE74C7" w:rsidRPr="00127623" w:rsidRDefault="00CE74C7" w:rsidP="00CE74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127623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27623">
        <w:rPr>
          <w:rFonts w:ascii="Times New Roman" w:hAnsi="Times New Roman"/>
          <w:sz w:val="28"/>
          <w:szCs w:val="28"/>
        </w:rPr>
        <w:t>»;</w:t>
      </w:r>
    </w:p>
    <w:p w:rsidR="00CE74C7" w:rsidRPr="00127623" w:rsidRDefault="00CE74C7" w:rsidP="00CE74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E74C7" w:rsidRPr="00127623" w:rsidRDefault="00CE74C7" w:rsidP="00CE74C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E74C7" w:rsidRPr="00BD4434" w:rsidRDefault="00CE74C7" w:rsidP="00CE74C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4434">
        <w:rPr>
          <w:rFonts w:ascii="Times New Roman" w:hAnsi="Times New Roman"/>
          <w:color w:val="000000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CE74C7" w:rsidRDefault="00CE74C7" w:rsidP="00CE74C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623">
        <w:rPr>
          <w:rFonts w:ascii="Times New Roman" w:hAnsi="Times New Roman"/>
          <w:sz w:val="28"/>
          <w:szCs w:val="28"/>
        </w:rPr>
        <w:t>20 «Санитарно-эпидемиологические требования к организациям воспитания и обучения, отдыха и оздоровления детей и молодежи».</w:t>
      </w:r>
    </w:p>
    <w:p w:rsidR="006C6E9F" w:rsidRDefault="00CE74C7" w:rsidP="006C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C6E9F" w:rsidRPr="00FA35A3">
        <w:rPr>
          <w:rFonts w:ascii="Times New Roman" w:hAnsi="Times New Roman"/>
          <w:b/>
          <w:sz w:val="28"/>
          <w:szCs w:val="24"/>
        </w:rPr>
        <w:t>Направленность программы:</w:t>
      </w:r>
      <w:r w:rsidR="006C6E9F">
        <w:rPr>
          <w:rFonts w:ascii="Times New Roman" w:hAnsi="Times New Roman"/>
          <w:sz w:val="28"/>
          <w:szCs w:val="24"/>
        </w:rPr>
        <w:t xml:space="preserve"> естественно</w:t>
      </w:r>
      <w:r>
        <w:rPr>
          <w:rFonts w:ascii="Times New Roman" w:hAnsi="Times New Roman"/>
          <w:sz w:val="28"/>
          <w:szCs w:val="24"/>
        </w:rPr>
        <w:t xml:space="preserve"> - </w:t>
      </w:r>
      <w:r w:rsidR="006C6E9F">
        <w:rPr>
          <w:rFonts w:ascii="Times New Roman" w:hAnsi="Times New Roman"/>
          <w:sz w:val="28"/>
          <w:szCs w:val="24"/>
        </w:rPr>
        <w:t>научная.</w:t>
      </w:r>
    </w:p>
    <w:p w:rsidR="00CE74C7" w:rsidRDefault="00CE74C7" w:rsidP="00CE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Новизна </w:t>
      </w:r>
      <w:r w:rsidRPr="006C6E9F">
        <w:rPr>
          <w:rFonts w:ascii="Times New Roman" w:hAnsi="Times New Roman"/>
          <w:sz w:val="28"/>
          <w:szCs w:val="28"/>
        </w:rPr>
        <w:t>дополните</w:t>
      </w:r>
      <w:r>
        <w:rPr>
          <w:rFonts w:ascii="Times New Roman" w:hAnsi="Times New Roman"/>
          <w:sz w:val="28"/>
          <w:szCs w:val="28"/>
        </w:rPr>
        <w:t>льной образовательной программы «Логика» заключается в следующих отличительных особенностях:</w:t>
      </w:r>
    </w:p>
    <w:p w:rsidR="00BD1E18" w:rsidRDefault="00BD1E18" w:rsidP="00BD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определение видов организации деятельности учащихся, направленных на достижение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 освоения учебного курса;</w:t>
      </w:r>
    </w:p>
    <w:p w:rsidR="00CE74C7" w:rsidRDefault="00BD1E18" w:rsidP="00CE7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E74C7" w:rsidRPr="00CE74C7">
        <w:rPr>
          <w:rFonts w:ascii="Times New Roman" w:hAnsi="Times New Roman"/>
          <w:sz w:val="28"/>
          <w:szCs w:val="28"/>
        </w:rPr>
        <w:t>в основу реализации программы положены ценностные ориентиры и воспитательные результаты;</w:t>
      </w:r>
    </w:p>
    <w:p w:rsidR="00BD1E18" w:rsidRPr="00CE74C7" w:rsidRDefault="00BD1E18" w:rsidP="00CE7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ценностные ориентации организации деятельности предполагают уровневую оценку в достижении планируемых результатов; </w:t>
      </w:r>
    </w:p>
    <w:p w:rsidR="00CE74C7" w:rsidRPr="00CE74C7" w:rsidRDefault="00CE74C7" w:rsidP="00CE74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CE74C7">
        <w:rPr>
          <w:rFonts w:ascii="Times New Roman" w:hAnsi="Times New Roman"/>
          <w:sz w:val="28"/>
          <w:szCs w:val="28"/>
        </w:rPr>
        <w:t>ри планировании содержания занятий прописаны виды познавательной деятельности учащихся по каждой теме.</w:t>
      </w:r>
    </w:p>
    <w:p w:rsidR="006C6E9F" w:rsidRDefault="006C6E9F" w:rsidP="006C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5A3">
        <w:rPr>
          <w:rFonts w:ascii="Times New Roman" w:hAnsi="Times New Roman"/>
          <w:b/>
          <w:sz w:val="28"/>
          <w:szCs w:val="28"/>
        </w:rPr>
        <w:t>Актуальностью</w:t>
      </w:r>
      <w:r w:rsidRPr="00FA35A3">
        <w:rPr>
          <w:rFonts w:ascii="Times New Roman" w:hAnsi="Times New Roman"/>
          <w:sz w:val="28"/>
          <w:szCs w:val="28"/>
        </w:rPr>
        <w:t xml:space="preserve"> данной программы является</w:t>
      </w:r>
      <w:r>
        <w:rPr>
          <w:rFonts w:ascii="Times New Roman" w:hAnsi="Times New Roman"/>
          <w:sz w:val="28"/>
          <w:szCs w:val="28"/>
        </w:rPr>
        <w:t xml:space="preserve"> то, что на сегодняшний день у учащихся слабо развиты память, устойчивость и концентрация внимания, наблюдательность, воображение, быстрота реакции. Данная программа представляет собой систему интеллектуально</w:t>
      </w:r>
      <w:r w:rsidR="00CE7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CE7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развивающих занятий, направленных на решение </w:t>
      </w:r>
      <w:r w:rsidR="007304CA">
        <w:rPr>
          <w:rFonts w:ascii="Times New Roman" w:hAnsi="Times New Roman"/>
          <w:sz w:val="28"/>
          <w:szCs w:val="28"/>
        </w:rPr>
        <w:t>вышеизложенных недостатков.</w:t>
      </w:r>
    </w:p>
    <w:p w:rsidR="001071FC" w:rsidRDefault="001071FC" w:rsidP="00714D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Отличительная особенность</w:t>
      </w:r>
      <w:r w:rsidR="007304CA" w:rsidRPr="007304CA">
        <w:rPr>
          <w:rFonts w:ascii="Times New Roman" w:hAnsi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. </w:t>
      </w:r>
      <w:r w:rsidR="007304CA" w:rsidRPr="007304CA">
        <w:rPr>
          <w:rFonts w:ascii="Times New Roman" w:hAnsi="Times New Roman"/>
          <w:sz w:val="28"/>
          <w:szCs w:val="28"/>
        </w:rPr>
        <w:t xml:space="preserve">Отличие данной программы от уже </w:t>
      </w:r>
      <w:proofErr w:type="gramStart"/>
      <w:r w:rsidR="007304CA" w:rsidRPr="007304CA">
        <w:rPr>
          <w:rFonts w:ascii="Times New Roman" w:hAnsi="Times New Roman"/>
          <w:sz w:val="28"/>
          <w:szCs w:val="28"/>
        </w:rPr>
        <w:t>существующих</w:t>
      </w:r>
      <w:proofErr w:type="gramEnd"/>
      <w:r w:rsidR="007304CA" w:rsidRPr="007304CA">
        <w:rPr>
          <w:rFonts w:ascii="Times New Roman" w:hAnsi="Times New Roman"/>
          <w:sz w:val="28"/>
          <w:szCs w:val="28"/>
        </w:rPr>
        <w:t xml:space="preserve"> </w:t>
      </w:r>
      <w:r w:rsidR="007304CA">
        <w:rPr>
          <w:rFonts w:ascii="Times New Roman" w:hAnsi="Times New Roman"/>
          <w:sz w:val="28"/>
          <w:szCs w:val="28"/>
        </w:rPr>
        <w:t xml:space="preserve">заключается </w:t>
      </w:r>
      <w:r w:rsidR="007304CA" w:rsidRPr="007304CA">
        <w:rPr>
          <w:rFonts w:ascii="Times New Roman" w:hAnsi="Times New Roman"/>
          <w:sz w:val="28"/>
          <w:szCs w:val="28"/>
        </w:rPr>
        <w:t>в том, что в ней реализуются права каждого ребенка на овладение компетенциями, знаниями и умениями в индивидуальном темпе, объёме и уровне сложности.</w:t>
      </w:r>
      <w:r w:rsidR="00714D30">
        <w:rPr>
          <w:rFonts w:ascii="Times New Roman" w:hAnsi="Times New Roman"/>
          <w:sz w:val="28"/>
          <w:szCs w:val="28"/>
        </w:rPr>
        <w:t xml:space="preserve"> </w:t>
      </w:r>
    </w:p>
    <w:p w:rsidR="006C6E9F" w:rsidRPr="00714D30" w:rsidRDefault="006C6E9F" w:rsidP="00714D3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DA0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3A4DA0">
        <w:rPr>
          <w:rFonts w:ascii="Times New Roman" w:hAnsi="Times New Roman"/>
          <w:sz w:val="28"/>
          <w:szCs w:val="28"/>
        </w:rPr>
        <w:t xml:space="preserve"> программы объясняется тем, </w:t>
      </w:r>
      <w:r w:rsidRPr="003A4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 современной социальной ситуации очень остро стоит вопрос занятости детей и умения организовать свой досуг. Как помочь ребёнку занять с пользой своё свободное время, дать возможность открыть себя наиболее полно? Как создать для условия динамики творческого роста и поддержать пытливое стремление ребёнка узнать мир во всех его ярких красках и проявлениях? Именно эти вопросы поможе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решить программа «</w:t>
      </w:r>
      <w:r w:rsidR="005E42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Логика</w:t>
      </w:r>
      <w:r w:rsidRPr="003A4D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6C6E9F" w:rsidRDefault="00BD1E18" w:rsidP="006C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Адресат программы</w:t>
      </w:r>
      <w:r>
        <w:rPr>
          <w:rFonts w:ascii="Times New Roman" w:hAnsi="Times New Roman"/>
          <w:bCs/>
          <w:sz w:val="28"/>
          <w:szCs w:val="28"/>
        </w:rPr>
        <w:t xml:space="preserve"> дети </w:t>
      </w:r>
      <w:r w:rsidR="006C6E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5E42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5E429F">
        <w:rPr>
          <w:rFonts w:ascii="Times New Roman" w:hAnsi="Times New Roman"/>
          <w:sz w:val="28"/>
          <w:szCs w:val="28"/>
        </w:rPr>
        <w:t>14</w:t>
      </w:r>
      <w:r w:rsidR="0075462D">
        <w:rPr>
          <w:rFonts w:ascii="Times New Roman" w:hAnsi="Times New Roman"/>
          <w:sz w:val="28"/>
          <w:szCs w:val="28"/>
        </w:rPr>
        <w:t xml:space="preserve"> лет</w:t>
      </w:r>
      <w:r w:rsidR="006C6E9F" w:rsidRPr="005C2968">
        <w:rPr>
          <w:rFonts w:ascii="Times New Roman" w:hAnsi="Times New Roman"/>
          <w:sz w:val="28"/>
          <w:szCs w:val="28"/>
        </w:rPr>
        <w:t xml:space="preserve">. Программа предназначена для обучающихся, </w:t>
      </w:r>
      <w:proofErr w:type="gramStart"/>
      <w:r w:rsidR="006C6E9F" w:rsidRPr="005C2968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="006C6E9F" w:rsidRPr="005C2968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6C6E9F" w:rsidRDefault="006C6E9F" w:rsidP="006C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7208">
        <w:rPr>
          <w:rFonts w:ascii="Times New Roman" w:eastAsia="Times New Roman" w:hAnsi="Times New Roman"/>
          <w:b/>
          <w:sz w:val="28"/>
          <w:szCs w:val="28"/>
        </w:rPr>
        <w:t>Сроки реализации и особенности организации образовательного процесса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программа рассчитана на 1</w:t>
      </w:r>
      <w:r w:rsidR="0075462D">
        <w:rPr>
          <w:rFonts w:ascii="Times New Roman" w:eastAsia="Times New Roman" w:hAnsi="Times New Roman"/>
          <w:sz w:val="28"/>
          <w:szCs w:val="28"/>
        </w:rPr>
        <w:t xml:space="preserve"> учебный</w:t>
      </w:r>
      <w:r>
        <w:rPr>
          <w:rFonts w:ascii="Times New Roman" w:eastAsia="Times New Roman" w:hAnsi="Times New Roman"/>
          <w:sz w:val="28"/>
          <w:szCs w:val="28"/>
        </w:rPr>
        <w:t xml:space="preserve"> год, </w:t>
      </w:r>
      <w:r w:rsidRPr="00267208">
        <w:rPr>
          <w:rFonts w:ascii="Times New Roman" w:hAnsi="Times New Roman"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 xml:space="preserve"> - 3, </w:t>
      </w:r>
      <w:r w:rsidRPr="00267208">
        <w:rPr>
          <w:rFonts w:ascii="Times New Roman" w:hAnsi="Times New Roman"/>
          <w:sz w:val="28"/>
          <w:szCs w:val="28"/>
        </w:rPr>
        <w:t>количество учебных часов по программе</w:t>
      </w:r>
      <w:r>
        <w:rPr>
          <w:rFonts w:ascii="Times New Roman" w:hAnsi="Times New Roman"/>
          <w:sz w:val="28"/>
          <w:szCs w:val="28"/>
        </w:rPr>
        <w:t xml:space="preserve"> – 108.</w:t>
      </w:r>
    </w:p>
    <w:p w:rsidR="006C6E9F" w:rsidRDefault="006C6E9F" w:rsidP="006C6E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7208">
        <w:rPr>
          <w:rFonts w:ascii="Times New Roman" w:hAnsi="Times New Roman"/>
          <w:b/>
          <w:color w:val="000000"/>
          <w:sz w:val="28"/>
          <w:szCs w:val="28"/>
        </w:rPr>
        <w:t>Формы и режим занятий</w:t>
      </w:r>
    </w:p>
    <w:p w:rsidR="00A238DB" w:rsidRPr="005E429F" w:rsidRDefault="006C6E9F" w:rsidP="00A238DB">
      <w:pPr>
        <w:shd w:val="clear" w:color="auto" w:fill="FFFFFF"/>
        <w:spacing w:after="0" w:line="240" w:lineRule="auto"/>
        <w:ind w:left="10" w:right="106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E429F">
        <w:rPr>
          <w:rFonts w:ascii="Times New Roman" w:hAnsi="Times New Roman"/>
          <w:color w:val="000000"/>
          <w:spacing w:val="2"/>
          <w:sz w:val="28"/>
          <w:szCs w:val="28"/>
        </w:rPr>
        <w:t>Основное время на занятиях занимает самостоятельное реше</w:t>
      </w:r>
      <w:r w:rsidRPr="005E429F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5E429F">
        <w:rPr>
          <w:rFonts w:ascii="Times New Roman" w:hAnsi="Times New Roman"/>
          <w:color w:val="000000"/>
          <w:spacing w:val="-2"/>
          <w:sz w:val="28"/>
          <w:szCs w:val="28"/>
        </w:rPr>
        <w:t xml:space="preserve">ние детьми </w:t>
      </w:r>
      <w:r w:rsidRPr="005E429F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поисковых задач. </w:t>
      </w:r>
      <w:r w:rsidR="00A238DB" w:rsidRPr="005E429F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</w:t>
      </w:r>
      <w:r w:rsidR="00A238DB" w:rsidRPr="005E429F">
        <w:rPr>
          <w:rFonts w:ascii="Times New Roman" w:hAnsi="Times New Roman"/>
          <w:color w:val="000000"/>
          <w:spacing w:val="-2"/>
          <w:sz w:val="28"/>
          <w:szCs w:val="28"/>
        </w:rPr>
        <w:t>Благодаря этому у детей формируют</w:t>
      </w:r>
      <w:r w:rsidR="00A238DB" w:rsidRPr="005E429F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="00A238DB" w:rsidRPr="005E429F">
        <w:rPr>
          <w:rFonts w:ascii="Times New Roman" w:hAnsi="Times New Roman"/>
          <w:color w:val="000000"/>
          <w:spacing w:val="1"/>
          <w:sz w:val="28"/>
          <w:szCs w:val="28"/>
        </w:rPr>
        <w:t>ся умения самостоятельно действовать, принимать решения, уп</w:t>
      </w:r>
      <w:r w:rsidR="00A238DB" w:rsidRPr="005E429F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="00A238DB" w:rsidRPr="005E429F">
        <w:rPr>
          <w:rFonts w:ascii="Times New Roman" w:hAnsi="Times New Roman"/>
          <w:color w:val="000000"/>
          <w:sz w:val="28"/>
          <w:szCs w:val="28"/>
        </w:rPr>
        <w:t>равлять собой в сложных ситуациях.</w:t>
      </w:r>
    </w:p>
    <w:p w:rsidR="00A238DB" w:rsidRPr="00A238DB" w:rsidRDefault="00A238DB" w:rsidP="00A238DB">
      <w:pPr>
        <w:shd w:val="clear" w:color="auto" w:fill="FFFFFF"/>
        <w:spacing w:after="0" w:line="240" w:lineRule="auto"/>
        <w:ind w:right="115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238DB">
        <w:rPr>
          <w:rFonts w:ascii="Times New Roman" w:hAnsi="Times New Roman"/>
          <w:color w:val="000000"/>
          <w:spacing w:val="1"/>
          <w:sz w:val="28"/>
          <w:szCs w:val="28"/>
        </w:rPr>
        <w:t xml:space="preserve">На каждом занятии проводится </w:t>
      </w:r>
      <w:r w:rsidRPr="00A238DB">
        <w:rPr>
          <w:rFonts w:ascii="Times New Roman" w:hAnsi="Times New Roman"/>
          <w:iCs/>
          <w:color w:val="000000"/>
          <w:spacing w:val="1"/>
          <w:sz w:val="28"/>
          <w:szCs w:val="28"/>
        </w:rPr>
        <w:t xml:space="preserve">коллективное обсуждение </w:t>
      </w:r>
      <w:r w:rsidRPr="00A238DB">
        <w:rPr>
          <w:rFonts w:ascii="Times New Roman" w:hAnsi="Times New Roman"/>
          <w:color w:val="000000"/>
          <w:spacing w:val="1"/>
          <w:sz w:val="28"/>
          <w:szCs w:val="28"/>
        </w:rPr>
        <w:t>ре</w:t>
      </w:r>
      <w:r w:rsidRPr="00A238DB">
        <w:rPr>
          <w:rFonts w:ascii="Times New Roman" w:hAnsi="Times New Roman"/>
          <w:color w:val="000000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A238D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A238DB">
        <w:rPr>
          <w:rFonts w:ascii="Times New Roman" w:hAnsi="Times New Roman"/>
          <w:color w:val="000000"/>
          <w:sz w:val="28"/>
          <w:szCs w:val="28"/>
        </w:rPr>
        <w:t>руется такое важное качество</w:t>
      </w:r>
      <w:r w:rsidRPr="00A238DB">
        <w:rPr>
          <w:rFonts w:ascii="Times New Roman" w:hAnsi="Times New Roman"/>
          <w:color w:val="000000"/>
          <w:spacing w:val="-1"/>
          <w:sz w:val="28"/>
          <w:szCs w:val="28"/>
        </w:rPr>
        <w:t>, как осознание собственных действий, самоконтроль, возмож</w:t>
      </w:r>
      <w:r w:rsidRPr="00A238D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238DB">
        <w:rPr>
          <w:rFonts w:ascii="Times New Roman" w:hAnsi="Times New Roman"/>
          <w:color w:val="000000"/>
          <w:sz w:val="28"/>
          <w:szCs w:val="28"/>
        </w:rPr>
        <w:t>ность дать отчет в выполняемых шагах при решении задач любой трудности.</w:t>
      </w:r>
    </w:p>
    <w:p w:rsidR="00A238DB" w:rsidRPr="00A238DB" w:rsidRDefault="00A238DB" w:rsidP="00A238DB">
      <w:pPr>
        <w:shd w:val="clear" w:color="auto" w:fill="FFFFFF"/>
        <w:spacing w:after="0" w:line="240" w:lineRule="auto"/>
        <w:ind w:right="106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238DB">
        <w:rPr>
          <w:rFonts w:ascii="Times New Roman" w:hAnsi="Times New Roman"/>
          <w:color w:val="000000"/>
          <w:sz w:val="28"/>
          <w:szCs w:val="28"/>
        </w:rPr>
        <w:t xml:space="preserve">На каждом занятии после самостоятельной работы проводится </w:t>
      </w:r>
      <w:r w:rsidRPr="00A238DB">
        <w:rPr>
          <w:rFonts w:ascii="Times New Roman" w:hAnsi="Times New Roman"/>
          <w:iCs/>
          <w:color w:val="000000"/>
          <w:sz w:val="28"/>
          <w:szCs w:val="28"/>
        </w:rPr>
        <w:t xml:space="preserve">коллективная проверка решения задач. </w:t>
      </w:r>
      <w:r w:rsidRPr="00A238DB">
        <w:rPr>
          <w:rFonts w:ascii="Times New Roman" w:hAnsi="Times New Roman"/>
          <w:color w:val="000000"/>
          <w:sz w:val="28"/>
          <w:szCs w:val="28"/>
        </w:rPr>
        <w:t>Такой формой работы создаются</w:t>
      </w:r>
      <w:r w:rsidRPr="00A238DB">
        <w:rPr>
          <w:rFonts w:ascii="Times New Roman" w:hAnsi="Times New Roman"/>
          <w:color w:val="000000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A238DB">
        <w:rPr>
          <w:rFonts w:ascii="Times New Roman" w:hAnsi="Times New Roman"/>
          <w:color w:val="000000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A238DB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A238DB">
        <w:rPr>
          <w:rFonts w:ascii="Times New Roman" w:hAnsi="Times New Roman"/>
          <w:color w:val="000000"/>
          <w:spacing w:val="1"/>
          <w:sz w:val="28"/>
          <w:szCs w:val="28"/>
        </w:rPr>
        <w:t xml:space="preserve">ты мыслительные процессы, но </w:t>
      </w:r>
      <w:r w:rsidRPr="00A238DB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учебный материал усваивается в </w:t>
      </w:r>
      <w:r w:rsidRPr="00A238DB">
        <w:rPr>
          <w:rFonts w:ascii="Times New Roman" w:hAnsi="Times New Roman"/>
          <w:color w:val="000000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A238DB">
        <w:rPr>
          <w:rFonts w:ascii="Times New Roman" w:hAnsi="Times New Roman"/>
          <w:color w:val="000000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A238D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238DB">
        <w:rPr>
          <w:rFonts w:ascii="Times New Roman" w:hAnsi="Times New Roman"/>
          <w:color w:val="000000"/>
          <w:spacing w:val="-2"/>
          <w:sz w:val="28"/>
          <w:szCs w:val="28"/>
        </w:rPr>
        <w:t>тельностью,</w:t>
      </w:r>
    </w:p>
    <w:p w:rsidR="005E429F" w:rsidRDefault="00A238DB" w:rsidP="005E429F">
      <w:pPr>
        <w:shd w:val="clear" w:color="auto" w:fill="FFFFFF"/>
        <w:spacing w:after="0" w:line="240" w:lineRule="auto"/>
        <w:ind w:right="106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238DB">
        <w:rPr>
          <w:rFonts w:ascii="Times New Roman" w:hAnsi="Times New Roman"/>
          <w:color w:val="000000"/>
          <w:sz w:val="28"/>
          <w:szCs w:val="28"/>
        </w:rPr>
        <w:t>В курсе используются задачи разной сложности, поэтому сла</w:t>
      </w:r>
      <w:r w:rsidRPr="00A238DB">
        <w:rPr>
          <w:rFonts w:ascii="Times New Roman" w:hAnsi="Times New Roman"/>
          <w:color w:val="000000"/>
          <w:sz w:val="28"/>
          <w:szCs w:val="28"/>
        </w:rPr>
        <w:softHyphen/>
      </w:r>
      <w:r w:rsidRPr="00A238DB">
        <w:rPr>
          <w:rFonts w:ascii="Times New Roman" w:hAnsi="Times New Roman"/>
          <w:color w:val="000000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A238DB">
        <w:rPr>
          <w:rFonts w:ascii="Times New Roman" w:hAnsi="Times New Roman"/>
          <w:color w:val="000000"/>
          <w:spacing w:val="1"/>
          <w:sz w:val="28"/>
          <w:szCs w:val="28"/>
        </w:rPr>
        <w:t>своих силах (для таких учащихся подбираются задачи, кото</w:t>
      </w:r>
      <w:r w:rsidRPr="00A238DB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A238DB">
        <w:rPr>
          <w:rFonts w:ascii="Times New Roman" w:hAnsi="Times New Roman"/>
          <w:color w:val="000000"/>
          <w:sz w:val="28"/>
          <w:szCs w:val="28"/>
        </w:rPr>
        <w:t>рые они могут решать успешно).</w:t>
      </w:r>
    </w:p>
    <w:p w:rsidR="005E429F" w:rsidRDefault="00A238DB" w:rsidP="005E429F">
      <w:pPr>
        <w:shd w:val="clear" w:color="auto" w:fill="FFFFFF"/>
        <w:spacing w:after="0" w:line="240" w:lineRule="auto"/>
        <w:ind w:right="106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238DB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 w:rsidRPr="00A238DB">
        <w:rPr>
          <w:rFonts w:ascii="Times New Roman" w:hAnsi="Times New Roman"/>
          <w:color w:val="000000"/>
          <w:spacing w:val="-1"/>
          <w:sz w:val="28"/>
          <w:szCs w:val="28"/>
        </w:rPr>
        <w:t>ебенок на этих заняти</w:t>
      </w:r>
      <w:r w:rsidRPr="00A238DB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A238DB">
        <w:rPr>
          <w:rFonts w:ascii="Times New Roman" w:hAnsi="Times New Roman"/>
          <w:color w:val="000000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A238DB">
        <w:rPr>
          <w:rFonts w:ascii="Times New Roman" w:hAnsi="Times New Roman"/>
          <w:color w:val="000000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5E429F" w:rsidRDefault="00A238DB" w:rsidP="005E429F">
      <w:pPr>
        <w:shd w:val="clear" w:color="auto" w:fill="FFFFFF"/>
        <w:spacing w:after="0" w:line="240" w:lineRule="auto"/>
        <w:ind w:right="106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238DB">
        <w:rPr>
          <w:rFonts w:ascii="Times New Roman" w:hAnsi="Times New Roman"/>
          <w:color w:val="000000"/>
          <w:spacing w:val="6"/>
          <w:sz w:val="28"/>
          <w:szCs w:val="28"/>
        </w:rPr>
        <w:t>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5E429F" w:rsidRDefault="00A238DB" w:rsidP="005E429F">
      <w:pPr>
        <w:shd w:val="clear" w:color="auto" w:fill="FFFFFF"/>
        <w:spacing w:after="0" w:line="240" w:lineRule="auto"/>
        <w:ind w:right="106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238DB">
        <w:rPr>
          <w:rFonts w:ascii="Times New Roman" w:hAnsi="Times New Roman"/>
          <w:color w:val="000000"/>
          <w:spacing w:val="6"/>
          <w:sz w:val="28"/>
          <w:szCs w:val="28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6C6E9F" w:rsidRPr="005E429F" w:rsidRDefault="006C6E9F" w:rsidP="005E429F">
      <w:pPr>
        <w:shd w:val="clear" w:color="auto" w:fill="FFFFFF"/>
        <w:spacing w:after="0" w:line="240" w:lineRule="auto"/>
        <w:ind w:right="106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90A0D">
        <w:rPr>
          <w:rFonts w:ascii="Times New Roman" w:eastAsia="Times New Roman" w:hAnsi="Times New Roman"/>
          <w:bCs/>
          <w:color w:val="000000"/>
          <w:sz w:val="28"/>
          <w:lang w:eastAsia="ru-RU"/>
        </w:rPr>
        <w:t>Формы обучения:</w:t>
      </w:r>
    </w:p>
    <w:p w:rsidR="006C6E9F" w:rsidRDefault="00BD1E18" w:rsidP="006C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- </w:t>
      </w:r>
      <w:r w:rsidR="006C6E9F"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очная;</w:t>
      </w:r>
    </w:p>
    <w:p w:rsidR="006C6E9F" w:rsidRDefault="00BD1E18" w:rsidP="006C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C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дистанционная,</w:t>
      </w:r>
      <w:r w:rsidR="006C6E9F"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ухудшения эпидемиолог</w:t>
      </w:r>
      <w:r w:rsidR="006C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ической ситуации, </w:t>
      </w:r>
      <w:r w:rsidR="006C6E9F"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применением дистанционн</w:t>
      </w:r>
      <w:r w:rsidR="006C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образовательных технологий (</w:t>
      </w:r>
      <w:r w:rsidR="006C6E9F"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тесты, мастер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C6E9F"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-к</w:t>
      </w:r>
      <w:proofErr w:type="gramEnd"/>
      <w:r w:rsidR="006C6E9F"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лассы, видео уроки</w:t>
      </w:r>
      <w:r w:rsidR="006C6E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т.п.</w:t>
      </w:r>
      <w:r w:rsidR="006C6E9F" w:rsidRPr="00390A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6C6E9F" w:rsidRPr="006C6E9F" w:rsidRDefault="006C6E9F" w:rsidP="006C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67208">
        <w:rPr>
          <w:rFonts w:ascii="Times New Roman" w:hAnsi="Times New Roman"/>
          <w:b/>
          <w:sz w:val="28"/>
          <w:szCs w:val="28"/>
        </w:rPr>
        <w:t>Цель:</w:t>
      </w:r>
      <w:r w:rsidRPr="00267208">
        <w:rPr>
          <w:rFonts w:ascii="Times New Roman" w:hAnsi="Times New Roman"/>
          <w:sz w:val="28"/>
          <w:szCs w:val="28"/>
        </w:rPr>
        <w:t xml:space="preserve"> </w:t>
      </w:r>
      <w:r w:rsidRPr="006C6E9F">
        <w:rPr>
          <w:rFonts w:ascii="Times New Roman" w:hAnsi="Times New Roman"/>
          <w:color w:val="000000"/>
          <w:sz w:val="28"/>
          <w:szCs w:val="28"/>
        </w:rPr>
        <w:t>развитие познавательных способностей учащихся на основе системы развивающих занятий.</w:t>
      </w:r>
    </w:p>
    <w:p w:rsidR="006C6E9F" w:rsidRDefault="006C6E9F" w:rsidP="006C6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E721A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Задачи:</w:t>
      </w:r>
    </w:p>
    <w:p w:rsidR="006C6E9F" w:rsidRDefault="006C6E9F" w:rsidP="00BD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E9F">
        <w:rPr>
          <w:rFonts w:ascii="Times New Roman" w:hAnsi="Times New Roman"/>
          <w:b/>
          <w:sz w:val="28"/>
          <w:szCs w:val="28"/>
          <w:lang w:eastAsia="ar-SA"/>
        </w:rPr>
        <w:t xml:space="preserve">- </w:t>
      </w:r>
      <w:r w:rsidRPr="006C6E9F">
        <w:rPr>
          <w:rFonts w:ascii="Times New Roman" w:hAnsi="Times New Roman"/>
          <w:sz w:val="28"/>
          <w:szCs w:val="28"/>
        </w:rPr>
        <w:t>развитие мышления в процессе формирования основных приемов мысли</w:t>
      </w:r>
      <w:r w:rsidRPr="006C6E9F">
        <w:rPr>
          <w:rFonts w:ascii="Times New Roman" w:hAnsi="Times New Roman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6C6E9F" w:rsidRDefault="006C6E9F" w:rsidP="00BD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6E9F">
        <w:rPr>
          <w:rFonts w:ascii="Times New Roman" w:hAnsi="Times New Roman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6C6E9F" w:rsidRDefault="006C6E9F" w:rsidP="00BD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6E9F">
        <w:rPr>
          <w:rFonts w:ascii="Times New Roman" w:hAnsi="Times New Roman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6C6E9F">
        <w:rPr>
          <w:rFonts w:ascii="Times New Roman" w:hAnsi="Times New Roman"/>
          <w:sz w:val="28"/>
          <w:szCs w:val="28"/>
        </w:rPr>
        <w:softHyphen/>
        <w:t>ния, аргументировано доказывать свою точку зрения;</w:t>
      </w:r>
    </w:p>
    <w:p w:rsidR="006C6E9F" w:rsidRDefault="006C6E9F" w:rsidP="00BD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6E9F">
        <w:rPr>
          <w:rFonts w:ascii="Times New Roman" w:hAnsi="Times New Roman"/>
          <w:sz w:val="28"/>
          <w:szCs w:val="28"/>
        </w:rPr>
        <w:t>формирование навыков творческого мышления и развитие умения ре</w:t>
      </w:r>
      <w:r w:rsidRPr="006C6E9F">
        <w:rPr>
          <w:rFonts w:ascii="Times New Roman" w:hAnsi="Times New Roman"/>
          <w:sz w:val="28"/>
          <w:szCs w:val="28"/>
        </w:rPr>
        <w:softHyphen/>
        <w:t>шать нестандартные задачи;</w:t>
      </w:r>
    </w:p>
    <w:p w:rsidR="006C6E9F" w:rsidRDefault="006C6E9F" w:rsidP="00BD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6E9F">
        <w:rPr>
          <w:rFonts w:ascii="Times New Roman" w:hAnsi="Times New Roman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6C6E9F" w:rsidRDefault="006C6E9F" w:rsidP="00BD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6E9F">
        <w:rPr>
          <w:rFonts w:ascii="Times New Roman" w:hAnsi="Times New Roman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A238DB" w:rsidRDefault="006C6E9F" w:rsidP="00BD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C6E9F">
        <w:rPr>
          <w:rFonts w:ascii="Times New Roman" w:hAnsi="Times New Roman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E0AEC" w:rsidRPr="00BD1E18" w:rsidRDefault="005E0AEC" w:rsidP="00BD1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DB" w:rsidRPr="00510B2B" w:rsidRDefault="00A238DB" w:rsidP="00A238D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B2B">
        <w:rPr>
          <w:rFonts w:ascii="Times New Roman" w:hAnsi="Times New Roman"/>
          <w:b/>
          <w:sz w:val="28"/>
          <w:szCs w:val="28"/>
        </w:rPr>
        <w:t>2.</w:t>
      </w:r>
      <w:r w:rsidR="00BD1E18" w:rsidRPr="00510B2B">
        <w:rPr>
          <w:rFonts w:ascii="Times New Roman" w:hAnsi="Times New Roman"/>
          <w:b/>
          <w:sz w:val="28"/>
          <w:szCs w:val="28"/>
        </w:rPr>
        <w:t xml:space="preserve"> </w:t>
      </w:r>
      <w:r w:rsidRPr="00510B2B">
        <w:rPr>
          <w:rFonts w:ascii="Times New Roman" w:hAnsi="Times New Roman"/>
          <w:b/>
          <w:sz w:val="28"/>
          <w:szCs w:val="28"/>
        </w:rPr>
        <w:t>УЧЕБНЫЙ ПЛАН</w:t>
      </w:r>
    </w:p>
    <w:p w:rsidR="00A238DB" w:rsidRPr="00286D3E" w:rsidRDefault="00A238DB" w:rsidP="00A238D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2"/>
        <w:gridCol w:w="1134"/>
        <w:gridCol w:w="1560"/>
        <w:gridCol w:w="2693"/>
      </w:tblGrid>
      <w:tr w:rsidR="00A238DB" w:rsidRPr="00BD1E18" w:rsidTr="00510B2B">
        <w:tc>
          <w:tcPr>
            <w:tcW w:w="709" w:type="dxa"/>
            <w:vMerge w:val="restart"/>
          </w:tcPr>
          <w:p w:rsidR="00A238DB" w:rsidRPr="00BD1E18" w:rsidRDefault="00BD1E18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A238DB" w:rsidRPr="00BD1E18" w:rsidRDefault="00BD1E18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686" w:type="dxa"/>
            <w:gridSpan w:val="3"/>
          </w:tcPr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/контроля</w:t>
            </w:r>
          </w:p>
        </w:tc>
      </w:tr>
      <w:tr w:rsidR="0034307E" w:rsidRPr="00BD1E18" w:rsidTr="00510B2B">
        <w:tc>
          <w:tcPr>
            <w:tcW w:w="709" w:type="dxa"/>
            <w:vMerge/>
          </w:tcPr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693" w:type="dxa"/>
            <w:vMerge/>
          </w:tcPr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510B2B" w:rsidRDefault="00A238DB" w:rsidP="00561516">
            <w:pPr>
              <w:pStyle w:val="a3"/>
              <w:rPr>
                <w:iCs/>
                <w:sz w:val="28"/>
                <w:szCs w:val="28"/>
              </w:rPr>
            </w:pPr>
            <w:r w:rsidRPr="00BD1E18">
              <w:rPr>
                <w:iCs/>
                <w:sz w:val="28"/>
                <w:szCs w:val="28"/>
              </w:rPr>
              <w:t xml:space="preserve">Выявление уровня развития внимания, восприятия, воображения, памяти и мышления </w:t>
            </w:r>
          </w:p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iCs/>
                <w:sz w:val="28"/>
                <w:szCs w:val="28"/>
              </w:rPr>
              <w:t>(вводный урок)</w:t>
            </w:r>
          </w:p>
        </w:tc>
        <w:tc>
          <w:tcPr>
            <w:tcW w:w="992" w:type="dxa"/>
          </w:tcPr>
          <w:p w:rsidR="00A238DB" w:rsidRPr="00BD1E18" w:rsidRDefault="00A238DB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38DB" w:rsidRPr="00BD1E18" w:rsidRDefault="00015ED0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34307E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Стартовый контроль</w:t>
            </w:r>
          </w:p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Диагностика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A238DB" w:rsidRPr="00BD1E18" w:rsidRDefault="00A238DB" w:rsidP="00561516">
            <w:pPr>
              <w:pStyle w:val="a3"/>
              <w:rPr>
                <w:iCs/>
                <w:sz w:val="28"/>
                <w:szCs w:val="28"/>
              </w:rPr>
            </w:pPr>
            <w:r w:rsidRPr="00BD1E18">
              <w:rPr>
                <w:iCs/>
                <w:sz w:val="28"/>
                <w:szCs w:val="28"/>
              </w:rPr>
              <w:t>Развитие концентрации внимания. Развитие мышления. Анаграммы.</w:t>
            </w:r>
          </w:p>
        </w:tc>
        <w:tc>
          <w:tcPr>
            <w:tcW w:w="992" w:type="dxa"/>
          </w:tcPr>
          <w:p w:rsidR="00A238DB" w:rsidRPr="00BD1E18" w:rsidRDefault="00015ED0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015ED0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 xml:space="preserve">Прогностический </w:t>
            </w:r>
          </w:p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Пооперационный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iCs/>
                <w:sz w:val="28"/>
                <w:szCs w:val="28"/>
              </w:rPr>
              <w:t xml:space="preserve">Тренировка слуховой памяти. </w:t>
            </w:r>
            <w:r w:rsidR="00AD13C9" w:rsidRPr="00BD1E18">
              <w:rPr>
                <w:iCs/>
                <w:sz w:val="28"/>
                <w:szCs w:val="28"/>
              </w:rPr>
              <w:t xml:space="preserve">Развитие умения </w:t>
            </w:r>
            <w:r w:rsidR="00AD13C9" w:rsidRPr="00BD1E18">
              <w:rPr>
                <w:sz w:val="28"/>
                <w:szCs w:val="28"/>
              </w:rPr>
              <w:t>выделять з</w:t>
            </w:r>
            <w:r w:rsidR="0034307E" w:rsidRPr="00BD1E18">
              <w:rPr>
                <w:sz w:val="28"/>
                <w:szCs w:val="28"/>
              </w:rPr>
              <w:t>акономерности, завершать схемы.</w:t>
            </w:r>
          </w:p>
        </w:tc>
        <w:tc>
          <w:tcPr>
            <w:tcW w:w="992" w:type="dxa"/>
          </w:tcPr>
          <w:p w:rsidR="00A238DB" w:rsidRPr="00BD1E18" w:rsidRDefault="00015ED0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015ED0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Самооценка</w:t>
            </w:r>
          </w:p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Самоконтроль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238DB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AD13C9" w:rsidRPr="00BD1E18" w:rsidRDefault="00015ED0" w:rsidP="00561516">
            <w:pPr>
              <w:pStyle w:val="a3"/>
              <w:rPr>
                <w:iCs/>
                <w:sz w:val="28"/>
                <w:szCs w:val="28"/>
              </w:rPr>
            </w:pPr>
            <w:r w:rsidRPr="00BD1E18">
              <w:rPr>
                <w:iCs/>
                <w:sz w:val="28"/>
                <w:szCs w:val="28"/>
              </w:rPr>
              <w:t xml:space="preserve">Тренировка зрительной памяти. </w:t>
            </w:r>
            <w:r w:rsidR="00AD13C9" w:rsidRPr="00BD1E18">
              <w:rPr>
                <w:iCs/>
                <w:sz w:val="28"/>
                <w:szCs w:val="28"/>
              </w:rPr>
              <w:t xml:space="preserve">Формирование </w:t>
            </w:r>
          </w:p>
          <w:p w:rsidR="0034307E" w:rsidRPr="00BD1E18" w:rsidRDefault="00AD13C9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iCs/>
                <w:sz w:val="28"/>
                <w:szCs w:val="28"/>
              </w:rPr>
              <w:t xml:space="preserve">способности </w:t>
            </w:r>
            <w:r w:rsidRPr="00BD1E18">
              <w:rPr>
                <w:sz w:val="28"/>
                <w:szCs w:val="28"/>
              </w:rPr>
              <w:t>анализировать</w:t>
            </w:r>
            <w:r w:rsidR="0034307E" w:rsidRPr="00BD1E18">
              <w:rPr>
                <w:sz w:val="28"/>
                <w:szCs w:val="28"/>
              </w:rPr>
              <w:t xml:space="preserve"> </w:t>
            </w:r>
          </w:p>
          <w:p w:rsidR="00AD13C9" w:rsidRPr="00BD1E18" w:rsidRDefault="00AD13C9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 xml:space="preserve">ситуацию, устанавливать </w:t>
            </w:r>
          </w:p>
          <w:p w:rsidR="00A238DB" w:rsidRPr="00BD1E18" w:rsidRDefault="00AD13C9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причинно-следственные связи</w:t>
            </w:r>
          </w:p>
        </w:tc>
        <w:tc>
          <w:tcPr>
            <w:tcW w:w="992" w:type="dxa"/>
          </w:tcPr>
          <w:p w:rsidR="00A238DB" w:rsidRPr="00BD1E18" w:rsidRDefault="00AD13C9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AD13C9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238DB" w:rsidRPr="00BD1E18" w:rsidRDefault="00015ED0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Рефлексивный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015ED0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34307E" w:rsidRPr="00BD1E18" w:rsidRDefault="00015ED0" w:rsidP="00561516">
            <w:pPr>
              <w:pStyle w:val="a3"/>
              <w:rPr>
                <w:iCs/>
                <w:sz w:val="28"/>
                <w:szCs w:val="28"/>
              </w:rPr>
            </w:pPr>
            <w:r w:rsidRPr="00BD1E18">
              <w:rPr>
                <w:iCs/>
                <w:sz w:val="28"/>
                <w:szCs w:val="28"/>
              </w:rPr>
              <w:t xml:space="preserve">Развитие аналитических </w:t>
            </w:r>
            <w:r w:rsidR="0034307E" w:rsidRPr="00BD1E18">
              <w:rPr>
                <w:iCs/>
                <w:sz w:val="28"/>
                <w:szCs w:val="28"/>
              </w:rPr>
              <w:t>с</w:t>
            </w:r>
            <w:r w:rsidRPr="00BD1E18">
              <w:rPr>
                <w:iCs/>
                <w:sz w:val="28"/>
                <w:szCs w:val="28"/>
              </w:rPr>
              <w:t>пособностей</w:t>
            </w:r>
            <w:r w:rsidR="0034307E" w:rsidRPr="00BD1E18">
              <w:rPr>
                <w:iCs/>
                <w:sz w:val="28"/>
                <w:szCs w:val="28"/>
              </w:rPr>
              <w:t>.</w:t>
            </w:r>
          </w:p>
          <w:p w:rsidR="00A238DB" w:rsidRPr="00510B2B" w:rsidRDefault="00772019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Наз</w:t>
            </w:r>
            <w:r w:rsidR="00510B2B">
              <w:rPr>
                <w:sz w:val="28"/>
                <w:szCs w:val="28"/>
              </w:rPr>
              <w:t>вание явления по описанию.</w:t>
            </w:r>
          </w:p>
        </w:tc>
        <w:tc>
          <w:tcPr>
            <w:tcW w:w="992" w:type="dxa"/>
          </w:tcPr>
          <w:p w:rsidR="00A238DB" w:rsidRPr="00BD1E18" w:rsidRDefault="00A238DB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38DB" w:rsidRPr="00BD1E18" w:rsidRDefault="00015ED0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015ED0" w:rsidP="00561516">
            <w:pPr>
              <w:pStyle w:val="a3"/>
              <w:jc w:val="center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5ED0" w:rsidRPr="00BD1E18" w:rsidRDefault="00015ED0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Прогностический контроль</w:t>
            </w:r>
          </w:p>
          <w:p w:rsidR="00015ED0" w:rsidRPr="00BD1E18" w:rsidRDefault="00015ED0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Контроль по результату</w:t>
            </w:r>
          </w:p>
          <w:p w:rsidR="00A238DB" w:rsidRPr="00BD1E18" w:rsidRDefault="00015ED0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Самоконтроль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AD13C9" w:rsidRPr="00BD1E18" w:rsidRDefault="00015ED0" w:rsidP="00561516">
            <w:pPr>
              <w:tabs>
                <w:tab w:val="left" w:pos="426"/>
                <w:tab w:val="left" w:pos="5529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Совершенствование воображения. Задания </w:t>
            </w:r>
          </w:p>
          <w:p w:rsidR="00A238DB" w:rsidRPr="00BD1E18" w:rsidRDefault="00015ED0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>по перекладыванию спичек.</w:t>
            </w:r>
            <w:r w:rsidR="00AD13C9"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 Формирование </w:t>
            </w:r>
            <w:r w:rsidR="00AD13C9" w:rsidRPr="00BD1E18">
              <w:rPr>
                <w:rFonts w:ascii="Times New Roman" w:hAnsi="Times New Roman"/>
                <w:sz w:val="28"/>
                <w:szCs w:val="28"/>
              </w:rPr>
              <w:t>способности переключать, распр</w:t>
            </w:r>
            <w:r w:rsidR="0034307E" w:rsidRPr="00BD1E18">
              <w:rPr>
                <w:rFonts w:ascii="Times New Roman" w:hAnsi="Times New Roman"/>
                <w:sz w:val="28"/>
                <w:szCs w:val="28"/>
              </w:rPr>
              <w:t>еделять внимание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238DB" w:rsidRPr="00BD1E18" w:rsidRDefault="0034307E" w:rsidP="005615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Рефлексивный контроль. Прогностический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AD13C9" w:rsidRPr="00BD1E18" w:rsidRDefault="00015ED0" w:rsidP="00561516">
            <w:pPr>
              <w:tabs>
                <w:tab w:val="left" w:pos="426"/>
                <w:tab w:val="left" w:pos="5529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Совершенствование </w:t>
            </w:r>
          </w:p>
          <w:p w:rsidR="00A238DB" w:rsidRPr="00BD1E18" w:rsidRDefault="00015ED0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>мыслительных операций.</w:t>
            </w:r>
            <w:r w:rsidR="00AD13C9"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D13C9" w:rsidRPr="00BD1E18">
              <w:rPr>
                <w:rFonts w:ascii="Times New Roman" w:hAnsi="Times New Roman"/>
                <w:sz w:val="28"/>
                <w:szCs w:val="28"/>
              </w:rPr>
              <w:t>Объяснение  значений слов и выражений. Составление загадок, небольших рассказов, сочинение сказок</w:t>
            </w:r>
            <w:r w:rsidR="0034307E" w:rsidRPr="00BD1E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34307E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5ED0" w:rsidRPr="00BD1E18" w:rsidRDefault="00015ED0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контроль</w:t>
            </w:r>
          </w:p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A238DB" w:rsidRPr="00BD1E18" w:rsidRDefault="00015ED0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  <w:r w:rsidRPr="00BD1E18">
              <w:rPr>
                <w:rFonts w:ascii="Times New Roman" w:eastAsia="Times New Roman" w:hAnsi="Times New Roman"/>
                <w:iCs/>
                <w:sz w:val="28"/>
                <w:szCs w:val="28"/>
              </w:rPr>
              <w:t>Магические квадраты.</w:t>
            </w:r>
            <w:r w:rsidR="00AD13C9" w:rsidRPr="00BD1E1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</w:t>
            </w:r>
            <w:r w:rsidR="00AD13C9" w:rsidRPr="00BD1E18">
              <w:rPr>
                <w:rFonts w:ascii="Times New Roman" w:hAnsi="Times New Roman"/>
                <w:sz w:val="28"/>
                <w:szCs w:val="28"/>
              </w:rPr>
              <w:t>Различение предметов</w:t>
            </w:r>
            <w:r w:rsidR="00692E2B" w:rsidRPr="00BD1E18">
              <w:rPr>
                <w:rFonts w:ascii="Times New Roman" w:hAnsi="Times New Roman"/>
                <w:sz w:val="28"/>
                <w:szCs w:val="28"/>
              </w:rPr>
              <w:t xml:space="preserve"> по цвету, форме, размеру.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238DB" w:rsidRPr="00BD1E18" w:rsidRDefault="00015ED0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Рефлексивный, прогност</w:t>
            </w:r>
            <w:r w:rsidR="00692E2B" w:rsidRPr="00BD1E18">
              <w:rPr>
                <w:rFonts w:ascii="Times New Roman" w:hAnsi="Times New Roman"/>
                <w:sz w:val="28"/>
                <w:szCs w:val="28"/>
              </w:rPr>
              <w:t>ический  контроль, самоконтроль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015ED0" w:rsidRPr="00BD1E18" w:rsidRDefault="00015ED0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 xml:space="preserve">Развитие концентрации внимания. </w:t>
            </w:r>
          </w:p>
          <w:p w:rsidR="00A238DB" w:rsidRPr="00BD1E18" w:rsidRDefault="00AD13C9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Описание  того, что было обнар</w:t>
            </w:r>
            <w:r w:rsidR="00692E2B" w:rsidRPr="00BD1E18">
              <w:rPr>
                <w:rFonts w:ascii="Times New Roman" w:hAnsi="Times New Roman"/>
                <w:sz w:val="28"/>
                <w:szCs w:val="28"/>
              </w:rPr>
              <w:t>ужено с помощью органов чувств.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238DB" w:rsidRPr="00BD1E18" w:rsidRDefault="00015ED0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</w:t>
            </w:r>
            <w:r w:rsidR="00692E2B" w:rsidRPr="00BD1E18">
              <w:rPr>
                <w:rFonts w:ascii="Times New Roman" w:hAnsi="Times New Roman"/>
                <w:sz w:val="28"/>
                <w:szCs w:val="28"/>
              </w:rPr>
              <w:t xml:space="preserve">тический </w:t>
            </w:r>
            <w:r w:rsidRPr="00BD1E18">
              <w:rPr>
                <w:rFonts w:ascii="Times New Roman" w:hAnsi="Times New Roman"/>
                <w:sz w:val="28"/>
                <w:szCs w:val="28"/>
              </w:rPr>
              <w:t>Пооперационный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A238DB" w:rsidRPr="00BD1E18" w:rsidRDefault="00015ED0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Тренировка слуховой памяти. Развитие мышления. </w:t>
            </w:r>
            <w:r w:rsidR="00AD13C9" w:rsidRPr="00BD1E18">
              <w:rPr>
                <w:rFonts w:ascii="Times New Roman" w:hAnsi="Times New Roman"/>
                <w:sz w:val="28"/>
                <w:szCs w:val="28"/>
              </w:rPr>
              <w:t>Составление и преобразование фигур</w:t>
            </w:r>
            <w:r w:rsidR="00692E2B" w:rsidRPr="00BD1E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5ED0" w:rsidRPr="00BD1E18" w:rsidRDefault="00015ED0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  <w:p w:rsidR="00A238DB" w:rsidRPr="00BD1E18" w:rsidRDefault="00015ED0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34307E" w:rsidRPr="00BD1E18" w:rsidTr="00510B2B">
        <w:trPr>
          <w:trHeight w:val="1329"/>
        </w:trPr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A238DB" w:rsidRPr="00BD1E18" w:rsidRDefault="00015ED0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5ED0" w:rsidRPr="00BD1E18" w:rsidRDefault="00015ED0" w:rsidP="005615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Рефлексивный контроль</w:t>
            </w:r>
          </w:p>
          <w:p w:rsidR="00A238DB" w:rsidRPr="00BD1E18" w:rsidRDefault="00AD13C9" w:rsidP="00561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A238DB" w:rsidRPr="00BD1E18" w:rsidRDefault="00015ED0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>Совершенствование мыслительных операций.</w:t>
            </w:r>
            <w:r w:rsidR="00AD13C9"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AD13C9" w:rsidRPr="00BD1E18">
              <w:rPr>
                <w:rFonts w:ascii="Times New Roman" w:hAnsi="Times New Roman"/>
                <w:sz w:val="28"/>
                <w:szCs w:val="28"/>
              </w:rPr>
              <w:t>Определение на глаз размеров предметов</w:t>
            </w:r>
            <w:r w:rsidR="00692E2B" w:rsidRPr="00BD1E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238DB" w:rsidRPr="00BD1E18" w:rsidRDefault="00015ED0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A238DB" w:rsidRPr="00BD1E18" w:rsidRDefault="00015ED0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 xml:space="preserve">Тренировка внимания. </w:t>
            </w:r>
            <w:r w:rsidR="00AD13C9" w:rsidRPr="00BD1E18">
              <w:rPr>
                <w:rFonts w:ascii="Times New Roman" w:hAnsi="Times New Roman"/>
                <w:sz w:val="28"/>
                <w:szCs w:val="28"/>
              </w:rPr>
              <w:t>Формирование умения демонстрировать чувство времени, веса,</w:t>
            </w:r>
            <w:r w:rsidR="00692E2B" w:rsidRPr="00BD1E18">
              <w:rPr>
                <w:rFonts w:ascii="Times New Roman" w:hAnsi="Times New Roman"/>
                <w:sz w:val="28"/>
                <w:szCs w:val="28"/>
              </w:rPr>
              <w:t xml:space="preserve"> расположенности в пространстве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238DB" w:rsidRPr="00BD1E18" w:rsidRDefault="00015ED0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Рефлексивный, прогностический  контроль, самоконтроль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015ED0" w:rsidRPr="00BD1E18" w:rsidRDefault="00015ED0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 xml:space="preserve">Развитие концентрации </w:t>
            </w:r>
            <w:r w:rsidRPr="00BD1E18">
              <w:rPr>
                <w:sz w:val="28"/>
                <w:szCs w:val="28"/>
              </w:rPr>
              <w:lastRenderedPageBreak/>
              <w:t xml:space="preserve">внимания. </w:t>
            </w:r>
          </w:p>
          <w:p w:rsidR="00A238DB" w:rsidRPr="00BD1E18" w:rsidRDefault="00AD13C9" w:rsidP="00561516">
            <w:pPr>
              <w:pStyle w:val="a3"/>
              <w:rPr>
                <w:b/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Объяснение смысла крылатых и метафорических выражений.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5ED0" w:rsidRPr="00BD1E18" w:rsidRDefault="00015ED0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 xml:space="preserve">Прогностический </w:t>
            </w:r>
          </w:p>
          <w:p w:rsidR="00A238DB" w:rsidRPr="00BD1E18" w:rsidRDefault="00015ED0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 xml:space="preserve">Пооперационный </w:t>
            </w:r>
            <w:r w:rsidRPr="00BD1E18">
              <w:rPr>
                <w:rFonts w:ascii="Times New Roman" w:hAnsi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AD13C9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77" w:type="dxa"/>
          </w:tcPr>
          <w:p w:rsidR="00A238DB" w:rsidRPr="00BD1E18" w:rsidRDefault="00015ED0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 xml:space="preserve">Развитие мышления. </w:t>
            </w:r>
            <w:r w:rsidR="00261952" w:rsidRPr="00BD1E18">
              <w:rPr>
                <w:sz w:val="28"/>
                <w:szCs w:val="28"/>
              </w:rPr>
              <w:t xml:space="preserve"> Объяснение закономерностей.</w:t>
            </w:r>
            <w:r w:rsidR="00692E2B" w:rsidRPr="00BD1E18">
              <w:rPr>
                <w:sz w:val="28"/>
                <w:szCs w:val="28"/>
              </w:rPr>
              <w:t xml:space="preserve"> </w:t>
            </w:r>
            <w:r w:rsidR="00261952" w:rsidRPr="00BD1E18">
              <w:rPr>
                <w:sz w:val="28"/>
                <w:szCs w:val="28"/>
              </w:rPr>
              <w:t>Выд</w:t>
            </w:r>
            <w:r w:rsidR="00510B2B">
              <w:rPr>
                <w:sz w:val="28"/>
                <w:szCs w:val="28"/>
              </w:rPr>
              <w:t>еление черт сходства и различия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15ED0" w:rsidRPr="00BD1E18" w:rsidRDefault="00015ED0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 xml:space="preserve">Прогностический </w:t>
            </w:r>
          </w:p>
          <w:p w:rsidR="00A238DB" w:rsidRPr="00BD1E18" w:rsidRDefault="00015ED0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Пооперационный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A238DB" w:rsidRPr="00BD1E18" w:rsidRDefault="00261952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Развитие мышления. Нахождение и выделе</w:t>
            </w:r>
            <w:r w:rsidR="00510B2B">
              <w:rPr>
                <w:sz w:val="28"/>
                <w:szCs w:val="28"/>
              </w:rPr>
              <w:t>ние признаков разных предметов.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261952" w:rsidRPr="00BD1E18" w:rsidRDefault="00261952" w:rsidP="005615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Рефлексивный контроль</w:t>
            </w:r>
          </w:p>
          <w:p w:rsidR="00A238DB" w:rsidRPr="00BD1E18" w:rsidRDefault="00692E2B" w:rsidP="00561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контроль</w:t>
            </w:r>
          </w:p>
        </w:tc>
      </w:tr>
      <w:tr w:rsidR="0034307E" w:rsidRPr="00BD1E18" w:rsidTr="00510B2B">
        <w:trPr>
          <w:trHeight w:val="621"/>
        </w:trPr>
        <w:tc>
          <w:tcPr>
            <w:tcW w:w="709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  <w:proofErr w:type="spellStart"/>
            <w:r w:rsidRPr="00BD1E18">
              <w:rPr>
                <w:rFonts w:ascii="Times New Roman" w:eastAsia="Times New Roman" w:hAnsi="Times New Roman"/>
                <w:iCs/>
                <w:sz w:val="28"/>
                <w:szCs w:val="28"/>
              </w:rPr>
              <w:t>Судоку</w:t>
            </w:r>
            <w:proofErr w:type="spellEnd"/>
            <w:r w:rsidRPr="00BD1E18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Рефлексивный контроль</w:t>
            </w:r>
          </w:p>
        </w:tc>
      </w:tr>
      <w:tr w:rsidR="0034307E" w:rsidRPr="00BD1E18" w:rsidTr="00510B2B">
        <w:trPr>
          <w:trHeight w:val="275"/>
        </w:trPr>
        <w:tc>
          <w:tcPr>
            <w:tcW w:w="709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аналитических способностей. Совершенствование мыслительных операций.  </w:t>
            </w:r>
            <w:proofErr w:type="spellStart"/>
            <w:r w:rsidRPr="00BD1E18">
              <w:rPr>
                <w:rFonts w:ascii="Times New Roman" w:eastAsia="Times New Roman" w:hAnsi="Times New Roman"/>
                <w:iCs/>
                <w:sz w:val="28"/>
                <w:szCs w:val="28"/>
              </w:rPr>
              <w:t>Танграм</w:t>
            </w:r>
            <w:proofErr w:type="spellEnd"/>
            <w:r w:rsidRPr="00BD1E18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238DB" w:rsidRPr="00BD1E18" w:rsidRDefault="00261952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Рефлексивный, прогност</w:t>
            </w:r>
            <w:r w:rsidR="00692E2B" w:rsidRPr="00BD1E18">
              <w:rPr>
                <w:rFonts w:ascii="Times New Roman" w:hAnsi="Times New Roman"/>
                <w:sz w:val="28"/>
                <w:szCs w:val="28"/>
              </w:rPr>
              <w:t>ический  контроль, самоконтроль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A238DB" w:rsidRPr="00BD1E18" w:rsidRDefault="00261952" w:rsidP="0056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логического мышления. Совершенствование мыслительных операций. </w:t>
            </w:r>
            <w:r w:rsidRPr="00BD1E18">
              <w:rPr>
                <w:rFonts w:ascii="Times New Roman" w:eastAsia="Times New Roman" w:hAnsi="Times New Roman"/>
                <w:sz w:val="28"/>
                <w:szCs w:val="28"/>
              </w:rPr>
              <w:t>Омонимы.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61952" w:rsidRPr="00BD1E18" w:rsidRDefault="00261952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  <w:p w:rsidR="00A238DB" w:rsidRPr="00BD1E18" w:rsidRDefault="00692E2B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A238DB" w:rsidRPr="00BD1E18" w:rsidRDefault="00261952" w:rsidP="0056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="00692E2B"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азвитие концентрации внимания. </w:t>
            </w: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Тренировка внимания. Развитие мышления.  </w:t>
            </w:r>
            <w:r w:rsidRPr="00BD1E18">
              <w:rPr>
                <w:rFonts w:ascii="Times New Roman" w:eastAsia="Times New Roman" w:hAnsi="Times New Roman"/>
                <w:iCs/>
                <w:sz w:val="28"/>
                <w:szCs w:val="28"/>
              </w:rPr>
              <w:t>Архаизмы.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61952" w:rsidRPr="00BD1E18" w:rsidRDefault="00261952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34307E" w:rsidRPr="00BD1E18" w:rsidTr="00510B2B">
        <w:trPr>
          <w:trHeight w:val="550"/>
        </w:trPr>
        <w:tc>
          <w:tcPr>
            <w:tcW w:w="709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Тренировка зрительной памяти. Развитие мышления. </w:t>
            </w:r>
            <w:r w:rsidRPr="00BD1E18">
              <w:rPr>
                <w:rFonts w:ascii="Times New Roman" w:eastAsia="Times New Roman" w:hAnsi="Times New Roman"/>
                <w:iCs/>
                <w:sz w:val="28"/>
                <w:szCs w:val="28"/>
              </w:rPr>
              <w:t>Шарады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61952" w:rsidRPr="00BD1E18" w:rsidRDefault="00261952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 xml:space="preserve">Прогностический </w:t>
            </w:r>
          </w:p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Пооперационный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A238DB" w:rsidRPr="00510B2B" w:rsidRDefault="00261952" w:rsidP="0056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 w:rsidR="00692E2B" w:rsidRPr="00BD1E18">
              <w:rPr>
                <w:rFonts w:ascii="Times New Roman" w:hAnsi="Times New Roman"/>
                <w:iCs/>
                <w:sz w:val="28"/>
                <w:szCs w:val="28"/>
              </w:rPr>
              <w:t>азвитие концентрации внимания</w:t>
            </w:r>
            <w:r w:rsidRPr="00BD1E18">
              <w:rPr>
                <w:rFonts w:ascii="Times New Roman" w:eastAsia="Times New Roman" w:hAnsi="Times New Roman"/>
                <w:sz w:val="28"/>
                <w:szCs w:val="28"/>
              </w:rPr>
              <w:t>.  Геометрические задачи.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61952" w:rsidRPr="00BD1E18" w:rsidRDefault="00261952" w:rsidP="0056151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Рефлексивный контроль</w:t>
            </w:r>
          </w:p>
          <w:p w:rsidR="00A238DB" w:rsidRPr="00BD1E18" w:rsidRDefault="00261952" w:rsidP="00561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</w:t>
            </w:r>
            <w:r w:rsidR="00692E2B" w:rsidRPr="00BD1E18">
              <w:rPr>
                <w:rFonts w:ascii="Times New Roman" w:hAnsi="Times New Roman"/>
                <w:sz w:val="28"/>
                <w:szCs w:val="28"/>
              </w:rPr>
              <w:t>ностический контроль</w:t>
            </w:r>
            <w:r w:rsidR="00692E2B"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34307E" w:rsidRPr="00BD1E18" w:rsidTr="00510B2B">
        <w:tc>
          <w:tcPr>
            <w:tcW w:w="709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A238DB" w:rsidRPr="00510B2B" w:rsidRDefault="00261952" w:rsidP="00561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t xml:space="preserve">Тренировка </w:t>
            </w:r>
            <w:r w:rsidRPr="00BD1E1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зрительной памяти. Развитие мышления.</w:t>
            </w:r>
            <w:r w:rsidRPr="00BD1E18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Задачи на разрезание фигур на одинаковые части.</w:t>
            </w:r>
          </w:p>
        </w:tc>
        <w:tc>
          <w:tcPr>
            <w:tcW w:w="992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A238DB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61952" w:rsidRPr="00BD1E18" w:rsidRDefault="00261952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 xml:space="preserve">Рефлексивный, </w:t>
            </w:r>
            <w:r w:rsidRPr="00BD1E18">
              <w:rPr>
                <w:rFonts w:ascii="Times New Roman" w:hAnsi="Times New Roman"/>
                <w:sz w:val="28"/>
                <w:szCs w:val="28"/>
              </w:rPr>
              <w:lastRenderedPageBreak/>
              <w:t>прогностический  контроль, самоконтроль</w:t>
            </w:r>
          </w:p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61952" w:rsidRPr="00BD1E18" w:rsidTr="00510B2B">
        <w:tc>
          <w:tcPr>
            <w:tcW w:w="709" w:type="dxa"/>
          </w:tcPr>
          <w:p w:rsidR="00261952" w:rsidRPr="00BD1E18" w:rsidRDefault="00692E2B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977" w:type="dxa"/>
          </w:tcPr>
          <w:p w:rsidR="00261952" w:rsidRPr="00BD1E18" w:rsidRDefault="00261952" w:rsidP="00561516">
            <w:pPr>
              <w:pStyle w:val="a3"/>
              <w:rPr>
                <w:iCs/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Развитие пространственного воображения. Игра «Лабиринт».</w:t>
            </w:r>
          </w:p>
        </w:tc>
        <w:tc>
          <w:tcPr>
            <w:tcW w:w="992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61952" w:rsidRPr="00BD1E18" w:rsidRDefault="00CA4ACA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261952" w:rsidRPr="00BD1E18" w:rsidTr="00510B2B">
        <w:tc>
          <w:tcPr>
            <w:tcW w:w="709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261952" w:rsidRPr="00BD1E18" w:rsidRDefault="00261952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Развитие пространственного воображения. Игра «</w:t>
            </w:r>
            <w:proofErr w:type="gramStart"/>
            <w:r w:rsidRPr="00BD1E18">
              <w:rPr>
                <w:sz w:val="28"/>
                <w:szCs w:val="28"/>
              </w:rPr>
              <w:t>Самый</w:t>
            </w:r>
            <w:proofErr w:type="gramEnd"/>
            <w:r w:rsidRPr="00BD1E18">
              <w:rPr>
                <w:sz w:val="28"/>
                <w:szCs w:val="28"/>
              </w:rPr>
              <w:t xml:space="preserve"> умный».</w:t>
            </w:r>
          </w:p>
        </w:tc>
        <w:tc>
          <w:tcPr>
            <w:tcW w:w="992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61952" w:rsidRPr="00BD1E18" w:rsidRDefault="00CA4ACA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261952" w:rsidRPr="00BD1E18" w:rsidTr="00510B2B">
        <w:tc>
          <w:tcPr>
            <w:tcW w:w="709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977" w:type="dxa"/>
          </w:tcPr>
          <w:p w:rsidR="00261952" w:rsidRPr="00BD1E18" w:rsidRDefault="00261952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Поиск закономерностей. Развитие концентрации внимания.  Графический диктант.</w:t>
            </w:r>
          </w:p>
        </w:tc>
        <w:tc>
          <w:tcPr>
            <w:tcW w:w="992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61952" w:rsidRPr="00BD1E18" w:rsidRDefault="00CA4ACA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261952" w:rsidRPr="00BD1E18" w:rsidTr="00510B2B">
        <w:tc>
          <w:tcPr>
            <w:tcW w:w="709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261952" w:rsidRPr="00BD1E18" w:rsidRDefault="00261952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Решение логических задач. Игра «Так же, как…»</w:t>
            </w:r>
          </w:p>
        </w:tc>
        <w:tc>
          <w:tcPr>
            <w:tcW w:w="992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261952" w:rsidRPr="00BD1E18" w:rsidRDefault="00CA4ACA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261952" w:rsidRPr="00BD1E18" w:rsidTr="00510B2B">
        <w:tc>
          <w:tcPr>
            <w:tcW w:w="709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977" w:type="dxa"/>
          </w:tcPr>
          <w:p w:rsidR="00261952" w:rsidRPr="00BD1E18" w:rsidRDefault="00261952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Решение логических задач. Работа с изографами</w:t>
            </w:r>
          </w:p>
        </w:tc>
        <w:tc>
          <w:tcPr>
            <w:tcW w:w="992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61952" w:rsidRPr="00BD1E18" w:rsidRDefault="00CA4ACA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261952" w:rsidRPr="00BD1E18" w:rsidTr="00510B2B">
        <w:tc>
          <w:tcPr>
            <w:tcW w:w="709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  <w:p w:rsidR="00261952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1952" w:rsidRPr="00BD1E18" w:rsidRDefault="0034307E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Решение логических задач. Развитие быстроты реакции. Графический диктант. Штриховка.</w:t>
            </w:r>
          </w:p>
        </w:tc>
        <w:tc>
          <w:tcPr>
            <w:tcW w:w="992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61952" w:rsidRPr="00BD1E18" w:rsidRDefault="00CA4ACA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261952" w:rsidRPr="00BD1E18" w:rsidTr="00510B2B">
        <w:tc>
          <w:tcPr>
            <w:tcW w:w="709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261952" w:rsidRPr="00BD1E18" w:rsidRDefault="0034307E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Решение логических задач. Игра «Выполни просьбы букв».</w:t>
            </w:r>
          </w:p>
        </w:tc>
        <w:tc>
          <w:tcPr>
            <w:tcW w:w="992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261952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61952" w:rsidRPr="00BD1E18" w:rsidRDefault="00CA4ACA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34307E" w:rsidRPr="00BD1E18" w:rsidRDefault="0034307E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Развитие быстроты реакции. Игра «Фантазёр».</w:t>
            </w:r>
          </w:p>
        </w:tc>
        <w:tc>
          <w:tcPr>
            <w:tcW w:w="992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4307E" w:rsidRPr="00BD1E18" w:rsidRDefault="00CA4ACA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977" w:type="dxa"/>
          </w:tcPr>
          <w:p w:rsidR="0034307E" w:rsidRPr="00BD1E18" w:rsidRDefault="0034307E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Развитие быстроты реакции. Разгадывание ребусов.</w:t>
            </w:r>
          </w:p>
        </w:tc>
        <w:tc>
          <w:tcPr>
            <w:tcW w:w="992" w:type="dxa"/>
          </w:tcPr>
          <w:p w:rsidR="0034307E" w:rsidRPr="00BD1E18" w:rsidRDefault="00E97D68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4307E" w:rsidRPr="00BD1E18" w:rsidRDefault="00E97D68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307E" w:rsidRPr="00BD1E18" w:rsidRDefault="00CA4ACA" w:rsidP="00561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2977" w:type="dxa"/>
          </w:tcPr>
          <w:p w:rsidR="0034307E" w:rsidRPr="00BD1E18" w:rsidRDefault="0034307E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>Развитие быстроты реакции. Разгадывание ребусов. «Весёлые вопросы».</w:t>
            </w:r>
          </w:p>
        </w:tc>
        <w:tc>
          <w:tcPr>
            <w:tcW w:w="992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4307E" w:rsidRPr="00BD1E18" w:rsidRDefault="00CA4ACA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Прогностический Пооперационный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977" w:type="dxa"/>
          </w:tcPr>
          <w:p w:rsidR="0034307E" w:rsidRPr="00BD1E18" w:rsidRDefault="0034307E" w:rsidP="00561516">
            <w:pPr>
              <w:pStyle w:val="a3"/>
              <w:rPr>
                <w:sz w:val="28"/>
                <w:szCs w:val="28"/>
              </w:rPr>
            </w:pPr>
            <w:r w:rsidRPr="00BD1E18">
              <w:rPr>
                <w:sz w:val="28"/>
                <w:szCs w:val="28"/>
              </w:rPr>
              <w:t xml:space="preserve">Тренировка </w:t>
            </w:r>
            <w:r w:rsidRPr="00BD1E18">
              <w:rPr>
                <w:sz w:val="28"/>
                <w:szCs w:val="28"/>
              </w:rPr>
              <w:lastRenderedPageBreak/>
              <w:t>зрительной памяти. «Закодированное слово».</w:t>
            </w:r>
          </w:p>
        </w:tc>
        <w:tc>
          <w:tcPr>
            <w:tcW w:w="992" w:type="dxa"/>
          </w:tcPr>
          <w:p w:rsidR="0034307E" w:rsidRPr="00BD1E18" w:rsidRDefault="00E97D68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4307E" w:rsidRPr="00BD1E18" w:rsidRDefault="00E97D68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307E" w:rsidRPr="00BD1E18" w:rsidRDefault="00CA4ACA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 xml:space="preserve">Прогностический </w:t>
            </w:r>
            <w:r w:rsidRPr="00BD1E18">
              <w:rPr>
                <w:rFonts w:ascii="Times New Roman" w:hAnsi="Times New Roman"/>
                <w:sz w:val="28"/>
                <w:szCs w:val="28"/>
              </w:rPr>
              <w:lastRenderedPageBreak/>
              <w:t>Пооперационный контроль</w:t>
            </w:r>
          </w:p>
        </w:tc>
      </w:tr>
      <w:tr w:rsidR="0034307E" w:rsidRPr="00BD1E18" w:rsidTr="00510B2B">
        <w:tc>
          <w:tcPr>
            <w:tcW w:w="709" w:type="dxa"/>
          </w:tcPr>
          <w:p w:rsidR="0034307E" w:rsidRPr="00BD1E18" w:rsidRDefault="00E97D68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  <w:r w:rsidR="00CA4ACA"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4307E" w:rsidRPr="00BD1E18" w:rsidRDefault="00CA4ACA" w:rsidP="00561516">
            <w:pPr>
              <w:pStyle w:val="a3"/>
              <w:rPr>
                <w:b/>
                <w:sz w:val="28"/>
                <w:szCs w:val="28"/>
              </w:rPr>
            </w:pPr>
            <w:r w:rsidRPr="00BD1E18">
              <w:rPr>
                <w:iCs/>
                <w:sz w:val="28"/>
                <w:szCs w:val="28"/>
              </w:rPr>
              <w:t>Выявление уровня развития внимания, восприятия, воображения, памяти и мышления  на конец учебного года</w:t>
            </w:r>
          </w:p>
        </w:tc>
        <w:tc>
          <w:tcPr>
            <w:tcW w:w="992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4307E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A4ACA" w:rsidRPr="00BD1E18" w:rsidRDefault="00CA4ACA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Итоговый контроль,</w:t>
            </w:r>
          </w:p>
          <w:p w:rsidR="0034307E" w:rsidRPr="00BD1E18" w:rsidRDefault="00CA4ACA" w:rsidP="005615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</w:tr>
      <w:tr w:rsidR="00A238DB" w:rsidRPr="00BD1E18" w:rsidTr="00510B2B">
        <w:tc>
          <w:tcPr>
            <w:tcW w:w="3686" w:type="dxa"/>
            <w:gridSpan w:val="2"/>
          </w:tcPr>
          <w:p w:rsidR="00A238DB" w:rsidRPr="00510B2B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0B2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A238DB" w:rsidRPr="00BD1E18" w:rsidRDefault="00261952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A238DB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238DB" w:rsidRPr="00BD1E18" w:rsidRDefault="00CA4ACA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E18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A238DB" w:rsidRPr="00BD1E18" w:rsidRDefault="00A238DB" w:rsidP="00561516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97D68" w:rsidRDefault="00E97D68" w:rsidP="00510B2B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4ACA" w:rsidRPr="0024697C" w:rsidRDefault="00CA4ACA" w:rsidP="00CA4ACA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97C">
        <w:rPr>
          <w:rFonts w:ascii="Times New Roman" w:hAnsi="Times New Roman"/>
          <w:b/>
          <w:sz w:val="28"/>
          <w:szCs w:val="28"/>
        </w:rPr>
        <w:t>2.1</w:t>
      </w:r>
      <w:r w:rsidR="00510B2B" w:rsidRPr="0024697C">
        <w:rPr>
          <w:rFonts w:ascii="Times New Roman" w:hAnsi="Times New Roman"/>
          <w:b/>
          <w:sz w:val="28"/>
          <w:szCs w:val="28"/>
        </w:rPr>
        <w:t>.</w:t>
      </w:r>
      <w:r w:rsidRPr="0024697C">
        <w:rPr>
          <w:rFonts w:ascii="Times New Roman" w:hAnsi="Times New Roman"/>
          <w:b/>
          <w:sz w:val="28"/>
          <w:szCs w:val="28"/>
        </w:rPr>
        <w:t xml:space="preserve"> СОДЕРЖАНИЕ </w:t>
      </w:r>
      <w:r w:rsidR="001071FC">
        <w:rPr>
          <w:rFonts w:ascii="Times New Roman" w:hAnsi="Times New Roman"/>
          <w:b/>
          <w:sz w:val="28"/>
          <w:szCs w:val="28"/>
        </w:rPr>
        <w:t>ПРОГРАММЫ</w:t>
      </w:r>
      <w:r w:rsidRPr="0024697C">
        <w:rPr>
          <w:rFonts w:ascii="Times New Roman" w:hAnsi="Times New Roman"/>
          <w:b/>
          <w:sz w:val="28"/>
          <w:szCs w:val="28"/>
        </w:rPr>
        <w:t xml:space="preserve"> </w:t>
      </w:r>
    </w:p>
    <w:p w:rsidR="0083555C" w:rsidRPr="0024697C" w:rsidRDefault="0083555C" w:rsidP="0051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CA4ACA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Выявление уровня развития внимания, восприятия, воображения, памяти и мышления (вводный урок). </w:t>
      </w:r>
    </w:p>
    <w:p w:rsidR="0083555C" w:rsidRPr="0024697C" w:rsidRDefault="00510B2B" w:rsidP="0051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Практика: п</w:t>
      </w:r>
      <w:r w:rsidR="0083555C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роведение стартового контроля с целью диагностики уровня развития внимания, восприятия, воображения, памяти и мышления.</w:t>
      </w:r>
    </w:p>
    <w:p w:rsidR="0083555C" w:rsidRPr="0024697C" w:rsidRDefault="0083555C" w:rsidP="0051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Развитие концентрации внимания. Развитие мышления. Анаграммы.</w:t>
      </w:r>
    </w:p>
    <w:p w:rsidR="0083555C" w:rsidRPr="0024697C" w:rsidRDefault="00510B2B" w:rsidP="0051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Теория: в</w:t>
      </w:r>
      <w:r w:rsidR="0083555C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нимание. Свойства внимания, необходимые развивать у детей. Мышление. Методы развития мышления. Анаграммы. 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Особенности</w:t>
      </w:r>
      <w:r w:rsidR="0083555C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приема. Разновидности анаграмм. </w:t>
      </w:r>
    </w:p>
    <w:p w:rsidR="0083555C" w:rsidRPr="0024697C" w:rsidRDefault="002C27E3" w:rsidP="0051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Практика: с</w:t>
      </w:r>
      <w:r w:rsidR="0083555C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оставление простых анаграмм: месяцы года, мир 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вокруг</w:t>
      </w:r>
      <w:r w:rsidR="0083555C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нас, животные, спрятанные названия, расшифруй слова, фру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кты, дом, сказки.</w:t>
      </w:r>
      <w:proofErr w:type="gramEnd"/>
    </w:p>
    <w:p w:rsidR="001C559F" w:rsidRPr="0024697C" w:rsidRDefault="001C559F" w:rsidP="0051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Тренировка слуховой памяти. Развитие умения выделять закономерности, завершать схемы.</w:t>
      </w:r>
    </w:p>
    <w:p w:rsidR="001C559F" w:rsidRPr="0024697C" w:rsidRDefault="002C27E3" w:rsidP="0051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Теория: с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луховая память.  Методы тренировки слуховой памяти. Закономерности. Схемы. Мнемотехника.</w:t>
      </w:r>
    </w:p>
    <w:p w:rsidR="001C559F" w:rsidRPr="0024697C" w:rsidRDefault="002C27E3" w:rsidP="00510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Практика: н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ахождение закономерностей в математических алгоритмах. Выполнение математических задач на нахождение закономерностей. Использование методики мнемотехника для формирования умения завершать схемы. </w:t>
      </w:r>
    </w:p>
    <w:p w:rsidR="001C559F" w:rsidRPr="0024697C" w:rsidRDefault="00772019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Тренировка зрительной памяти. Формирование способности анализировать ситуацию, устанавливать причинно</w:t>
      </w:r>
      <w:r w:rsidR="002C27E3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2C27E3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следственные связи.</w:t>
      </w:r>
    </w:p>
    <w:p w:rsidR="00772019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Теория: з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рительная память. Анализ ситуаций. </w:t>
      </w:r>
      <w:r w:rsidR="00772019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Методика работы по установлению</w:t>
      </w:r>
      <w:r w:rsidR="001C559F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причинно-следственных связей. </w:t>
      </w:r>
    </w:p>
    <w:p w:rsidR="00772019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Практика: и</w:t>
      </w:r>
      <w:r w:rsidR="00772019" w:rsidRPr="002469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спользование приемов: </w:t>
      </w:r>
      <w:r w:rsidR="00772019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«Причина – следствие», «Логическая цепочка», «Почемучка», «Составь рассказ», «Продолжи фразу», «Реши познавательную задачу», «Самостоятельная работа».</w:t>
      </w:r>
    </w:p>
    <w:p w:rsidR="00772019" w:rsidRPr="0024697C" w:rsidRDefault="00772019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5. Развитие аналитических способностей. Название явления по описанию.</w:t>
      </w:r>
    </w:p>
    <w:p w:rsidR="00772019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772019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спользование методики загадок для формирования умения называть явления по их описанию.</w:t>
      </w:r>
    </w:p>
    <w:p w:rsidR="000B2CE2" w:rsidRPr="0024697C" w:rsidRDefault="000B2CE2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6. Совершенствование воображения. Задания по перекладыванию спичек. Формирование способности переключать, распределять внимание. </w:t>
      </w:r>
    </w:p>
    <w:p w:rsidR="000B2CE2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0B2CE2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спользование задач и головоломок по перекладыванию спичек для формирования способности переключать и распределять внимание. </w:t>
      </w:r>
    </w:p>
    <w:p w:rsidR="000B2CE2" w:rsidRPr="0024697C" w:rsidRDefault="000B2CE2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7. Совершенствование мыслительных операций. Объяснение значений слов и выражений. Составление загадок, небольших рассказов, сочинение сказок. </w:t>
      </w:r>
    </w:p>
    <w:p w:rsidR="000B2CE2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Теория: с</w:t>
      </w:r>
      <w:r w:rsidR="000B2CE2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пособы формирования мыслительных операций. Словарь значений слов и обозначений.</w:t>
      </w:r>
    </w:p>
    <w:p w:rsidR="000B2CE2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0B2CE2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спользование толковых словарей для объяснения значений слов и выражений. Составление загадок по алгоритму «ТРИЗ». Составление небольших рассказов по опорным схемам. Сочинение сказок по картам В.</w:t>
      </w: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0B2CE2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Я. </w:t>
      </w:r>
      <w:proofErr w:type="spellStart"/>
      <w:r w:rsidR="000B2CE2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Проппа</w:t>
      </w:r>
      <w:proofErr w:type="spellEnd"/>
      <w:r w:rsidR="000B2CE2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</w:p>
    <w:p w:rsidR="000B2CE2" w:rsidRPr="0024697C" w:rsidRDefault="000B2CE2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8. </w:t>
      </w:r>
      <w:r w:rsidR="00CB01F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Тренировка внимания. Развитие мышления. Магические квадраты. Различение предметов по цвету, форме, размеру. </w:t>
      </w:r>
    </w:p>
    <w:p w:rsidR="00CB01F0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у</w:t>
      </w:r>
      <w:r w:rsidR="00CB01F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чимся решать магические квадраты разными способами. Решение разнообразных магических квадратов. Работа по карточкам по различению предметов по цвету, форме и размеру. </w:t>
      </w:r>
    </w:p>
    <w:p w:rsidR="00A30586" w:rsidRPr="0024697C" w:rsidRDefault="00A30586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9. Развитие концентрации внимания. Описание того, что было обнаружено с помощью органов чувств.</w:t>
      </w:r>
    </w:p>
    <w:p w:rsidR="00A30586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A305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спользование игр: «Узнай по звуку», «Узнай по вкусу», «Узнай по ощущениям» для развития концентрации внимания.</w:t>
      </w:r>
    </w:p>
    <w:p w:rsidR="000A6B5D" w:rsidRPr="0024697C" w:rsidRDefault="00A30586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10.</w:t>
      </w:r>
      <w:r w:rsidR="002C27E3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0A6B5D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Тренировка слуховой памяти. Развитие мышления. Составление и преобразование фигур. </w:t>
      </w:r>
    </w:p>
    <w:p w:rsidR="00A30586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0A6B5D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спользование упражнений: «Фигуры из цепочек», «Домик», «Квадраты», «Запомни фигуры», </w:t>
      </w:r>
      <w:r w:rsidR="00A305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0A6B5D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«Преобразование фигуры», «Составление геометрических фигур».</w:t>
      </w:r>
    </w:p>
    <w:p w:rsidR="000A6B5D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11. </w:t>
      </w:r>
      <w:r w:rsidR="000A6B5D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Совершенствование воображения. Задания по перекладыванию спичек. Рисуем по образцу.</w:t>
      </w:r>
    </w:p>
    <w:p w:rsidR="000A6B5D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0A6B5D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спользование логических заданий по перекладыванию спичек. Рисование по образцу – различные животные, </w:t>
      </w:r>
      <w:r w:rsidR="00155B6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цветы, продукты питания.</w:t>
      </w:r>
    </w:p>
    <w:p w:rsidR="00155B60" w:rsidRPr="0024697C" w:rsidRDefault="00155B60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12. Совершенствование мыслительных операций. Определение на глаз размеров предметов.</w:t>
      </w:r>
    </w:p>
    <w:p w:rsidR="00155B60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155B6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спользование простейших способов геометрических измерений на местности.</w:t>
      </w:r>
    </w:p>
    <w:p w:rsidR="00155B60" w:rsidRPr="0024697C" w:rsidRDefault="00155B60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13. Тренировка внимания. Формирование умения демонстрировать чувство времени, веса, расположенности в пространстве. </w:t>
      </w:r>
    </w:p>
    <w:p w:rsidR="00772019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155B6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спользование последовательности этапов обработки информации, проходящей путь от процесса ощущения к мышлению.</w:t>
      </w:r>
    </w:p>
    <w:p w:rsidR="00155B60" w:rsidRPr="0024697C" w:rsidRDefault="00155B60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14. Развитие концентрации внимания. Объяснение смысла крылатых и метаморфических выражений. </w:t>
      </w:r>
    </w:p>
    <w:p w:rsidR="00155B60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з</w:t>
      </w:r>
      <w:r w:rsidR="00155B6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накомство с крылатыми и метаморфическими выражениями в нашей жизни. Работа со словарями. </w:t>
      </w:r>
    </w:p>
    <w:p w:rsidR="00155B60" w:rsidRPr="0024697C" w:rsidRDefault="00155B60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15. Развитие мышления. Объяснение закономерностей. Выделение черт сходства и различия. </w:t>
      </w:r>
    </w:p>
    <w:p w:rsidR="00155B60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155B6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спользование логических задач «Черты сходства и различия». </w:t>
      </w:r>
    </w:p>
    <w:p w:rsidR="00155B60" w:rsidRPr="0024697C" w:rsidRDefault="00155B60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16. </w:t>
      </w:r>
      <w:r w:rsidR="00B61035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Развитие мышления. Нахождение и выделение признаков разных предметов. </w:t>
      </w:r>
    </w:p>
    <w:p w:rsidR="00B61035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н</w:t>
      </w:r>
      <w:r w:rsidR="00B61035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ахождение и группировка предметов по цвету, по форме, по размеру, по материалу изготовления.</w:t>
      </w:r>
    </w:p>
    <w:p w:rsidR="00B61035" w:rsidRPr="0024697C" w:rsidRDefault="00B61035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17. Тренировка внимания. Развитие мышления. </w:t>
      </w:r>
      <w:proofErr w:type="spellStart"/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Судоку</w:t>
      </w:r>
      <w:proofErr w:type="spellEnd"/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B61035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Теория: з</w:t>
      </w:r>
      <w:r w:rsidR="00B61035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накомство с </w:t>
      </w:r>
      <w:proofErr w:type="spellStart"/>
      <w:r w:rsidR="00B61035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судоку</w:t>
      </w:r>
      <w:proofErr w:type="spellEnd"/>
      <w:r w:rsidR="00B61035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Правила </w:t>
      </w:r>
      <w:proofErr w:type="spellStart"/>
      <w:r w:rsidR="00B61035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судоку</w:t>
      </w:r>
      <w:proofErr w:type="spellEnd"/>
      <w:r w:rsidR="00B61035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стратегии, методы и приемы решения.</w:t>
      </w:r>
    </w:p>
    <w:p w:rsidR="002C27E3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Практика: решение </w:t>
      </w:r>
      <w:proofErr w:type="spellStart"/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судоку</w:t>
      </w:r>
      <w:proofErr w:type="spellEnd"/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</w:p>
    <w:p w:rsidR="00B61035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18.</w:t>
      </w:r>
      <w:r w:rsidR="00B61035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Развитие аналитических способностей. </w:t>
      </w:r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Совершенствование мыслительных операций. </w:t>
      </w:r>
      <w:proofErr w:type="spellStart"/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Танграм</w:t>
      </w:r>
      <w:proofErr w:type="spellEnd"/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. </w:t>
      </w:r>
    </w:p>
    <w:p w:rsidR="00E81386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Теория: г</w:t>
      </w:r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оловоломка </w:t>
      </w:r>
      <w:proofErr w:type="spellStart"/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танграм</w:t>
      </w:r>
      <w:proofErr w:type="spellEnd"/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 Чем он полезен. Как с ним играть.</w:t>
      </w:r>
    </w:p>
    <w:p w:rsidR="00E81386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гра в </w:t>
      </w:r>
      <w:proofErr w:type="spellStart"/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танграм</w:t>
      </w:r>
      <w:proofErr w:type="spellEnd"/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E81386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19.</w:t>
      </w:r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Развитие 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логического</w:t>
      </w:r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мышления. Совершенствование 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мыслительных</w:t>
      </w:r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операций. Омонимы. </w:t>
      </w:r>
    </w:p>
    <w:p w:rsidR="00E81386" w:rsidRPr="0024697C" w:rsidRDefault="00086F2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Теория</w:t>
      </w:r>
      <w:r w:rsidR="002C27E3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 з</w:t>
      </w:r>
      <w:r w:rsidR="00E81386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накомство с омонимами.</w:t>
      </w:r>
    </w:p>
    <w:p w:rsidR="00E81386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ф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ормирование умения употреблять омонимы в речи. Умения определять лексическое значение омонимов. </w:t>
      </w:r>
    </w:p>
    <w:p w:rsidR="00086F21" w:rsidRPr="0024697C" w:rsidRDefault="00086F2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20. Развитие концентрации внимания. Тренировка внимания. Развитие мышления. Архаизмы.</w:t>
      </w:r>
    </w:p>
    <w:p w:rsidR="00086F2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Теория: з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накомство с архаизмами.</w:t>
      </w:r>
    </w:p>
    <w:p w:rsidR="00086F2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з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накомство ребят со значением слов, которые вышли из активного словаря нашей речи. Создание словаря архаизмов.</w:t>
      </w:r>
    </w:p>
    <w:p w:rsidR="00086F21" w:rsidRPr="0024697C" w:rsidRDefault="00086F2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21. Тренировка зрительной памяти. Развитие мышления. Шарады. </w:t>
      </w:r>
    </w:p>
    <w:p w:rsidR="00086F2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Теория: з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накомство с шарадами. </w:t>
      </w:r>
    </w:p>
    <w:p w:rsidR="00086F2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р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азгадывание шарад.</w:t>
      </w:r>
    </w:p>
    <w:p w:rsidR="00086F21" w:rsidRPr="0024697C" w:rsidRDefault="00086F2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22. Развитие концентрации внимания. Геометрические задачи. </w:t>
      </w:r>
    </w:p>
    <w:p w:rsidR="00086F2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Теория: з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накомство с </w:t>
      </w:r>
      <w:r w:rsidR="00516AF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геометрическими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задачами и </w:t>
      </w:r>
      <w:r w:rsidR="00516AF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методами</w:t>
      </w:r>
      <w:r w:rsidR="00086F2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их решения. </w:t>
      </w:r>
    </w:p>
    <w:p w:rsidR="00086F2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р</w:t>
      </w:r>
      <w:r w:rsidR="00516AF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ешение геометрических задач.</w:t>
      </w:r>
    </w:p>
    <w:p w:rsidR="00516AF0" w:rsidRPr="0024697C" w:rsidRDefault="00516AF0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23. Тренировка зрительной памяти. Развитие мышления. Задачи на разрезание фигур на одинаковые части.</w:t>
      </w:r>
    </w:p>
    <w:p w:rsidR="00516AF0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р</w:t>
      </w:r>
      <w:r w:rsidR="00516AF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ешение головоломок на разрезание фигур на одинаковые части.</w:t>
      </w:r>
    </w:p>
    <w:p w:rsidR="00516AF0" w:rsidRPr="0024697C" w:rsidRDefault="00516AF0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24. Развитие пространственного воображения. Игра «Лабиринт». </w:t>
      </w:r>
    </w:p>
    <w:p w:rsidR="00516AF0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516AF0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гра в детские </w:t>
      </w:r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игры головоломки</w:t>
      </w: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</w:t>
      </w: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лабиринты. </w:t>
      </w:r>
    </w:p>
    <w:p w:rsidR="00775ED1" w:rsidRPr="0024697C" w:rsidRDefault="00775ED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25. Развитие пространственного воображения. Игра «</w:t>
      </w:r>
      <w:proofErr w:type="gramStart"/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Самый</w:t>
      </w:r>
      <w:proofErr w:type="gramEnd"/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умный».</w:t>
      </w:r>
    </w:p>
    <w:p w:rsidR="00775ED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нтеллектуальная игра «</w:t>
      </w:r>
      <w:proofErr w:type="gramStart"/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Самый</w:t>
      </w:r>
      <w:proofErr w:type="gramEnd"/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умный». </w:t>
      </w:r>
    </w:p>
    <w:p w:rsidR="00775ED1" w:rsidRPr="0024697C" w:rsidRDefault="00775ED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26. Поиск закономерностей. Развитие концентрации внимания. Графический диктант. </w:t>
      </w:r>
    </w:p>
    <w:p w:rsidR="00775ED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в</w:t>
      </w:r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ыполнение сложных графических диктантов.</w:t>
      </w:r>
    </w:p>
    <w:p w:rsidR="00775ED1" w:rsidRPr="0024697C" w:rsidRDefault="00775ED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27. Решение логических задач. Игра «Так же, как…».</w:t>
      </w:r>
    </w:p>
    <w:p w:rsidR="00775ED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у</w:t>
      </w:r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частие в развивающей логической игре. </w:t>
      </w:r>
    </w:p>
    <w:p w:rsidR="00775ED1" w:rsidRPr="0024697C" w:rsidRDefault="00775ED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28. Решение логических задач. Работа с изографами.</w:t>
      </w:r>
    </w:p>
    <w:p w:rsidR="00775ED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спользование изографов на занятиях для развития речи и мышления.</w:t>
      </w:r>
    </w:p>
    <w:p w:rsidR="00775ED1" w:rsidRPr="0024697C" w:rsidRDefault="00775ED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29. Решение логических задач. Развитие быстроты реакции. Графический диктант. Штриховка. </w:t>
      </w:r>
    </w:p>
    <w:p w:rsidR="00775ED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в</w:t>
      </w:r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ыполнение графического диктанта методом штриховки. </w:t>
      </w:r>
    </w:p>
    <w:p w:rsidR="00516AF0" w:rsidRPr="0024697C" w:rsidRDefault="00775ED1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30. Решение логических задач. Игра «Выполни просьбы букв».</w:t>
      </w:r>
    </w:p>
    <w:p w:rsidR="00775ED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у</w:t>
      </w:r>
      <w:r w:rsidR="00E97D68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частие в игре</w:t>
      </w:r>
      <w:r w:rsidR="00775ED1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«Выполни просьбы букв».</w:t>
      </w:r>
    </w:p>
    <w:p w:rsidR="00E97D68" w:rsidRPr="0024697C" w:rsidRDefault="00E97D68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31. Развитие быстроты реакции. Игра «Фантазер». </w:t>
      </w:r>
    </w:p>
    <w:p w:rsidR="00E97D68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Практика: у</w:t>
      </w:r>
      <w:r w:rsidR="00E97D68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частие в игре «Фантазер»</w:t>
      </w:r>
    </w:p>
    <w:p w:rsidR="00E97D68" w:rsidRPr="0024697C" w:rsidRDefault="00E97D68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32. Развитие быстроты реакции. Разгадывание ребусов.</w:t>
      </w:r>
    </w:p>
    <w:p w:rsidR="00E97D68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р</w:t>
      </w:r>
      <w:r w:rsidR="00E97D68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азгадывание ребусов.</w:t>
      </w:r>
    </w:p>
    <w:p w:rsidR="00E97D68" w:rsidRPr="0024697C" w:rsidRDefault="00E97D68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33. Развитие быстроты реакции. Разгадывание ребусов. «Веселые вопросы».</w:t>
      </w:r>
    </w:p>
    <w:p w:rsidR="00E97D68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у</w:t>
      </w:r>
      <w:r w:rsidR="00E97D68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частие в разгадывании ребусов «Веселые вопросы».</w:t>
      </w:r>
    </w:p>
    <w:p w:rsidR="00E97D68" w:rsidRPr="0024697C" w:rsidRDefault="00E97D68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34. Выявление уровня развития внимания, восприятия, воображения, памяти и мышления на конец учебного года.</w:t>
      </w:r>
    </w:p>
    <w:p w:rsidR="00086F21" w:rsidRPr="0024697C" w:rsidRDefault="002C27E3" w:rsidP="002C2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Практика: и</w:t>
      </w:r>
      <w:r w:rsidR="00E97D68"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тоговы</w:t>
      </w:r>
      <w:r w:rsidRPr="0024697C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й контроль полученных умений.  </w:t>
      </w:r>
    </w:p>
    <w:p w:rsidR="00E97D68" w:rsidRDefault="00E97D68" w:rsidP="00E97D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C27E3" w:rsidRPr="002C27E3" w:rsidRDefault="002C27E3" w:rsidP="002C27E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7E3">
        <w:rPr>
          <w:rFonts w:ascii="Times New Roman" w:hAnsi="Times New Roman"/>
          <w:b/>
          <w:sz w:val="28"/>
          <w:szCs w:val="28"/>
        </w:rPr>
        <w:t>2.2. КАЛЕНДАРНО - ТЕМАТИЧЕСКОЕ ПЛАНИРОВАНИЕ</w:t>
      </w:r>
    </w:p>
    <w:p w:rsidR="002C27E3" w:rsidRPr="002C27E3" w:rsidRDefault="002C27E3" w:rsidP="002C27E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134"/>
        <w:gridCol w:w="1559"/>
        <w:gridCol w:w="992"/>
        <w:gridCol w:w="993"/>
      </w:tblGrid>
      <w:tr w:rsidR="002C27E3" w:rsidRPr="0024697C" w:rsidTr="00561516">
        <w:tc>
          <w:tcPr>
            <w:tcW w:w="709" w:type="dxa"/>
            <w:vMerge w:val="restart"/>
          </w:tcPr>
          <w:p w:rsidR="002C27E3" w:rsidRPr="0024697C" w:rsidRDefault="0024697C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469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69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</w:tcPr>
          <w:p w:rsidR="002C27E3" w:rsidRPr="0024697C" w:rsidRDefault="0024697C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3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C27E3" w:rsidRPr="0024697C" w:rsidTr="00561516">
        <w:tc>
          <w:tcPr>
            <w:tcW w:w="709" w:type="dxa"/>
            <w:vMerge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iCs/>
                <w:sz w:val="28"/>
                <w:szCs w:val="28"/>
              </w:rPr>
              <w:t>Выявление уровня развития внимания, восприятия, воображения, памяти и мышления (вводный урок)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iCs/>
                <w:sz w:val="28"/>
                <w:szCs w:val="28"/>
              </w:rPr>
            </w:pPr>
            <w:r w:rsidRPr="0024697C">
              <w:rPr>
                <w:iCs/>
                <w:sz w:val="28"/>
                <w:szCs w:val="28"/>
              </w:rPr>
              <w:t>Развитие концентрации внимания. Развитие мышления. Анаграммы.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iCs/>
                <w:sz w:val="28"/>
                <w:szCs w:val="28"/>
              </w:rPr>
              <w:t xml:space="preserve">Тренировка слуховой памяти. Развитие умения </w:t>
            </w:r>
            <w:r w:rsidRPr="0024697C">
              <w:rPr>
                <w:sz w:val="28"/>
                <w:szCs w:val="28"/>
              </w:rPr>
              <w:t>выделять закономерности, завершать схемы.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iCs/>
                <w:sz w:val="28"/>
                <w:szCs w:val="28"/>
              </w:rPr>
            </w:pPr>
            <w:r w:rsidRPr="0024697C">
              <w:rPr>
                <w:iCs/>
                <w:sz w:val="28"/>
                <w:szCs w:val="28"/>
              </w:rPr>
              <w:t xml:space="preserve">Тренировка зрительной памяти. Формирование </w:t>
            </w:r>
          </w:p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iCs/>
                <w:sz w:val="28"/>
                <w:szCs w:val="28"/>
              </w:rPr>
              <w:t xml:space="preserve">способности </w:t>
            </w:r>
            <w:r w:rsidRPr="0024697C">
              <w:rPr>
                <w:sz w:val="28"/>
                <w:szCs w:val="28"/>
              </w:rPr>
              <w:t xml:space="preserve">анализировать </w:t>
            </w:r>
          </w:p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 xml:space="preserve">ситуацию, устанавливать </w:t>
            </w:r>
          </w:p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причинно</w:t>
            </w:r>
            <w:r w:rsidR="0024697C">
              <w:rPr>
                <w:sz w:val="28"/>
                <w:szCs w:val="28"/>
              </w:rPr>
              <w:t xml:space="preserve"> </w:t>
            </w:r>
            <w:proofErr w:type="gramStart"/>
            <w:r w:rsidRPr="0024697C">
              <w:rPr>
                <w:sz w:val="28"/>
                <w:szCs w:val="28"/>
              </w:rPr>
              <w:t>-с</w:t>
            </w:r>
            <w:proofErr w:type="gramEnd"/>
            <w:r w:rsidRPr="0024697C">
              <w:rPr>
                <w:sz w:val="28"/>
                <w:szCs w:val="28"/>
              </w:rPr>
              <w:t>ледственные связи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iCs/>
                <w:sz w:val="28"/>
                <w:szCs w:val="28"/>
              </w:rPr>
            </w:pPr>
            <w:r w:rsidRPr="0024697C">
              <w:rPr>
                <w:iCs/>
                <w:sz w:val="28"/>
                <w:szCs w:val="28"/>
              </w:rPr>
              <w:t>Развитие аналитических способностей.</w:t>
            </w:r>
          </w:p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Наз</w:t>
            </w:r>
            <w:r w:rsidR="0024697C">
              <w:rPr>
                <w:sz w:val="28"/>
                <w:szCs w:val="28"/>
              </w:rPr>
              <w:t>вание явления по описанию.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 xml:space="preserve">Совершенствование воображения. Задания </w:t>
            </w:r>
          </w:p>
          <w:p w:rsidR="002C27E3" w:rsidRPr="0024697C" w:rsidRDefault="002C27E3" w:rsidP="0024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по перекладыванию спичек. Формирование </w:t>
            </w:r>
            <w:r w:rsidRPr="0024697C">
              <w:rPr>
                <w:rFonts w:ascii="Times New Roman" w:hAnsi="Times New Roman"/>
                <w:sz w:val="28"/>
                <w:szCs w:val="28"/>
              </w:rPr>
              <w:t>способности переключать, распределять внимание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ind w:right="-25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 xml:space="preserve">Совершенствование </w:t>
            </w:r>
          </w:p>
          <w:p w:rsidR="002C27E3" w:rsidRPr="0024697C" w:rsidRDefault="002C27E3" w:rsidP="0024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 xml:space="preserve">мыслительных операций. </w:t>
            </w:r>
            <w:r w:rsidRPr="0024697C">
              <w:rPr>
                <w:rFonts w:ascii="Times New Roman" w:hAnsi="Times New Roman"/>
                <w:sz w:val="28"/>
                <w:szCs w:val="28"/>
              </w:rPr>
              <w:t>Объяснение  значений слов и выражений. Составление загадок, небольших рассказов, сочинение сказок.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  <w:r w:rsidRPr="0024697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Магические квадраты. </w:t>
            </w:r>
            <w:r w:rsidRPr="0024697C">
              <w:rPr>
                <w:rFonts w:ascii="Times New Roman" w:hAnsi="Times New Roman"/>
                <w:sz w:val="28"/>
                <w:szCs w:val="28"/>
              </w:rPr>
              <w:t>Различение предметов по цвету, форме, размеру.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 xml:space="preserve">Развитие концентрации внимания. </w:t>
            </w:r>
          </w:p>
          <w:p w:rsidR="002C27E3" w:rsidRPr="0024697C" w:rsidRDefault="002C27E3" w:rsidP="0024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sz w:val="28"/>
                <w:szCs w:val="28"/>
              </w:rPr>
              <w:t>Описание  того, что было обнаружено с помощью органов чувств.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 xml:space="preserve">Тренировка слуховой памяти. Развитие мышления. </w:t>
            </w:r>
            <w:r w:rsidRPr="0024697C">
              <w:rPr>
                <w:rFonts w:ascii="Times New Roman" w:hAnsi="Times New Roman"/>
                <w:sz w:val="28"/>
                <w:szCs w:val="28"/>
              </w:rPr>
              <w:t>Составление и преобразование фигур.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rPr>
          <w:trHeight w:val="1329"/>
        </w:trPr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 xml:space="preserve">Совершенствование мыслительных операций. </w:t>
            </w:r>
            <w:r w:rsidRPr="0024697C">
              <w:rPr>
                <w:rFonts w:ascii="Times New Roman" w:hAnsi="Times New Roman"/>
                <w:sz w:val="28"/>
                <w:szCs w:val="28"/>
              </w:rPr>
              <w:t xml:space="preserve">Определение на глаз размеров предметов. 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Формирование умения </w:t>
            </w:r>
            <w:r w:rsidRPr="0024697C">
              <w:rPr>
                <w:rFonts w:ascii="Times New Roman" w:hAnsi="Times New Roman"/>
                <w:sz w:val="28"/>
                <w:szCs w:val="28"/>
              </w:rPr>
              <w:lastRenderedPageBreak/>
              <w:t>демонстрировать чувство времени, веса, расположенности в пространстве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 xml:space="preserve">Развитие концентрации внимания. </w:t>
            </w:r>
          </w:p>
          <w:p w:rsidR="002C27E3" w:rsidRPr="0024697C" w:rsidRDefault="002C27E3" w:rsidP="0024697C">
            <w:pPr>
              <w:pStyle w:val="a3"/>
              <w:rPr>
                <w:b/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Объяснение смысла крылатых и метафорических выражений.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Развитие мышления.  Объяснение закономерностей. Выд</w:t>
            </w:r>
            <w:r w:rsidR="0024697C">
              <w:rPr>
                <w:sz w:val="28"/>
                <w:szCs w:val="28"/>
              </w:rPr>
              <w:t>еление черт сходства и различия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Развитие мышления. Нахождение и выделение признаков разных предметов.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rPr>
          <w:trHeight w:val="621"/>
        </w:trPr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sz w:val="28"/>
                <w:szCs w:val="28"/>
              </w:rPr>
              <w:t xml:space="preserve">Тренировка внимания. Развитие мышления. </w:t>
            </w:r>
            <w:proofErr w:type="spellStart"/>
            <w:r w:rsidRPr="0024697C">
              <w:rPr>
                <w:rFonts w:ascii="Times New Roman" w:eastAsia="Times New Roman" w:hAnsi="Times New Roman"/>
                <w:iCs/>
                <w:sz w:val="28"/>
                <w:szCs w:val="28"/>
              </w:rPr>
              <w:t>Судоку</w:t>
            </w:r>
            <w:proofErr w:type="spellEnd"/>
            <w:r w:rsidRPr="0024697C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rPr>
          <w:trHeight w:val="275"/>
        </w:trPr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аналитических способностей. Совершенствование мыслительных операций.  </w:t>
            </w:r>
            <w:proofErr w:type="spellStart"/>
            <w:r w:rsidRPr="0024697C">
              <w:rPr>
                <w:rFonts w:ascii="Times New Roman" w:eastAsia="Times New Roman" w:hAnsi="Times New Roman"/>
                <w:iCs/>
                <w:sz w:val="28"/>
                <w:szCs w:val="28"/>
              </w:rPr>
              <w:t>Танграм</w:t>
            </w:r>
            <w:proofErr w:type="spellEnd"/>
            <w:r w:rsidRPr="0024697C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логического мышления. Совершенствование мыслительных операций. </w:t>
            </w:r>
            <w:r w:rsidRPr="0024697C">
              <w:rPr>
                <w:rFonts w:ascii="Times New Roman" w:eastAsia="Times New Roman" w:hAnsi="Times New Roman"/>
                <w:sz w:val="28"/>
                <w:szCs w:val="28"/>
              </w:rPr>
              <w:t>Омонимы.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концентрации внимания. Тренировка внимания. Развитие мышления.  </w:t>
            </w:r>
            <w:r w:rsidRPr="0024697C">
              <w:rPr>
                <w:rFonts w:ascii="Times New Roman" w:eastAsia="Times New Roman" w:hAnsi="Times New Roman"/>
                <w:iCs/>
                <w:sz w:val="28"/>
                <w:szCs w:val="28"/>
              </w:rPr>
              <w:t>Архаизмы.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rPr>
          <w:trHeight w:val="550"/>
        </w:trPr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2C27E3" w:rsidRPr="0024697C" w:rsidRDefault="0024697C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Тренировка зрительной памяти. </w:t>
            </w:r>
            <w:r w:rsidR="002C27E3" w:rsidRPr="0024697C">
              <w:rPr>
                <w:rFonts w:ascii="Times New Roman" w:hAnsi="Times New Roman"/>
                <w:iCs/>
                <w:sz w:val="28"/>
                <w:szCs w:val="28"/>
              </w:rPr>
              <w:t xml:space="preserve">Развитие мышления. </w:t>
            </w:r>
            <w:r w:rsidR="002C27E3" w:rsidRPr="0024697C">
              <w:rPr>
                <w:rFonts w:ascii="Times New Roman" w:eastAsia="Times New Roman" w:hAnsi="Times New Roman"/>
                <w:iCs/>
                <w:sz w:val="28"/>
                <w:szCs w:val="28"/>
              </w:rPr>
              <w:t>Шарады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>Развитие концентрации внимания</w:t>
            </w:r>
            <w:r w:rsidRPr="0024697C">
              <w:rPr>
                <w:rFonts w:ascii="Times New Roman" w:eastAsia="Times New Roman" w:hAnsi="Times New Roman"/>
                <w:sz w:val="28"/>
                <w:szCs w:val="28"/>
              </w:rPr>
              <w:t>.  Геометрические задачи.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697C">
              <w:rPr>
                <w:rFonts w:ascii="Times New Roman" w:hAnsi="Times New Roman"/>
                <w:iCs/>
                <w:sz w:val="28"/>
                <w:szCs w:val="28"/>
              </w:rPr>
              <w:t>Тренировка зрительной памяти. Развитие мышления.</w:t>
            </w:r>
            <w:r w:rsidRPr="0024697C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Задачи на разрезание фигур на одинаковые части.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iCs/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Развитие пространственного воображения. Игра «Лабиринт».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Развитие пространственного воображения. Игра «</w:t>
            </w:r>
            <w:proofErr w:type="gramStart"/>
            <w:r w:rsidRPr="0024697C">
              <w:rPr>
                <w:sz w:val="28"/>
                <w:szCs w:val="28"/>
              </w:rPr>
              <w:t>Самый</w:t>
            </w:r>
            <w:proofErr w:type="gramEnd"/>
            <w:r w:rsidRPr="0024697C">
              <w:rPr>
                <w:sz w:val="28"/>
                <w:szCs w:val="28"/>
              </w:rPr>
              <w:t xml:space="preserve"> умный».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Поиск закономерностей. Развитие концентрации внимания.  Графический диктант.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Решение логических задач. Игра «Так же, как…»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Решение логических задач. Работа с изографами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29.</w:t>
            </w:r>
          </w:p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Решение логических задач. Развитие быстроты реакции. Графический диктант. Штриховка.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Решение логических задач. Игра «Выполни просьбы букв».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Развитие быстроты реакции. Игра «Фантазёр».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 xml:space="preserve">Развитие быстроты реакции. Разгадывание </w:t>
            </w:r>
            <w:r w:rsidRPr="0024697C">
              <w:rPr>
                <w:sz w:val="28"/>
                <w:szCs w:val="28"/>
              </w:rPr>
              <w:lastRenderedPageBreak/>
              <w:t>ребусов.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Развитие быстроты реакции. Разгадывание ребусов. «Весёлые вопросы».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sz w:val="28"/>
                <w:szCs w:val="28"/>
              </w:rPr>
            </w:pPr>
            <w:r w:rsidRPr="0024697C">
              <w:rPr>
                <w:sz w:val="28"/>
                <w:szCs w:val="28"/>
              </w:rPr>
              <w:t>Тренировка зрительной памяти. «Закодированное слово».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70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2977" w:type="dxa"/>
          </w:tcPr>
          <w:p w:rsidR="002C27E3" w:rsidRPr="0024697C" w:rsidRDefault="002C27E3" w:rsidP="0024697C">
            <w:pPr>
              <w:pStyle w:val="a3"/>
              <w:rPr>
                <w:b/>
                <w:sz w:val="28"/>
                <w:szCs w:val="28"/>
              </w:rPr>
            </w:pPr>
            <w:r w:rsidRPr="0024697C">
              <w:rPr>
                <w:iCs/>
                <w:sz w:val="28"/>
                <w:szCs w:val="28"/>
              </w:rPr>
              <w:t>Выявление уровня развития внимания, восприятия, воображения, памяти и мышления  на конец учебного года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C27E3" w:rsidRPr="0024697C" w:rsidTr="00561516">
        <w:tc>
          <w:tcPr>
            <w:tcW w:w="3686" w:type="dxa"/>
            <w:gridSpan w:val="2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134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697C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C27E3" w:rsidRPr="0024697C" w:rsidRDefault="002C27E3" w:rsidP="0024697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C27E3" w:rsidRPr="0024697C" w:rsidRDefault="002C27E3" w:rsidP="00E97D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4697C" w:rsidRPr="0024697C" w:rsidRDefault="005E0AEC" w:rsidP="0024697C">
      <w:pPr>
        <w:pStyle w:val="a8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4E157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4697C" w:rsidRPr="0024697C"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24697C" w:rsidRDefault="0024697C" w:rsidP="0024697C">
      <w:pPr>
        <w:pStyle w:val="a8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97C" w:rsidRPr="004E1576" w:rsidRDefault="0024697C" w:rsidP="0024697C">
      <w:pPr>
        <w:pStyle w:val="a3"/>
        <w:ind w:firstLine="709"/>
        <w:jc w:val="both"/>
        <w:rPr>
          <w:sz w:val="28"/>
        </w:rPr>
      </w:pPr>
      <w:r w:rsidRPr="004E1576">
        <w:rPr>
          <w:sz w:val="28"/>
        </w:rPr>
        <w:t>Личностные, метапредметные и предметные результаты освоения курса:</w:t>
      </w:r>
    </w:p>
    <w:p w:rsidR="0024697C" w:rsidRDefault="0024697C" w:rsidP="0024697C">
      <w:pPr>
        <w:pStyle w:val="a3"/>
        <w:ind w:firstLine="709"/>
        <w:jc w:val="both"/>
        <w:rPr>
          <w:b/>
          <w:sz w:val="28"/>
        </w:rPr>
      </w:pPr>
      <w:r w:rsidRPr="009773CA">
        <w:rPr>
          <w:sz w:val="28"/>
        </w:rPr>
        <w:t>Личностными</w:t>
      </w:r>
      <w:r>
        <w:rPr>
          <w:sz w:val="28"/>
        </w:rPr>
        <w:t xml:space="preserve"> результатами изучения курса </w:t>
      </w:r>
      <w:r w:rsidRPr="009773CA">
        <w:rPr>
          <w:sz w:val="28"/>
        </w:rPr>
        <w:t>является формирование следующих умений:</w:t>
      </w:r>
    </w:p>
    <w:p w:rsidR="0024697C" w:rsidRPr="0024697C" w:rsidRDefault="0024697C" w:rsidP="0024697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о</w:t>
      </w:r>
      <w:r w:rsidRPr="0024697C">
        <w:rPr>
          <w:iCs/>
          <w:sz w:val="28"/>
        </w:rPr>
        <w:t>пределять</w:t>
      </w:r>
      <w:r w:rsidRPr="0024697C">
        <w:rPr>
          <w:sz w:val="28"/>
        </w:rPr>
        <w:t> и </w:t>
      </w:r>
      <w:r w:rsidRPr="0024697C">
        <w:rPr>
          <w:iCs/>
          <w:sz w:val="28"/>
        </w:rPr>
        <w:t>высказывать</w:t>
      </w:r>
      <w:r w:rsidRPr="0024697C">
        <w:rPr>
          <w:sz w:val="28"/>
        </w:rPr>
        <w:t> под руководством педагога самые простые общие для всех людей правила поведения при с</w:t>
      </w:r>
      <w:r>
        <w:rPr>
          <w:sz w:val="28"/>
        </w:rPr>
        <w:t>отрудничестве (этические нормы);</w:t>
      </w:r>
    </w:p>
    <w:p w:rsidR="0024697C" w:rsidRPr="0024697C" w:rsidRDefault="0024697C" w:rsidP="0024697C">
      <w:pPr>
        <w:pStyle w:val="a3"/>
        <w:jc w:val="both"/>
        <w:rPr>
          <w:b/>
          <w:sz w:val="28"/>
        </w:rPr>
      </w:pPr>
      <w:r>
        <w:rPr>
          <w:sz w:val="28"/>
        </w:rPr>
        <w:t xml:space="preserve">- в </w:t>
      </w:r>
      <w:r w:rsidRPr="0024697C">
        <w:rPr>
          <w:sz w:val="28"/>
        </w:rPr>
        <w:t>предложенных педагогом ситуациях общения и сотрудничества, опираясь на общие для всех простые правила поведения, </w:t>
      </w:r>
      <w:r w:rsidRPr="0024697C">
        <w:rPr>
          <w:iCs/>
          <w:sz w:val="28"/>
        </w:rPr>
        <w:t>делать выбор</w:t>
      </w:r>
      <w:r w:rsidRPr="0024697C">
        <w:rPr>
          <w:sz w:val="28"/>
        </w:rPr>
        <w:t>, при поддержке других участников группы и педагога</w:t>
      </w:r>
      <w:r>
        <w:rPr>
          <w:sz w:val="28"/>
        </w:rPr>
        <w:t xml:space="preserve">, как поступить. </w:t>
      </w:r>
    </w:p>
    <w:p w:rsidR="0024697C" w:rsidRPr="0024697C" w:rsidRDefault="0024697C" w:rsidP="0024697C">
      <w:pPr>
        <w:pStyle w:val="a3"/>
        <w:ind w:firstLine="709"/>
        <w:jc w:val="both"/>
        <w:rPr>
          <w:b/>
          <w:sz w:val="28"/>
        </w:rPr>
      </w:pPr>
      <w:proofErr w:type="spellStart"/>
      <w:r w:rsidRPr="0024697C">
        <w:rPr>
          <w:sz w:val="28"/>
        </w:rPr>
        <w:t>Метапредметными</w:t>
      </w:r>
      <w:proofErr w:type="spellEnd"/>
      <w:r w:rsidRPr="0024697C">
        <w:rPr>
          <w:sz w:val="28"/>
        </w:rPr>
        <w:t xml:space="preserve"> результатами изучения курса являются формирование следующих универсальных учебных действий (УУД).</w:t>
      </w:r>
    </w:p>
    <w:p w:rsidR="0024697C" w:rsidRPr="0024697C" w:rsidRDefault="0024697C" w:rsidP="0024697C">
      <w:pPr>
        <w:pStyle w:val="a3"/>
        <w:ind w:firstLine="709"/>
        <w:jc w:val="both"/>
        <w:rPr>
          <w:b/>
          <w:sz w:val="28"/>
        </w:rPr>
      </w:pPr>
      <w:r w:rsidRPr="0024697C">
        <w:rPr>
          <w:iCs/>
          <w:sz w:val="28"/>
        </w:rPr>
        <w:t>Регулятивные УУД</w:t>
      </w:r>
      <w:r w:rsidRPr="0024697C">
        <w:rPr>
          <w:sz w:val="28"/>
        </w:rPr>
        <w:t>:</w:t>
      </w:r>
    </w:p>
    <w:p w:rsidR="0024697C" w:rsidRPr="0024697C" w:rsidRDefault="0024697C" w:rsidP="0024697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о</w:t>
      </w:r>
      <w:r w:rsidRPr="0024697C">
        <w:rPr>
          <w:iCs/>
          <w:sz w:val="28"/>
        </w:rPr>
        <w:t>пределять</w:t>
      </w:r>
      <w:r w:rsidRPr="0024697C">
        <w:rPr>
          <w:sz w:val="28"/>
        </w:rPr>
        <w:t> и </w:t>
      </w:r>
      <w:r w:rsidRPr="0024697C">
        <w:rPr>
          <w:iCs/>
          <w:sz w:val="28"/>
        </w:rPr>
        <w:t>формулировать</w:t>
      </w:r>
      <w:r w:rsidRPr="0024697C">
        <w:rPr>
          <w:sz w:val="28"/>
        </w:rPr>
        <w:t> цель</w:t>
      </w:r>
      <w:r>
        <w:rPr>
          <w:sz w:val="28"/>
        </w:rPr>
        <w:t xml:space="preserve"> деятельности с помощью учителя;</w:t>
      </w:r>
    </w:p>
    <w:p w:rsidR="0024697C" w:rsidRPr="0024697C" w:rsidRDefault="0024697C" w:rsidP="0024697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п</w:t>
      </w:r>
      <w:r w:rsidRPr="0024697C">
        <w:rPr>
          <w:iCs/>
          <w:sz w:val="28"/>
        </w:rPr>
        <w:t>роговаривать</w:t>
      </w:r>
      <w:r w:rsidRPr="0024697C">
        <w:rPr>
          <w:sz w:val="28"/>
        </w:rPr>
        <w:t> последовательность действий</w:t>
      </w:r>
      <w:r>
        <w:rPr>
          <w:sz w:val="28"/>
        </w:rPr>
        <w:t>;</w:t>
      </w:r>
    </w:p>
    <w:p w:rsidR="0024697C" w:rsidRPr="0024697C" w:rsidRDefault="0024697C" w:rsidP="0024697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у</w:t>
      </w:r>
      <w:r w:rsidRPr="0024697C">
        <w:rPr>
          <w:sz w:val="28"/>
        </w:rPr>
        <w:t>читься </w:t>
      </w:r>
      <w:r w:rsidRPr="0024697C">
        <w:rPr>
          <w:iCs/>
          <w:sz w:val="28"/>
        </w:rPr>
        <w:t>высказывать</w:t>
      </w:r>
      <w:r w:rsidRPr="0024697C">
        <w:rPr>
          <w:sz w:val="28"/>
        </w:rPr>
        <w:t> своё предположение (версию)</w:t>
      </w:r>
      <w:r>
        <w:rPr>
          <w:sz w:val="28"/>
        </w:rPr>
        <w:t>;</w:t>
      </w:r>
    </w:p>
    <w:p w:rsidR="0024697C" w:rsidRPr="0024697C" w:rsidRDefault="0024697C" w:rsidP="0024697C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у</w:t>
      </w:r>
      <w:r w:rsidRPr="0024697C">
        <w:rPr>
          <w:sz w:val="28"/>
        </w:rPr>
        <w:t>читься </w:t>
      </w:r>
      <w:r w:rsidRPr="0024697C">
        <w:rPr>
          <w:iCs/>
          <w:sz w:val="28"/>
        </w:rPr>
        <w:t>работать</w:t>
      </w:r>
      <w:r w:rsidRPr="0024697C">
        <w:rPr>
          <w:sz w:val="28"/>
        </w:rPr>
        <w:t> </w:t>
      </w:r>
      <w:r>
        <w:rPr>
          <w:sz w:val="28"/>
        </w:rPr>
        <w:t>по предложенному учителем плану;</w:t>
      </w:r>
    </w:p>
    <w:p w:rsidR="0024697C" w:rsidRDefault="0024697C" w:rsidP="0024697C">
      <w:pPr>
        <w:pStyle w:val="a3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у</w:t>
      </w:r>
      <w:r w:rsidRPr="0024697C">
        <w:rPr>
          <w:sz w:val="28"/>
        </w:rPr>
        <w:t>читься </w:t>
      </w:r>
      <w:r w:rsidRPr="0024697C">
        <w:rPr>
          <w:iCs/>
          <w:sz w:val="28"/>
        </w:rPr>
        <w:t>отличать</w:t>
      </w:r>
      <w:r w:rsidRPr="0024697C">
        <w:rPr>
          <w:sz w:val="28"/>
        </w:rPr>
        <w:t> </w:t>
      </w:r>
      <w:proofErr w:type="gramStart"/>
      <w:r w:rsidRPr="0024697C">
        <w:rPr>
          <w:sz w:val="28"/>
        </w:rPr>
        <w:t>верно</w:t>
      </w:r>
      <w:proofErr w:type="gramEnd"/>
      <w:r w:rsidRPr="0024697C">
        <w:rPr>
          <w:sz w:val="28"/>
        </w:rPr>
        <w:t xml:space="preserve"> в</w:t>
      </w:r>
      <w:r>
        <w:rPr>
          <w:sz w:val="28"/>
        </w:rPr>
        <w:t>ыполненное задание от неверного;</w:t>
      </w:r>
    </w:p>
    <w:p w:rsidR="0024697C" w:rsidRPr="0024697C" w:rsidRDefault="0024697C" w:rsidP="0024697C">
      <w:pPr>
        <w:pStyle w:val="a3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учиться совместно с учителем и другими учениками давать эмоциональную оценку деятельности товарищей.</w:t>
      </w:r>
    </w:p>
    <w:p w:rsidR="0024697C" w:rsidRPr="0024697C" w:rsidRDefault="0024697C" w:rsidP="0024697C">
      <w:pPr>
        <w:pStyle w:val="a3"/>
        <w:ind w:firstLine="709"/>
        <w:jc w:val="both"/>
        <w:rPr>
          <w:b/>
          <w:sz w:val="28"/>
        </w:rPr>
      </w:pPr>
      <w:r w:rsidRPr="0024697C">
        <w:rPr>
          <w:iCs/>
          <w:sz w:val="28"/>
        </w:rPr>
        <w:t>Познавательные УУД:</w:t>
      </w:r>
    </w:p>
    <w:p w:rsidR="0024697C" w:rsidRPr="0024697C" w:rsidRDefault="004E1576" w:rsidP="004E1576">
      <w:pPr>
        <w:pStyle w:val="a3"/>
        <w:jc w:val="both"/>
        <w:rPr>
          <w:b/>
          <w:sz w:val="28"/>
        </w:rPr>
      </w:pPr>
      <w:r>
        <w:rPr>
          <w:sz w:val="28"/>
        </w:rPr>
        <w:t>- о</w:t>
      </w:r>
      <w:r w:rsidR="0024697C" w:rsidRPr="0024697C">
        <w:rPr>
          <w:sz w:val="28"/>
        </w:rPr>
        <w:t>риентироваться в своей системе знаний: </w:t>
      </w:r>
      <w:r w:rsidR="0024697C" w:rsidRPr="0024697C">
        <w:rPr>
          <w:iCs/>
          <w:sz w:val="28"/>
        </w:rPr>
        <w:t>отличать</w:t>
      </w:r>
      <w:r>
        <w:rPr>
          <w:sz w:val="28"/>
        </w:rPr>
        <w:t xml:space="preserve"> новое от уже </w:t>
      </w:r>
      <w:proofErr w:type="gramStart"/>
      <w:r>
        <w:rPr>
          <w:sz w:val="28"/>
        </w:rPr>
        <w:t>известного</w:t>
      </w:r>
      <w:proofErr w:type="gramEnd"/>
      <w:r>
        <w:rPr>
          <w:sz w:val="28"/>
        </w:rPr>
        <w:t>;</w:t>
      </w:r>
    </w:p>
    <w:p w:rsidR="0024697C" w:rsidRPr="0024697C" w:rsidRDefault="004E1576" w:rsidP="004E1576">
      <w:pPr>
        <w:pStyle w:val="a3"/>
        <w:jc w:val="both"/>
        <w:rPr>
          <w:b/>
          <w:sz w:val="28"/>
        </w:rPr>
      </w:pPr>
      <w:r>
        <w:rPr>
          <w:sz w:val="28"/>
        </w:rPr>
        <w:t>- д</w:t>
      </w:r>
      <w:r w:rsidR="0024697C" w:rsidRPr="0024697C">
        <w:rPr>
          <w:sz w:val="28"/>
        </w:rPr>
        <w:t>обывать новые знания:</w:t>
      </w:r>
      <w:r w:rsidR="0024697C" w:rsidRPr="0024697C">
        <w:rPr>
          <w:iCs/>
          <w:sz w:val="28"/>
        </w:rPr>
        <w:t> находить</w:t>
      </w:r>
      <w:r w:rsidR="0024697C" w:rsidRPr="0024697C">
        <w:rPr>
          <w:sz w:val="28"/>
        </w:rPr>
        <w:t> </w:t>
      </w:r>
      <w:r w:rsidR="0024697C" w:rsidRPr="0024697C">
        <w:rPr>
          <w:iCs/>
          <w:sz w:val="28"/>
        </w:rPr>
        <w:t>ответы</w:t>
      </w:r>
      <w:r w:rsidR="0024697C" w:rsidRPr="0024697C">
        <w:rPr>
          <w:sz w:val="28"/>
        </w:rPr>
        <w:t> на вопросы, используя книгу, свой жизненный опыт и информацию, полученную от учителя</w:t>
      </w:r>
      <w:r>
        <w:rPr>
          <w:sz w:val="28"/>
        </w:rPr>
        <w:t>;</w:t>
      </w:r>
    </w:p>
    <w:p w:rsidR="004E1576" w:rsidRDefault="004E1576" w:rsidP="004E1576">
      <w:pPr>
        <w:pStyle w:val="a3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п</w:t>
      </w:r>
      <w:r w:rsidR="0024697C" w:rsidRPr="0024697C">
        <w:rPr>
          <w:sz w:val="28"/>
        </w:rPr>
        <w:t>ерерабатывать полученную информацию:</w:t>
      </w:r>
      <w:r w:rsidR="0024697C" w:rsidRPr="0024697C">
        <w:rPr>
          <w:iCs/>
          <w:sz w:val="28"/>
        </w:rPr>
        <w:t> делать выводы</w:t>
      </w:r>
      <w:r w:rsidR="0024697C" w:rsidRPr="0024697C">
        <w:rPr>
          <w:sz w:val="28"/>
        </w:rPr>
        <w:t> в результате</w:t>
      </w:r>
      <w:r>
        <w:rPr>
          <w:sz w:val="28"/>
        </w:rPr>
        <w:t xml:space="preserve"> совместной работы всего класса;</w:t>
      </w:r>
    </w:p>
    <w:p w:rsidR="0024697C" w:rsidRPr="0024697C" w:rsidRDefault="004E1576" w:rsidP="004E1576">
      <w:pPr>
        <w:pStyle w:val="a3"/>
        <w:jc w:val="both"/>
        <w:rPr>
          <w:b/>
          <w:sz w:val="28"/>
        </w:rPr>
      </w:pPr>
      <w:r>
        <w:rPr>
          <w:sz w:val="28"/>
        </w:rPr>
        <w:lastRenderedPageBreak/>
        <w:t>- перерабатывать полученную информацию: сравнивать и группировать, анализировать, синтезировать;</w:t>
      </w:r>
    </w:p>
    <w:p w:rsidR="0024697C" w:rsidRPr="0024697C" w:rsidRDefault="004E1576" w:rsidP="004E1576">
      <w:pPr>
        <w:pStyle w:val="a3"/>
        <w:jc w:val="both"/>
        <w:rPr>
          <w:b/>
          <w:sz w:val="28"/>
        </w:rPr>
      </w:pPr>
      <w:r>
        <w:rPr>
          <w:sz w:val="28"/>
        </w:rPr>
        <w:t>- п</w:t>
      </w:r>
      <w:r w:rsidR="0024697C" w:rsidRPr="0024697C">
        <w:rPr>
          <w:sz w:val="28"/>
        </w:rPr>
        <w:t>реобразовывать информацию из одной формы в другую: составлять математические рассказы и задачи на основе математических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рисунков, схем).</w:t>
      </w:r>
    </w:p>
    <w:p w:rsidR="0024697C" w:rsidRPr="0024697C" w:rsidRDefault="0024697C" w:rsidP="0024697C">
      <w:pPr>
        <w:pStyle w:val="a3"/>
        <w:ind w:firstLine="709"/>
        <w:jc w:val="both"/>
        <w:rPr>
          <w:b/>
          <w:sz w:val="28"/>
        </w:rPr>
      </w:pPr>
      <w:r w:rsidRPr="0024697C">
        <w:rPr>
          <w:iCs/>
          <w:sz w:val="28"/>
        </w:rPr>
        <w:t>Коммуникативные УУД</w:t>
      </w:r>
      <w:r w:rsidRPr="0024697C">
        <w:rPr>
          <w:sz w:val="28"/>
        </w:rPr>
        <w:t>:</w:t>
      </w:r>
    </w:p>
    <w:p w:rsidR="0024697C" w:rsidRPr="004E1576" w:rsidRDefault="004E1576" w:rsidP="004E1576">
      <w:pPr>
        <w:pStyle w:val="a3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4E1576">
        <w:rPr>
          <w:sz w:val="28"/>
        </w:rPr>
        <w:t>д</w:t>
      </w:r>
      <w:r w:rsidR="0024697C" w:rsidRPr="0024697C">
        <w:rPr>
          <w:sz w:val="28"/>
        </w:rPr>
        <w:t>онести свою позицию до других:</w:t>
      </w:r>
      <w:r w:rsidR="0024697C" w:rsidRPr="0024697C">
        <w:rPr>
          <w:iCs/>
          <w:sz w:val="28"/>
        </w:rPr>
        <w:t> оформлять</w:t>
      </w:r>
      <w:r w:rsidR="0024697C" w:rsidRPr="0024697C">
        <w:rPr>
          <w:sz w:val="28"/>
        </w:rPr>
        <w:t> свою мысль в устной и письменной речи (на уровне чёткого, логически</w:t>
      </w:r>
      <w:r>
        <w:rPr>
          <w:sz w:val="28"/>
        </w:rPr>
        <w:t xml:space="preserve"> </w:t>
      </w:r>
      <w:r w:rsidR="0024697C" w:rsidRPr="004E1576">
        <w:rPr>
          <w:b/>
          <w:sz w:val="28"/>
        </w:rPr>
        <w:t>-</w:t>
      </w:r>
      <w:r>
        <w:rPr>
          <w:sz w:val="28"/>
        </w:rPr>
        <w:t xml:space="preserve"> </w:t>
      </w:r>
      <w:r w:rsidR="0024697C" w:rsidRPr="0024697C">
        <w:rPr>
          <w:sz w:val="28"/>
        </w:rPr>
        <w:t>последовательного текста</w:t>
      </w:r>
      <w:r w:rsidR="0024697C" w:rsidRPr="004E1576">
        <w:rPr>
          <w:sz w:val="28"/>
        </w:rPr>
        <w:t>)</w:t>
      </w:r>
      <w:r w:rsidRPr="004E1576">
        <w:rPr>
          <w:sz w:val="28"/>
        </w:rPr>
        <w:t>;</w:t>
      </w:r>
    </w:p>
    <w:p w:rsidR="0024697C" w:rsidRPr="0024697C" w:rsidRDefault="004E1576" w:rsidP="004E1576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4E1576">
        <w:rPr>
          <w:sz w:val="28"/>
        </w:rPr>
        <w:t>с</w:t>
      </w:r>
      <w:r w:rsidR="0024697C" w:rsidRPr="0024697C">
        <w:rPr>
          <w:iCs/>
          <w:sz w:val="28"/>
        </w:rPr>
        <w:t>лушать</w:t>
      </w:r>
      <w:r w:rsidR="0024697C" w:rsidRPr="0024697C">
        <w:rPr>
          <w:sz w:val="28"/>
        </w:rPr>
        <w:t> и </w:t>
      </w:r>
      <w:r w:rsidR="0024697C" w:rsidRPr="0024697C">
        <w:rPr>
          <w:iCs/>
          <w:sz w:val="28"/>
        </w:rPr>
        <w:t>понимать</w:t>
      </w:r>
      <w:r>
        <w:rPr>
          <w:sz w:val="28"/>
        </w:rPr>
        <w:t> речь других;</w:t>
      </w:r>
    </w:p>
    <w:p w:rsidR="0024697C" w:rsidRPr="0024697C" w:rsidRDefault="004E1576" w:rsidP="004E1576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4E1576">
        <w:rPr>
          <w:sz w:val="28"/>
        </w:rPr>
        <w:t>с</w:t>
      </w:r>
      <w:r w:rsidR="0024697C" w:rsidRPr="0024697C">
        <w:rPr>
          <w:sz w:val="28"/>
        </w:rPr>
        <w:t>овместно договариваться о правилах общения и п</w:t>
      </w:r>
      <w:r>
        <w:rPr>
          <w:sz w:val="28"/>
        </w:rPr>
        <w:t>оведения в школе и следовать им;</w:t>
      </w:r>
    </w:p>
    <w:p w:rsidR="0024697C" w:rsidRPr="0024697C" w:rsidRDefault="004E1576" w:rsidP="004E1576">
      <w:pPr>
        <w:pStyle w:val="a3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Pr="004E1576">
        <w:rPr>
          <w:sz w:val="28"/>
        </w:rPr>
        <w:t>у</w:t>
      </w:r>
      <w:r w:rsidR="0024697C" w:rsidRPr="0024697C">
        <w:rPr>
          <w:sz w:val="28"/>
        </w:rPr>
        <w:t>читься выполнять различные роли в группе</w:t>
      </w:r>
      <w:r>
        <w:rPr>
          <w:sz w:val="28"/>
        </w:rPr>
        <w:t xml:space="preserve"> (лидера, исполнителя, критика);</w:t>
      </w:r>
    </w:p>
    <w:p w:rsidR="0024697C" w:rsidRPr="0024697C" w:rsidRDefault="0024697C" w:rsidP="0024697C">
      <w:pPr>
        <w:pStyle w:val="a3"/>
        <w:ind w:firstLine="709"/>
        <w:jc w:val="both"/>
        <w:rPr>
          <w:b/>
          <w:sz w:val="28"/>
        </w:rPr>
      </w:pPr>
      <w:r w:rsidRPr="0024697C">
        <w:rPr>
          <w:sz w:val="28"/>
        </w:rPr>
        <w:t>Предметными результатами изучения курса являются формирование следующих умений: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 описывать признаки предметов, событий, явлений и узнавать события по их признакам;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</w:t>
      </w:r>
      <w:r w:rsidR="004E1576">
        <w:rPr>
          <w:sz w:val="28"/>
        </w:rPr>
        <w:t xml:space="preserve"> </w:t>
      </w:r>
      <w:r w:rsidRPr="0024697C">
        <w:rPr>
          <w:sz w:val="28"/>
        </w:rPr>
        <w:t>выделять существенные признаки предметов, событий, явлений;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</w:t>
      </w:r>
      <w:r w:rsidR="004E1576">
        <w:rPr>
          <w:sz w:val="28"/>
        </w:rPr>
        <w:t xml:space="preserve"> </w:t>
      </w:r>
      <w:r w:rsidRPr="0024697C">
        <w:rPr>
          <w:sz w:val="28"/>
        </w:rPr>
        <w:t>сравнивать между собой предметы, явления;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</w:t>
      </w:r>
      <w:r w:rsidR="004E1576">
        <w:rPr>
          <w:sz w:val="28"/>
        </w:rPr>
        <w:t xml:space="preserve"> </w:t>
      </w:r>
      <w:r w:rsidRPr="0024697C">
        <w:rPr>
          <w:sz w:val="28"/>
        </w:rPr>
        <w:t>обобщать, делать логические выводы;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</w:t>
      </w:r>
      <w:r w:rsidR="004E1576">
        <w:rPr>
          <w:sz w:val="28"/>
        </w:rPr>
        <w:t xml:space="preserve"> </w:t>
      </w:r>
      <w:r w:rsidRPr="0024697C">
        <w:rPr>
          <w:sz w:val="28"/>
        </w:rPr>
        <w:t>классифицировать явления, предметы;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</w:t>
      </w:r>
      <w:r w:rsidR="004E1576">
        <w:rPr>
          <w:sz w:val="28"/>
        </w:rPr>
        <w:t xml:space="preserve"> </w:t>
      </w:r>
      <w:r w:rsidRPr="0024697C">
        <w:rPr>
          <w:sz w:val="28"/>
        </w:rPr>
        <w:t>определять последовательность событий;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</w:t>
      </w:r>
      <w:r w:rsidR="004E1576">
        <w:rPr>
          <w:sz w:val="28"/>
        </w:rPr>
        <w:t xml:space="preserve"> </w:t>
      </w:r>
      <w:r w:rsidRPr="0024697C">
        <w:rPr>
          <w:sz w:val="28"/>
        </w:rPr>
        <w:t xml:space="preserve">определять противоположные </w:t>
      </w:r>
      <w:proofErr w:type="gramStart"/>
      <w:r w:rsidRPr="0024697C">
        <w:rPr>
          <w:sz w:val="28"/>
        </w:rPr>
        <w:t>явлениях</w:t>
      </w:r>
      <w:proofErr w:type="gramEnd"/>
      <w:r w:rsidRPr="0024697C">
        <w:rPr>
          <w:sz w:val="28"/>
        </w:rPr>
        <w:t>, фразеологизмы, антонимы, синонимы, омонимы;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</w:t>
      </w:r>
      <w:r w:rsidR="004E1576">
        <w:rPr>
          <w:sz w:val="28"/>
        </w:rPr>
        <w:t xml:space="preserve"> </w:t>
      </w:r>
      <w:r w:rsidRPr="0024697C">
        <w:rPr>
          <w:sz w:val="28"/>
        </w:rPr>
        <w:t>давать определения научным понятиям;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</w:t>
      </w:r>
      <w:r w:rsidR="004E1576">
        <w:rPr>
          <w:sz w:val="28"/>
        </w:rPr>
        <w:t xml:space="preserve"> </w:t>
      </w:r>
      <w:r w:rsidRPr="0024697C">
        <w:rPr>
          <w:sz w:val="28"/>
        </w:rPr>
        <w:t>выявлять функциональные отношения между понятиями;</w:t>
      </w:r>
    </w:p>
    <w:p w:rsidR="0024697C" w:rsidRPr="0024697C" w:rsidRDefault="0024697C" w:rsidP="004E1576">
      <w:pPr>
        <w:pStyle w:val="a3"/>
        <w:jc w:val="both"/>
        <w:rPr>
          <w:b/>
          <w:sz w:val="28"/>
        </w:rPr>
      </w:pPr>
      <w:r w:rsidRPr="0024697C">
        <w:rPr>
          <w:sz w:val="28"/>
        </w:rPr>
        <w:t>-</w:t>
      </w:r>
      <w:r w:rsidR="004E1576">
        <w:rPr>
          <w:sz w:val="28"/>
        </w:rPr>
        <w:t xml:space="preserve"> </w:t>
      </w:r>
      <w:r w:rsidRPr="0024697C">
        <w:rPr>
          <w:sz w:val="28"/>
        </w:rPr>
        <w:t>выявлять закономерности и проводить аналогии.</w:t>
      </w:r>
    </w:p>
    <w:p w:rsidR="0024697C" w:rsidRPr="00DE5275" w:rsidRDefault="0024697C" w:rsidP="004E1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97D68" w:rsidRPr="004E1576" w:rsidRDefault="004E1576" w:rsidP="00E97D6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576">
        <w:rPr>
          <w:rFonts w:ascii="Times New Roman" w:hAnsi="Times New Roman"/>
          <w:b/>
          <w:sz w:val="28"/>
          <w:szCs w:val="28"/>
        </w:rPr>
        <w:t>4</w:t>
      </w:r>
      <w:r w:rsidR="00E97D68" w:rsidRPr="004E1576">
        <w:rPr>
          <w:rFonts w:ascii="Times New Roman" w:hAnsi="Times New Roman"/>
          <w:b/>
          <w:sz w:val="28"/>
          <w:szCs w:val="28"/>
        </w:rPr>
        <w:t>. КАЛЕНДАРНЫЙ УЧЕБНЫЙ ГРАФИК</w:t>
      </w:r>
    </w:p>
    <w:p w:rsidR="00E97D68" w:rsidRPr="004E1576" w:rsidRDefault="00E97D68" w:rsidP="00E97D68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986"/>
        <w:gridCol w:w="997"/>
        <w:gridCol w:w="997"/>
        <w:gridCol w:w="1024"/>
        <w:gridCol w:w="910"/>
        <w:gridCol w:w="930"/>
        <w:gridCol w:w="1773"/>
        <w:gridCol w:w="1043"/>
      </w:tblGrid>
      <w:tr w:rsidR="00E97D68" w:rsidRPr="006A2BF0" w:rsidTr="00CE74C7">
        <w:trPr>
          <w:cantSplit/>
          <w:trHeight w:val="2657"/>
        </w:trPr>
        <w:tc>
          <w:tcPr>
            <w:tcW w:w="1069" w:type="dxa"/>
            <w:textDirection w:val="btLr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9" w:type="dxa"/>
            <w:textDirection w:val="btLr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F0">
              <w:rPr>
                <w:rFonts w:ascii="Times New Roman" w:hAnsi="Times New Roman"/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E97D68" w:rsidRPr="006A2BF0" w:rsidTr="00CE74C7">
        <w:trPr>
          <w:trHeight w:val="895"/>
        </w:trPr>
        <w:tc>
          <w:tcPr>
            <w:tcW w:w="1069" w:type="dxa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4E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dxa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01.09.</w:t>
            </w:r>
          </w:p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4E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69" w:type="dxa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31.05.</w:t>
            </w:r>
          </w:p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E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BF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069" w:type="dxa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36 уч. недель</w:t>
            </w:r>
          </w:p>
        </w:tc>
        <w:tc>
          <w:tcPr>
            <w:tcW w:w="1069" w:type="dxa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E97D68" w:rsidRPr="009775A2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721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0" w:type="dxa"/>
          </w:tcPr>
          <w:p w:rsidR="00E97D68" w:rsidRPr="005E721A" w:rsidRDefault="004E1576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минут/перерыв 10 минут/ 4</w:t>
            </w:r>
            <w:r w:rsidR="00E97D68" w:rsidRPr="005E721A">
              <w:rPr>
                <w:rFonts w:ascii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070" w:type="dxa"/>
          </w:tcPr>
          <w:p w:rsidR="00E97D68" w:rsidRPr="006A2BF0" w:rsidRDefault="00E97D68" w:rsidP="00CE74C7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BF0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4E1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2BF0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6A2BF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</w:tbl>
    <w:p w:rsidR="00E97D68" w:rsidRDefault="00E97D68" w:rsidP="009773CA">
      <w:pPr>
        <w:pStyle w:val="a3"/>
        <w:rPr>
          <w:sz w:val="28"/>
        </w:rPr>
      </w:pPr>
    </w:p>
    <w:p w:rsidR="009773CA" w:rsidRPr="004E1576" w:rsidRDefault="009773CA" w:rsidP="009773CA">
      <w:pPr>
        <w:pStyle w:val="a8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1576">
        <w:rPr>
          <w:rFonts w:ascii="Times New Roman" w:hAnsi="Times New Roman"/>
          <w:b/>
          <w:color w:val="000000"/>
          <w:sz w:val="28"/>
          <w:szCs w:val="28"/>
        </w:rPr>
        <w:lastRenderedPageBreak/>
        <w:t>5. УСЛОВИЯ РЕАЛИЗАЦИИ ПРОГРАММЫ</w:t>
      </w:r>
    </w:p>
    <w:p w:rsidR="009773CA" w:rsidRDefault="009773CA" w:rsidP="009773CA">
      <w:pPr>
        <w:pStyle w:val="a8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73CA" w:rsidRDefault="009773CA" w:rsidP="009773CA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208">
        <w:rPr>
          <w:rFonts w:ascii="Times New Roman" w:eastAsia="Times New Roman" w:hAnsi="Times New Roman"/>
          <w:sz w:val="28"/>
          <w:szCs w:val="28"/>
        </w:rPr>
        <w:t>Для реализации п</w:t>
      </w:r>
      <w:r>
        <w:rPr>
          <w:rFonts w:ascii="Times New Roman" w:eastAsia="Times New Roman" w:hAnsi="Times New Roman"/>
          <w:sz w:val="28"/>
          <w:szCs w:val="28"/>
        </w:rPr>
        <w:t>рограммы используется следующие д</w:t>
      </w:r>
      <w:r w:rsidRPr="00267208">
        <w:rPr>
          <w:rFonts w:ascii="Times New Roman" w:eastAsia="Times New Roman" w:hAnsi="Times New Roman"/>
          <w:sz w:val="28"/>
          <w:szCs w:val="28"/>
        </w:rPr>
        <w:t>идактические материалы: готовые работы к темам программы.</w:t>
      </w:r>
    </w:p>
    <w:p w:rsidR="009773CA" w:rsidRPr="00A41D1B" w:rsidRDefault="009773CA" w:rsidP="009773CA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E12EF">
        <w:rPr>
          <w:rFonts w:ascii="Times New Roman" w:eastAsia="Times New Roman" w:hAnsi="Times New Roman"/>
          <w:sz w:val="28"/>
          <w:szCs w:val="28"/>
        </w:rPr>
        <w:t>Материально - техническое обеспечение:</w:t>
      </w:r>
      <w:r>
        <w:rPr>
          <w:rFonts w:ascii="Times New Roman" w:eastAsia="Times New Roman" w:hAnsi="Times New Roman"/>
          <w:sz w:val="28"/>
          <w:szCs w:val="28"/>
        </w:rPr>
        <w:t xml:space="preserve"> компьютер, проектор, интерактивная доска, МФУ, музыкальные колонки, раздаточный материал, канцелярские принадлежности, счётные палочки и спички. </w:t>
      </w:r>
      <w:proofErr w:type="gramEnd"/>
    </w:p>
    <w:p w:rsidR="004E1576" w:rsidRPr="00267208" w:rsidRDefault="004E1576" w:rsidP="004E1576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обеспечение не предусмотрено. </w:t>
      </w:r>
    </w:p>
    <w:p w:rsidR="009773CA" w:rsidRDefault="009773CA" w:rsidP="009773CA">
      <w:pPr>
        <w:tabs>
          <w:tab w:val="left" w:pos="5529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>Кадровое обеспечение организации программы – занятия ведет педагог дополнительного образования</w:t>
      </w:r>
      <w:r w:rsidR="004E1576">
        <w:rPr>
          <w:rFonts w:ascii="Times New Roman" w:hAnsi="Times New Roman"/>
          <w:sz w:val="28"/>
          <w:szCs w:val="28"/>
        </w:rPr>
        <w:t xml:space="preserve"> Шакирова Нина Сергеевна, стаж работы </w:t>
      </w:r>
      <w:r w:rsidR="009C426C">
        <w:rPr>
          <w:rFonts w:ascii="Times New Roman" w:hAnsi="Times New Roman"/>
          <w:sz w:val="28"/>
          <w:szCs w:val="28"/>
        </w:rPr>
        <w:t>–</w:t>
      </w:r>
      <w:r w:rsidR="004E1576">
        <w:rPr>
          <w:rFonts w:ascii="Times New Roman" w:hAnsi="Times New Roman"/>
          <w:sz w:val="28"/>
          <w:szCs w:val="28"/>
        </w:rPr>
        <w:t xml:space="preserve"> </w:t>
      </w:r>
      <w:r w:rsidR="009C426C">
        <w:rPr>
          <w:rFonts w:ascii="Times New Roman" w:hAnsi="Times New Roman"/>
          <w:sz w:val="28"/>
          <w:szCs w:val="28"/>
        </w:rPr>
        <w:t>1 год, образование высшее (педагогическое)</w:t>
      </w:r>
      <w:r w:rsidRPr="00267208">
        <w:rPr>
          <w:rFonts w:ascii="Times New Roman" w:hAnsi="Times New Roman"/>
          <w:sz w:val="28"/>
          <w:szCs w:val="28"/>
        </w:rPr>
        <w:t>.</w:t>
      </w:r>
    </w:p>
    <w:p w:rsidR="009773CA" w:rsidRDefault="009773CA" w:rsidP="009773CA">
      <w:pPr>
        <w:pStyle w:val="a3"/>
        <w:rPr>
          <w:sz w:val="28"/>
        </w:rPr>
      </w:pPr>
    </w:p>
    <w:p w:rsidR="009773CA" w:rsidRPr="00645532" w:rsidRDefault="009773CA" w:rsidP="009773CA">
      <w:pPr>
        <w:tabs>
          <w:tab w:val="left" w:pos="5529"/>
        </w:tabs>
        <w:spacing w:after="0" w:line="360" w:lineRule="auto"/>
        <w:ind w:right="-1" w:firstLine="68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67208">
        <w:rPr>
          <w:rFonts w:ascii="Times New Roman" w:hAnsi="Times New Roman"/>
          <w:b/>
          <w:sz w:val="28"/>
          <w:szCs w:val="28"/>
        </w:rPr>
        <w:t>. ФОРМЫ АТТЕСТАЦИИ И ОЦЕНОЧНЫЕ МАТЕРИАЛЫ</w:t>
      </w:r>
    </w:p>
    <w:p w:rsidR="009773CA" w:rsidRDefault="009773CA" w:rsidP="00977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>Для отслеживания результативности образовательного процесса допускается использование следующих видов контроля</w:t>
      </w:r>
      <w:r>
        <w:rPr>
          <w:rFonts w:ascii="Times New Roman" w:hAnsi="Times New Roman"/>
          <w:sz w:val="28"/>
          <w:szCs w:val="28"/>
        </w:rPr>
        <w:t>:</w:t>
      </w:r>
    </w:p>
    <w:p w:rsidR="009773CA" w:rsidRPr="00267208" w:rsidRDefault="009773CA" w:rsidP="004E1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 xml:space="preserve">- </w:t>
      </w:r>
      <w:r w:rsidR="004E15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тартовый контроль (сентябрь</w:t>
      </w:r>
      <w:r w:rsidRPr="00267208">
        <w:rPr>
          <w:rFonts w:ascii="Times New Roman" w:hAnsi="Times New Roman"/>
          <w:sz w:val="28"/>
          <w:szCs w:val="28"/>
        </w:rPr>
        <w:t>);</w:t>
      </w:r>
    </w:p>
    <w:p w:rsidR="009773CA" w:rsidRPr="00267208" w:rsidRDefault="004E1576" w:rsidP="004E1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9773CA">
        <w:rPr>
          <w:rFonts w:ascii="Times New Roman" w:hAnsi="Times New Roman"/>
          <w:sz w:val="28"/>
          <w:szCs w:val="28"/>
        </w:rPr>
        <w:t>амоконтроль, рефлексивный контроль, прогностический контроль, самооценка</w:t>
      </w:r>
      <w:r w:rsidR="009773CA" w:rsidRPr="00267208">
        <w:rPr>
          <w:rFonts w:ascii="Times New Roman" w:hAnsi="Times New Roman"/>
          <w:sz w:val="28"/>
          <w:szCs w:val="28"/>
        </w:rPr>
        <w:t xml:space="preserve"> (в течение всего учебного года);</w:t>
      </w:r>
    </w:p>
    <w:p w:rsidR="009773CA" w:rsidRPr="00267208" w:rsidRDefault="009773CA" w:rsidP="004E15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итоговый контроль (</w:t>
      </w:r>
      <w:r w:rsidRPr="00267208">
        <w:rPr>
          <w:rFonts w:ascii="Times New Roman" w:hAnsi="Times New Roman"/>
          <w:sz w:val="28"/>
          <w:szCs w:val="28"/>
        </w:rPr>
        <w:t>май).</w:t>
      </w:r>
    </w:p>
    <w:p w:rsidR="009773CA" w:rsidRPr="00267208" w:rsidRDefault="009773CA" w:rsidP="00977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267208">
        <w:rPr>
          <w:rFonts w:ascii="Times New Roman" w:eastAsia="Times New Roman" w:hAnsi="Times New Roman"/>
          <w:sz w:val="28"/>
          <w:szCs w:val="28"/>
        </w:rPr>
        <w:t>В сентябре – октябре, после набора группы и начала занятий проводится наблюдение за индивидуальными и личностными способностями обучающихся (наблюдение за качеством выполняемых заданий).</w:t>
      </w:r>
    </w:p>
    <w:p w:rsidR="009773CA" w:rsidRPr="00267208" w:rsidRDefault="009773CA" w:rsidP="00977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267208">
        <w:rPr>
          <w:rFonts w:ascii="Times New Roman" w:eastAsia="Times New Roman" w:hAnsi="Times New Roman"/>
          <w:sz w:val="28"/>
          <w:szCs w:val="28"/>
        </w:rPr>
        <w:t>В течение всего года осуществляется текущий контроль, где отдельное внимание уделяется качеству выполняемой работы и её оригинальности через оценку творческого мышления.</w:t>
      </w:r>
    </w:p>
    <w:p w:rsidR="009773CA" w:rsidRDefault="009773CA" w:rsidP="00977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67208">
        <w:rPr>
          <w:rFonts w:ascii="Times New Roman" w:eastAsia="Times New Roman" w:hAnsi="Times New Roman"/>
          <w:sz w:val="28"/>
          <w:szCs w:val="28"/>
        </w:rPr>
        <w:t xml:space="preserve">В мае осуществляется итоговый контроль в форме </w:t>
      </w:r>
      <w:r>
        <w:rPr>
          <w:rFonts w:ascii="Times New Roman" w:eastAsia="Times New Roman" w:hAnsi="Times New Roman"/>
          <w:sz w:val="28"/>
          <w:szCs w:val="28"/>
        </w:rPr>
        <w:t xml:space="preserve">диагностики. </w:t>
      </w:r>
    </w:p>
    <w:p w:rsidR="001564C4" w:rsidRDefault="001564C4" w:rsidP="009773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564C4" w:rsidRPr="00561516" w:rsidRDefault="001564C4" w:rsidP="001564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61516">
        <w:rPr>
          <w:rFonts w:ascii="Times New Roman" w:eastAsia="Times New Roman" w:hAnsi="Times New Roman"/>
          <w:b/>
          <w:sz w:val="28"/>
          <w:szCs w:val="28"/>
        </w:rPr>
        <w:t>7. МЕТОДИЧЕСКИЕ МАТЕРИАЛЫ</w:t>
      </w:r>
    </w:p>
    <w:p w:rsidR="00714D30" w:rsidRDefault="00714D30" w:rsidP="001564C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714D30" w:rsidRDefault="00714D30" w:rsidP="00714D30">
      <w:pPr>
        <w:autoSpaceDE w:val="0"/>
        <w:autoSpaceDN w:val="0"/>
        <w:adjustRightInd w:val="0"/>
        <w:spacing w:after="25" w:line="240" w:lineRule="auto"/>
        <w:ind w:firstLine="709"/>
        <w:jc w:val="both"/>
        <w:rPr>
          <w:rFonts w:eastAsiaTheme="minorHAnsi" w:cs="Calibri"/>
          <w:color w:val="000000"/>
          <w:sz w:val="28"/>
          <w:szCs w:val="28"/>
        </w:rPr>
      </w:pPr>
      <w:r w:rsidRPr="00714D3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Особенности организации образовательного процесса</w:t>
      </w:r>
      <w:r w:rsidRPr="00714D30">
        <w:rPr>
          <w:rFonts w:ascii="Times New Roman" w:eastAsiaTheme="minorHAnsi" w:hAnsi="Times New Roman"/>
          <w:b/>
          <w:color w:val="000000"/>
          <w:sz w:val="28"/>
          <w:szCs w:val="28"/>
        </w:rPr>
        <w:t>:</w:t>
      </w:r>
      <w:r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>очно с применением по необходимости дистанционного взаимодействия.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CC1E41" w:rsidRPr="00CC1E41" w:rsidRDefault="00714D30" w:rsidP="00CC1E41">
      <w:pPr>
        <w:autoSpaceDE w:val="0"/>
        <w:autoSpaceDN w:val="0"/>
        <w:adjustRightInd w:val="0"/>
        <w:spacing w:after="25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714D30">
        <w:rPr>
          <w:rFonts w:ascii="Times New Roman" w:eastAsiaTheme="minorHAnsi" w:hAnsi="Times New Roman"/>
          <w:b/>
          <w:color w:val="000000"/>
          <w:sz w:val="28"/>
          <w:szCs w:val="28"/>
        </w:rPr>
        <w:t>М</w:t>
      </w:r>
      <w:r w:rsidRPr="00714D3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етоды обучения</w:t>
      </w:r>
      <w:r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: 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>объяснительно</w:t>
      </w:r>
      <w:r w:rsidR="005615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5615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>иллюстративный, репродуктивный, частично</w:t>
      </w:r>
      <w:r w:rsidR="005615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561516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>поисковый, исс</w:t>
      </w:r>
      <w:r w:rsidR="00574E9D">
        <w:rPr>
          <w:rFonts w:ascii="Times New Roman" w:eastAsiaTheme="minorHAnsi" w:hAnsi="Times New Roman"/>
          <w:color w:val="000000"/>
          <w:sz w:val="28"/>
          <w:szCs w:val="28"/>
        </w:rPr>
        <w:t xml:space="preserve">ледовательский проблемный </w:t>
      </w:r>
      <w:r w:rsidRPr="00714D3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и воспитания </w:t>
      </w:r>
      <w:r w:rsidR="00CC1E41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- 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 xml:space="preserve"> поощрение, упражн</w:t>
      </w:r>
      <w:r w:rsidR="00574E9D">
        <w:rPr>
          <w:rFonts w:ascii="Times New Roman" w:eastAsiaTheme="minorHAnsi" w:hAnsi="Times New Roman"/>
          <w:color w:val="000000"/>
          <w:sz w:val="28"/>
          <w:szCs w:val="28"/>
        </w:rPr>
        <w:t>ение, стимулирование, мотивация.</w:t>
      </w:r>
      <w:proofErr w:type="gramEnd"/>
    </w:p>
    <w:p w:rsidR="00CC1E41" w:rsidRDefault="00714D30" w:rsidP="00CC1E41">
      <w:pPr>
        <w:autoSpaceDE w:val="0"/>
        <w:autoSpaceDN w:val="0"/>
        <w:adjustRightInd w:val="0"/>
        <w:spacing w:after="25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14D30">
        <w:rPr>
          <w:rFonts w:eastAsiaTheme="minorHAnsi" w:cs="Calibri"/>
          <w:color w:val="000000"/>
          <w:sz w:val="28"/>
          <w:szCs w:val="28"/>
        </w:rPr>
        <w:t xml:space="preserve">− </w:t>
      </w:r>
      <w:r w:rsidRPr="00714D3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формы организации образовательного процесса</w:t>
      </w:r>
      <w:r w:rsidRPr="00714D30">
        <w:rPr>
          <w:rFonts w:ascii="Times New Roman" w:eastAsiaTheme="minorHAnsi" w:hAnsi="Times New Roman"/>
          <w:iCs/>
          <w:color w:val="000000"/>
          <w:sz w:val="28"/>
          <w:szCs w:val="28"/>
        </w:rPr>
        <w:t xml:space="preserve">: 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>индивидуально-групповая</w:t>
      </w:r>
      <w:r w:rsidR="00CC1E41">
        <w:rPr>
          <w:rFonts w:ascii="Times New Roman" w:eastAsiaTheme="minorHAnsi" w:hAnsi="Times New Roman"/>
          <w:color w:val="000000"/>
          <w:sz w:val="28"/>
          <w:szCs w:val="28"/>
        </w:rPr>
        <w:t>, самостоятельная;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="00CC1E41">
        <w:rPr>
          <w:rFonts w:ascii="Times New Roman" w:eastAsiaTheme="minorHAnsi" w:hAnsi="Times New Roman"/>
          <w:color w:val="000000"/>
          <w:sz w:val="28"/>
          <w:szCs w:val="28"/>
        </w:rPr>
        <w:t>категории обучающихся – дети 10-14 лет, включая детей ОВЗ.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574E9D" w:rsidRDefault="00714D30" w:rsidP="00574E9D">
      <w:pPr>
        <w:autoSpaceDE w:val="0"/>
        <w:autoSpaceDN w:val="0"/>
        <w:adjustRightInd w:val="0"/>
        <w:spacing w:after="25" w:line="240" w:lineRule="auto"/>
        <w:ind w:firstLine="709"/>
        <w:jc w:val="both"/>
        <w:rPr>
          <w:rFonts w:eastAsiaTheme="minorHAnsi" w:cs="Calibri"/>
          <w:sz w:val="24"/>
          <w:szCs w:val="24"/>
        </w:rPr>
      </w:pPr>
      <w:r w:rsidRPr="00714D30">
        <w:rPr>
          <w:rFonts w:eastAsiaTheme="minorHAnsi" w:cs="Calibri"/>
          <w:color w:val="000000"/>
          <w:sz w:val="28"/>
          <w:szCs w:val="28"/>
        </w:rPr>
        <w:t xml:space="preserve">− </w:t>
      </w:r>
      <w:r w:rsidRPr="00CC1E41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формы организации учебного занятия</w:t>
      </w:r>
      <w:r w:rsidRPr="00CC1E41">
        <w:rPr>
          <w:rFonts w:ascii="Times New Roman" w:eastAsiaTheme="minorHAnsi" w:hAnsi="Times New Roman"/>
          <w:color w:val="000000"/>
          <w:sz w:val="28"/>
          <w:szCs w:val="28"/>
        </w:rPr>
        <w:t>:</w:t>
      </w:r>
      <w:r w:rsidRPr="00714D30">
        <w:rPr>
          <w:rFonts w:ascii="Times New Roman" w:eastAsiaTheme="minorHAnsi" w:hAnsi="Times New Roman"/>
          <w:color w:val="000000"/>
          <w:sz w:val="28"/>
          <w:szCs w:val="28"/>
        </w:rPr>
        <w:t xml:space="preserve"> беседа</w:t>
      </w:r>
      <w:r w:rsidR="00CC1E41">
        <w:rPr>
          <w:rFonts w:ascii="Times New Roman" w:eastAsiaTheme="minorHAnsi" w:hAnsi="Times New Roman"/>
          <w:color w:val="000000"/>
          <w:sz w:val="28"/>
          <w:szCs w:val="28"/>
        </w:rPr>
        <w:t>, поисковые задачи, коллективное обсуждение, решение задач.</w:t>
      </w:r>
    </w:p>
    <w:p w:rsidR="00574E9D" w:rsidRDefault="00714D30" w:rsidP="00574E9D">
      <w:pPr>
        <w:autoSpaceDE w:val="0"/>
        <w:autoSpaceDN w:val="0"/>
        <w:adjustRightInd w:val="0"/>
        <w:spacing w:after="25" w:line="240" w:lineRule="auto"/>
        <w:ind w:firstLine="709"/>
        <w:jc w:val="both"/>
        <w:rPr>
          <w:rFonts w:eastAsiaTheme="minorHAnsi" w:cs="Calibri"/>
          <w:sz w:val="24"/>
          <w:szCs w:val="24"/>
        </w:rPr>
      </w:pPr>
      <w:r w:rsidRPr="00574E9D">
        <w:rPr>
          <w:rFonts w:eastAsiaTheme="minorHAnsi" w:cs="Calibri"/>
          <w:sz w:val="28"/>
          <w:szCs w:val="28"/>
        </w:rPr>
        <w:t xml:space="preserve">− </w:t>
      </w:r>
      <w:r w:rsidRPr="00574E9D">
        <w:rPr>
          <w:rFonts w:ascii="Times New Roman" w:eastAsiaTheme="minorHAnsi" w:hAnsi="Times New Roman"/>
          <w:b/>
          <w:bCs/>
          <w:iCs/>
          <w:sz w:val="28"/>
          <w:szCs w:val="28"/>
        </w:rPr>
        <w:t>педагогические технологии:</w:t>
      </w:r>
      <w:r w:rsidRPr="00714D30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</w:t>
      </w:r>
      <w:r w:rsidRPr="00714D30">
        <w:rPr>
          <w:rFonts w:ascii="Times New Roman" w:eastAsiaTheme="minorHAnsi" w:hAnsi="Times New Roman"/>
          <w:sz w:val="28"/>
          <w:szCs w:val="28"/>
        </w:rPr>
        <w:t xml:space="preserve">индивидуализация обучения, групповое обучение, коллективное </w:t>
      </w:r>
      <w:proofErr w:type="spellStart"/>
      <w:r w:rsidRPr="00714D30">
        <w:rPr>
          <w:rFonts w:ascii="Times New Roman" w:eastAsiaTheme="minorHAnsi" w:hAnsi="Times New Roman"/>
          <w:sz w:val="28"/>
          <w:szCs w:val="28"/>
        </w:rPr>
        <w:t>взаимообучение</w:t>
      </w:r>
      <w:proofErr w:type="spellEnd"/>
      <w:r w:rsidRPr="00714D30">
        <w:rPr>
          <w:rFonts w:ascii="Times New Roman" w:eastAsiaTheme="minorHAnsi" w:hAnsi="Times New Roman"/>
          <w:sz w:val="28"/>
          <w:szCs w:val="28"/>
        </w:rPr>
        <w:t xml:space="preserve">, дифференцированное обучение, </w:t>
      </w:r>
      <w:proofErr w:type="spellStart"/>
      <w:r w:rsidRPr="00714D30">
        <w:rPr>
          <w:rFonts w:ascii="Times New Roman" w:eastAsiaTheme="minorHAnsi" w:hAnsi="Times New Roman"/>
          <w:sz w:val="28"/>
          <w:szCs w:val="28"/>
        </w:rPr>
        <w:t>разноуровневое</w:t>
      </w:r>
      <w:proofErr w:type="spellEnd"/>
      <w:r w:rsidRPr="00714D30">
        <w:rPr>
          <w:rFonts w:ascii="Times New Roman" w:eastAsiaTheme="minorHAnsi" w:hAnsi="Times New Roman"/>
          <w:sz w:val="28"/>
          <w:szCs w:val="28"/>
        </w:rPr>
        <w:t xml:space="preserve"> обучени</w:t>
      </w:r>
      <w:r w:rsidR="00574E9D">
        <w:rPr>
          <w:rFonts w:ascii="Times New Roman" w:eastAsiaTheme="minorHAnsi" w:hAnsi="Times New Roman"/>
          <w:sz w:val="28"/>
          <w:szCs w:val="28"/>
        </w:rPr>
        <w:t>е.</w:t>
      </w:r>
    </w:p>
    <w:p w:rsidR="00574E9D" w:rsidRDefault="00714D30" w:rsidP="00574E9D">
      <w:pPr>
        <w:autoSpaceDE w:val="0"/>
        <w:autoSpaceDN w:val="0"/>
        <w:adjustRightInd w:val="0"/>
        <w:spacing w:after="25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14D30">
        <w:rPr>
          <w:rFonts w:eastAsiaTheme="minorHAnsi" w:cs="Calibri"/>
          <w:sz w:val="28"/>
          <w:szCs w:val="28"/>
        </w:rPr>
        <w:t xml:space="preserve">− </w:t>
      </w:r>
      <w:r w:rsidRPr="00714D30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дидактические материалы </w:t>
      </w:r>
      <w:r w:rsidRPr="00714D30">
        <w:rPr>
          <w:rFonts w:ascii="Times New Roman" w:eastAsiaTheme="minorHAnsi" w:hAnsi="Times New Roman"/>
          <w:sz w:val="28"/>
          <w:szCs w:val="28"/>
        </w:rPr>
        <w:t>– раздаточные материалы, инструкционные</w:t>
      </w:r>
      <w:r w:rsidR="00574E9D">
        <w:rPr>
          <w:rFonts w:ascii="Times New Roman" w:eastAsiaTheme="minorHAnsi" w:hAnsi="Times New Roman"/>
          <w:sz w:val="28"/>
          <w:szCs w:val="28"/>
        </w:rPr>
        <w:t xml:space="preserve"> </w:t>
      </w:r>
      <w:r w:rsidRPr="00714D30">
        <w:rPr>
          <w:rFonts w:ascii="Times New Roman" w:eastAsiaTheme="minorHAnsi" w:hAnsi="Times New Roman"/>
          <w:sz w:val="28"/>
          <w:szCs w:val="28"/>
        </w:rPr>
        <w:t>задания, упражнения</w:t>
      </w:r>
      <w:r w:rsidR="00574E9D">
        <w:rPr>
          <w:rFonts w:ascii="Times New Roman" w:eastAsiaTheme="minorHAnsi" w:hAnsi="Times New Roman"/>
          <w:sz w:val="28"/>
          <w:szCs w:val="28"/>
        </w:rPr>
        <w:t>.</w:t>
      </w:r>
      <w:r w:rsidRPr="00714D3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14D30" w:rsidRPr="00574E9D" w:rsidRDefault="00574E9D" w:rsidP="00574E9D">
      <w:pPr>
        <w:autoSpaceDE w:val="0"/>
        <w:autoSpaceDN w:val="0"/>
        <w:adjustRightInd w:val="0"/>
        <w:spacing w:after="25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proofErr w:type="gramStart"/>
      <w:r w:rsidRPr="00574E9D">
        <w:rPr>
          <w:rFonts w:ascii="Times New Roman" w:eastAsiaTheme="minorHAnsi" w:hAnsi="Times New Roman"/>
          <w:iCs/>
          <w:sz w:val="28"/>
          <w:szCs w:val="28"/>
        </w:rPr>
        <w:lastRenderedPageBreak/>
        <w:t>Виды дидактических материалов: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таблицы, схемы, рисунки, иллюстрации, слайды, видеозаписи, книги, журналы.</w:t>
      </w:r>
      <w:proofErr w:type="gramEnd"/>
    </w:p>
    <w:p w:rsidR="00714D30" w:rsidRPr="00714D30" w:rsidRDefault="00714D30" w:rsidP="00714D3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8"/>
          <w:szCs w:val="28"/>
        </w:rPr>
      </w:pPr>
    </w:p>
    <w:p w:rsidR="009773CA" w:rsidRDefault="009773CA" w:rsidP="009773C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773CA" w:rsidRDefault="004E1576" w:rsidP="009773C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773CA" w:rsidRPr="00267208">
        <w:rPr>
          <w:rFonts w:ascii="Times New Roman" w:hAnsi="Times New Roman"/>
          <w:b/>
          <w:sz w:val="28"/>
          <w:szCs w:val="28"/>
        </w:rPr>
        <w:t>. СПИСОК ИСПОЛЬЗОВАННЫХ ИСТОЧНИКОВ</w:t>
      </w:r>
    </w:p>
    <w:p w:rsidR="004E1576" w:rsidRDefault="009773CA" w:rsidP="004E1576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29F">
        <w:rPr>
          <w:rFonts w:ascii="Times New Roman" w:hAnsi="Times New Roman" w:cs="Times New Roman"/>
          <w:sz w:val="28"/>
          <w:szCs w:val="28"/>
        </w:rPr>
        <w:t xml:space="preserve">Григорьев Д.В. Внеурочная деятельность школьников: методический конструктор: пособие для учителя / </w:t>
      </w:r>
      <w:proofErr w:type="spellStart"/>
      <w:r w:rsidRPr="005E429F">
        <w:rPr>
          <w:rFonts w:ascii="Times New Roman" w:hAnsi="Times New Roman" w:cs="Times New Roman"/>
          <w:sz w:val="28"/>
          <w:szCs w:val="28"/>
        </w:rPr>
        <w:t>Д.В.Григорьев</w:t>
      </w:r>
      <w:proofErr w:type="spellEnd"/>
      <w:r w:rsidRPr="005E42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29F">
        <w:rPr>
          <w:rFonts w:ascii="Times New Roman" w:hAnsi="Times New Roman" w:cs="Times New Roman"/>
          <w:sz w:val="28"/>
          <w:szCs w:val="28"/>
        </w:rPr>
        <w:t>П.В.Степанов</w:t>
      </w:r>
      <w:proofErr w:type="spellEnd"/>
      <w:r w:rsidRPr="005E429F">
        <w:rPr>
          <w:rFonts w:ascii="Times New Roman" w:hAnsi="Times New Roman" w:cs="Times New Roman"/>
          <w:sz w:val="28"/>
          <w:szCs w:val="28"/>
        </w:rPr>
        <w:t xml:space="preserve">. – М.: Просвещение, 2010. – 223 с. </w:t>
      </w:r>
    </w:p>
    <w:p w:rsidR="004E1576" w:rsidRPr="004E1576" w:rsidRDefault="005E429F" w:rsidP="004E1576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Евтюкова</w:t>
      </w:r>
      <w:proofErr w:type="spellEnd"/>
      <w:r w:rsidRPr="004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Поиграем в эрудитов? Сибирское университетское издательство, 2009</w:t>
      </w:r>
    </w:p>
    <w:p w:rsidR="001564C4" w:rsidRPr="001564C4" w:rsidRDefault="005E429F" w:rsidP="001564C4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Малофеева</w:t>
      </w:r>
      <w:proofErr w:type="spellEnd"/>
      <w:r w:rsidRPr="004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Развиваем интеллект. Лучшие логические игры. </w:t>
      </w:r>
      <w:proofErr w:type="spellStart"/>
      <w:r w:rsidRPr="004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Эксмо</w:t>
      </w:r>
      <w:proofErr w:type="spellEnd"/>
      <w:r w:rsidRPr="004E15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2010.</w:t>
      </w:r>
    </w:p>
    <w:p w:rsidR="009773CA" w:rsidRPr="001564C4" w:rsidRDefault="009773CA" w:rsidP="001564C4">
      <w:pPr>
        <w:pStyle w:val="a8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4C4">
        <w:rPr>
          <w:rFonts w:ascii="Times New Roman" w:hAnsi="Times New Roman" w:cs="Times New Roman"/>
          <w:sz w:val="28"/>
          <w:szCs w:val="28"/>
        </w:rPr>
        <w:t>Холодова О.  Юным умникам и умницам: Задания по развитию познавательных способностей/Методическое пособие 1-4 классы - М.:  РОСТ    книга.</w:t>
      </w:r>
    </w:p>
    <w:p w:rsidR="009773CA" w:rsidRPr="009773CA" w:rsidRDefault="009773CA" w:rsidP="009773CA">
      <w:pPr>
        <w:pStyle w:val="a3"/>
        <w:rPr>
          <w:sz w:val="28"/>
        </w:rPr>
      </w:pPr>
    </w:p>
    <w:sectPr w:rsidR="009773CA" w:rsidRPr="0097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95"/>
    <w:multiLevelType w:val="multilevel"/>
    <w:tmpl w:val="73E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C424A"/>
    <w:multiLevelType w:val="multilevel"/>
    <w:tmpl w:val="C70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37177"/>
    <w:multiLevelType w:val="multilevel"/>
    <w:tmpl w:val="739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55905"/>
    <w:multiLevelType w:val="multilevel"/>
    <w:tmpl w:val="DFA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63C4F"/>
    <w:multiLevelType w:val="multilevel"/>
    <w:tmpl w:val="A01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5581C"/>
    <w:multiLevelType w:val="multilevel"/>
    <w:tmpl w:val="D2FA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5557BF"/>
    <w:multiLevelType w:val="multilevel"/>
    <w:tmpl w:val="1B2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A2B2F"/>
    <w:multiLevelType w:val="multilevel"/>
    <w:tmpl w:val="E6E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E1CD1"/>
    <w:multiLevelType w:val="multilevel"/>
    <w:tmpl w:val="7E80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C674C"/>
    <w:multiLevelType w:val="multilevel"/>
    <w:tmpl w:val="1A84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9110EE"/>
    <w:multiLevelType w:val="multilevel"/>
    <w:tmpl w:val="6366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A14EB"/>
    <w:multiLevelType w:val="hybridMultilevel"/>
    <w:tmpl w:val="26AA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86D"/>
    <w:multiLevelType w:val="multilevel"/>
    <w:tmpl w:val="32DC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AF3E7A"/>
    <w:multiLevelType w:val="multilevel"/>
    <w:tmpl w:val="38FC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1147DF"/>
    <w:multiLevelType w:val="multilevel"/>
    <w:tmpl w:val="E3B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A265AE"/>
    <w:multiLevelType w:val="multilevel"/>
    <w:tmpl w:val="144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348C5"/>
    <w:multiLevelType w:val="multilevel"/>
    <w:tmpl w:val="FC46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C4CF6"/>
    <w:multiLevelType w:val="multilevel"/>
    <w:tmpl w:val="5FBA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3"/>
  </w:num>
  <w:num w:numId="7">
    <w:abstractNumId w:val="17"/>
  </w:num>
  <w:num w:numId="8">
    <w:abstractNumId w:val="9"/>
  </w:num>
  <w:num w:numId="9">
    <w:abstractNumId w:val="6"/>
  </w:num>
  <w:num w:numId="10">
    <w:abstractNumId w:val="13"/>
  </w:num>
  <w:num w:numId="11">
    <w:abstractNumId w:val="18"/>
  </w:num>
  <w:num w:numId="12">
    <w:abstractNumId w:val="15"/>
  </w:num>
  <w:num w:numId="13">
    <w:abstractNumId w:val="2"/>
  </w:num>
  <w:num w:numId="14">
    <w:abstractNumId w:val="7"/>
  </w:num>
  <w:num w:numId="15">
    <w:abstractNumId w:val="5"/>
  </w:num>
  <w:num w:numId="16">
    <w:abstractNumId w:val="14"/>
  </w:num>
  <w:num w:numId="17">
    <w:abstractNumId w:val="11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10"/>
    <w:rsid w:val="00000157"/>
    <w:rsid w:val="00015ED0"/>
    <w:rsid w:val="00016FF9"/>
    <w:rsid w:val="00086F21"/>
    <w:rsid w:val="000A6B5D"/>
    <w:rsid w:val="000B2CE2"/>
    <w:rsid w:val="000B57DB"/>
    <w:rsid w:val="00103308"/>
    <w:rsid w:val="00104C9B"/>
    <w:rsid w:val="001071FC"/>
    <w:rsid w:val="00110F52"/>
    <w:rsid w:val="0014723C"/>
    <w:rsid w:val="00154D30"/>
    <w:rsid w:val="00155B60"/>
    <w:rsid w:val="001564C4"/>
    <w:rsid w:val="00177CDA"/>
    <w:rsid w:val="001C241D"/>
    <w:rsid w:val="001C559F"/>
    <w:rsid w:val="001E11FB"/>
    <w:rsid w:val="002324B8"/>
    <w:rsid w:val="00245AF7"/>
    <w:rsid w:val="0024697C"/>
    <w:rsid w:val="002515BD"/>
    <w:rsid w:val="00261952"/>
    <w:rsid w:val="002C27E3"/>
    <w:rsid w:val="002E3E21"/>
    <w:rsid w:val="002E6F18"/>
    <w:rsid w:val="002F4CA5"/>
    <w:rsid w:val="002F7B01"/>
    <w:rsid w:val="00315466"/>
    <w:rsid w:val="00315699"/>
    <w:rsid w:val="00326888"/>
    <w:rsid w:val="0034307E"/>
    <w:rsid w:val="003621B5"/>
    <w:rsid w:val="00370C41"/>
    <w:rsid w:val="00394137"/>
    <w:rsid w:val="003A466F"/>
    <w:rsid w:val="003D29F4"/>
    <w:rsid w:val="003E2EC9"/>
    <w:rsid w:val="00406638"/>
    <w:rsid w:val="00432D92"/>
    <w:rsid w:val="00445B42"/>
    <w:rsid w:val="00453CD7"/>
    <w:rsid w:val="0046483D"/>
    <w:rsid w:val="00464AC6"/>
    <w:rsid w:val="004764F9"/>
    <w:rsid w:val="00485139"/>
    <w:rsid w:val="00497E4A"/>
    <w:rsid w:val="004A5547"/>
    <w:rsid w:val="004B036B"/>
    <w:rsid w:val="004B2D32"/>
    <w:rsid w:val="004E1576"/>
    <w:rsid w:val="004E1E97"/>
    <w:rsid w:val="004F67EA"/>
    <w:rsid w:val="00501D42"/>
    <w:rsid w:val="00510B2B"/>
    <w:rsid w:val="00516AF0"/>
    <w:rsid w:val="00550D4E"/>
    <w:rsid w:val="00561516"/>
    <w:rsid w:val="00562CC6"/>
    <w:rsid w:val="00574E9D"/>
    <w:rsid w:val="00576AD0"/>
    <w:rsid w:val="005D460B"/>
    <w:rsid w:val="005E0AEC"/>
    <w:rsid w:val="005E429F"/>
    <w:rsid w:val="0060280E"/>
    <w:rsid w:val="0060715A"/>
    <w:rsid w:val="00664C0C"/>
    <w:rsid w:val="00666725"/>
    <w:rsid w:val="00666A88"/>
    <w:rsid w:val="006902FF"/>
    <w:rsid w:val="00692E2B"/>
    <w:rsid w:val="00693D93"/>
    <w:rsid w:val="006B359C"/>
    <w:rsid w:val="006C32E8"/>
    <w:rsid w:val="006C6E9F"/>
    <w:rsid w:val="006D3354"/>
    <w:rsid w:val="006E6ACB"/>
    <w:rsid w:val="00714D30"/>
    <w:rsid w:val="007257BC"/>
    <w:rsid w:val="007304CA"/>
    <w:rsid w:val="007436B6"/>
    <w:rsid w:val="0075462D"/>
    <w:rsid w:val="00763908"/>
    <w:rsid w:val="00772019"/>
    <w:rsid w:val="00775514"/>
    <w:rsid w:val="00775ED1"/>
    <w:rsid w:val="007A0795"/>
    <w:rsid w:val="007A2A83"/>
    <w:rsid w:val="007C728D"/>
    <w:rsid w:val="007D4AF6"/>
    <w:rsid w:val="00811E3F"/>
    <w:rsid w:val="00834C34"/>
    <w:rsid w:val="0083555C"/>
    <w:rsid w:val="008705A8"/>
    <w:rsid w:val="008821E8"/>
    <w:rsid w:val="00887C5C"/>
    <w:rsid w:val="00894684"/>
    <w:rsid w:val="008B03D2"/>
    <w:rsid w:val="008B1758"/>
    <w:rsid w:val="008C3D3D"/>
    <w:rsid w:val="008D105C"/>
    <w:rsid w:val="008D149E"/>
    <w:rsid w:val="008E26AD"/>
    <w:rsid w:val="008F72CF"/>
    <w:rsid w:val="009111DD"/>
    <w:rsid w:val="00912EE0"/>
    <w:rsid w:val="00974026"/>
    <w:rsid w:val="0097477E"/>
    <w:rsid w:val="009773CA"/>
    <w:rsid w:val="009908E7"/>
    <w:rsid w:val="009A3683"/>
    <w:rsid w:val="009B00FF"/>
    <w:rsid w:val="009C426C"/>
    <w:rsid w:val="009D4EFD"/>
    <w:rsid w:val="009D6B1F"/>
    <w:rsid w:val="009D739A"/>
    <w:rsid w:val="009F72D1"/>
    <w:rsid w:val="00A15A10"/>
    <w:rsid w:val="00A238DB"/>
    <w:rsid w:val="00A30586"/>
    <w:rsid w:val="00A41B78"/>
    <w:rsid w:val="00A55E20"/>
    <w:rsid w:val="00A6778B"/>
    <w:rsid w:val="00A82F4D"/>
    <w:rsid w:val="00A85EB7"/>
    <w:rsid w:val="00A9100D"/>
    <w:rsid w:val="00A96F3E"/>
    <w:rsid w:val="00AC34EE"/>
    <w:rsid w:val="00AD13C9"/>
    <w:rsid w:val="00AD5FBF"/>
    <w:rsid w:val="00AE5701"/>
    <w:rsid w:val="00B33595"/>
    <w:rsid w:val="00B362A6"/>
    <w:rsid w:val="00B6028A"/>
    <w:rsid w:val="00B61035"/>
    <w:rsid w:val="00BA41DB"/>
    <w:rsid w:val="00BB7607"/>
    <w:rsid w:val="00BD1E18"/>
    <w:rsid w:val="00BE337B"/>
    <w:rsid w:val="00C258BA"/>
    <w:rsid w:val="00C4571A"/>
    <w:rsid w:val="00C5430A"/>
    <w:rsid w:val="00C70125"/>
    <w:rsid w:val="00C84597"/>
    <w:rsid w:val="00C84E7C"/>
    <w:rsid w:val="00CA4ACA"/>
    <w:rsid w:val="00CB01F0"/>
    <w:rsid w:val="00CC1E41"/>
    <w:rsid w:val="00CE74C7"/>
    <w:rsid w:val="00CF72E3"/>
    <w:rsid w:val="00CF776E"/>
    <w:rsid w:val="00D42FDB"/>
    <w:rsid w:val="00D436C0"/>
    <w:rsid w:val="00D45C8F"/>
    <w:rsid w:val="00D55599"/>
    <w:rsid w:val="00D94C0F"/>
    <w:rsid w:val="00DD79B5"/>
    <w:rsid w:val="00DE26F9"/>
    <w:rsid w:val="00DF0D25"/>
    <w:rsid w:val="00E437FC"/>
    <w:rsid w:val="00E604FB"/>
    <w:rsid w:val="00E64A1C"/>
    <w:rsid w:val="00E7436E"/>
    <w:rsid w:val="00E81386"/>
    <w:rsid w:val="00E9590C"/>
    <w:rsid w:val="00E97D68"/>
    <w:rsid w:val="00EA626E"/>
    <w:rsid w:val="00EB0843"/>
    <w:rsid w:val="00EF35E6"/>
    <w:rsid w:val="00F00FB6"/>
    <w:rsid w:val="00F2407E"/>
    <w:rsid w:val="00F85D4A"/>
    <w:rsid w:val="00F93DBE"/>
    <w:rsid w:val="00FB1764"/>
    <w:rsid w:val="00FC0E6D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5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C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6C6E9F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6C6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C6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88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97D68"/>
    <w:pPr>
      <w:ind w:left="720"/>
    </w:pPr>
    <w:rPr>
      <w:rFonts w:cs="Calibri"/>
    </w:rPr>
  </w:style>
  <w:style w:type="character" w:styleId="a9">
    <w:name w:val="Hyperlink"/>
    <w:uiPriority w:val="99"/>
    <w:unhideWhenUsed/>
    <w:rsid w:val="009773CA"/>
    <w:rPr>
      <w:color w:val="0000FF"/>
      <w:u w:val="single"/>
    </w:rPr>
  </w:style>
  <w:style w:type="paragraph" w:customStyle="1" w:styleId="Default">
    <w:name w:val="Default"/>
    <w:rsid w:val="0073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9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5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6C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6C6E9F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6C6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C6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88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B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E97D68"/>
    <w:pPr>
      <w:ind w:left="720"/>
    </w:pPr>
    <w:rPr>
      <w:rFonts w:cs="Calibri"/>
    </w:rPr>
  </w:style>
  <w:style w:type="character" w:styleId="a9">
    <w:name w:val="Hyperlink"/>
    <w:uiPriority w:val="99"/>
    <w:unhideWhenUsed/>
    <w:rsid w:val="009773CA"/>
    <w:rPr>
      <w:color w:val="0000FF"/>
      <w:u w:val="single"/>
    </w:rPr>
  </w:style>
  <w:style w:type="paragraph" w:customStyle="1" w:styleId="Default">
    <w:name w:val="Default"/>
    <w:rsid w:val="007304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CB32-E513-4052-87E9-76F4B3DB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19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 Windows</cp:lastModifiedBy>
  <cp:revision>16</cp:revision>
  <cp:lastPrinted>2022-08-13T05:14:00Z</cp:lastPrinted>
  <dcterms:created xsi:type="dcterms:W3CDTF">2022-06-13T03:25:00Z</dcterms:created>
  <dcterms:modified xsi:type="dcterms:W3CDTF">2022-09-20T07:27:00Z</dcterms:modified>
</cp:coreProperties>
</file>