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EB" w:rsidRDefault="00C902EB">
      <w:pPr>
        <w:spacing w:line="240" w:lineRule="exact"/>
        <w:rPr>
          <w:sz w:val="19"/>
          <w:szCs w:val="19"/>
        </w:rPr>
      </w:pPr>
    </w:p>
    <w:p w:rsidR="00C902EB" w:rsidRPr="00B14BA1" w:rsidRDefault="00C902EB">
      <w:pPr>
        <w:spacing w:before="109" w:after="109" w:line="240" w:lineRule="exact"/>
      </w:pPr>
    </w:p>
    <w:p w:rsidR="00324797" w:rsidRPr="00324797" w:rsidRDefault="00324797" w:rsidP="0032479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bookmark0"/>
      <w:bookmarkStart w:id="1" w:name="bookmark1"/>
      <w:r w:rsidRPr="00324797">
        <w:rPr>
          <w:rFonts w:ascii="Times New Roman" w:eastAsia="Times New Roman" w:hAnsi="Times New Roman" w:cs="Times New Roman"/>
          <w:color w:val="auto"/>
          <w:lang w:bidi="ar-SA"/>
        </w:rPr>
        <w:t>МУНИЦИПАЛЬНОЕ БЮДЖЕТНОЕ ОБРАЗОВАТЕЛЬНОЕ УЧРЕЖДЕНИЕ ДОПОЛНИТЕЛЬНОГО ОБРАЗОВАНИЯ</w:t>
      </w:r>
    </w:p>
    <w:p w:rsidR="00324797" w:rsidRPr="00324797" w:rsidRDefault="00324797" w:rsidP="0032479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24797">
        <w:rPr>
          <w:rFonts w:ascii="Times New Roman" w:eastAsia="Times New Roman" w:hAnsi="Times New Roman" w:cs="Times New Roman"/>
          <w:color w:val="auto"/>
          <w:lang w:bidi="ar-SA"/>
        </w:rPr>
        <w:t>«ЦЕНТР ВНЕШКОЛЬНОЙ РАБОТЫ»</w:t>
      </w:r>
    </w:p>
    <w:p w:rsidR="00324797" w:rsidRPr="00324797" w:rsidRDefault="00324797" w:rsidP="00324797">
      <w:pPr>
        <w:widowControl/>
        <w:spacing w:after="20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67"/>
        <w:gridCol w:w="4253"/>
      </w:tblGrid>
      <w:tr w:rsidR="00324797" w:rsidRPr="00324797" w:rsidTr="0026216C">
        <w:trPr>
          <w:trHeight w:val="1500"/>
        </w:trPr>
        <w:tc>
          <w:tcPr>
            <w:tcW w:w="4644" w:type="dxa"/>
          </w:tcPr>
          <w:p w:rsidR="00324797" w:rsidRPr="00B14BA1" w:rsidRDefault="00324797" w:rsidP="0032479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24797" w:rsidRPr="00B14BA1" w:rsidRDefault="00324797" w:rsidP="00324797">
            <w:pPr>
              <w:widowControl/>
              <w:ind w:right="-39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4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РАССМОТРЕНО:</w:t>
            </w:r>
          </w:p>
          <w:p w:rsidR="00324797" w:rsidRPr="00B14BA1" w:rsidRDefault="00324797" w:rsidP="00324797">
            <w:pPr>
              <w:widowControl/>
              <w:ind w:right="-39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4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Методическим советом МБОУ </w:t>
            </w:r>
            <w:proofErr w:type="gramStart"/>
            <w:r w:rsidRPr="00B14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</w:t>
            </w:r>
            <w:proofErr w:type="gramEnd"/>
            <w:r w:rsidRPr="00B14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</w:t>
            </w:r>
            <w:proofErr w:type="gramStart"/>
            <w:r w:rsidRPr="00B14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Центр</w:t>
            </w:r>
            <w:proofErr w:type="gramEnd"/>
            <w:r w:rsidRPr="00B14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внешкольной работы»»</w:t>
            </w:r>
          </w:p>
          <w:p w:rsidR="00324797" w:rsidRPr="00B14BA1" w:rsidRDefault="00324797" w:rsidP="00324797">
            <w:pPr>
              <w:widowControl/>
              <w:ind w:right="-39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4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Протокол № 12 от «18» августа </w:t>
            </w:r>
          </w:p>
          <w:p w:rsidR="00324797" w:rsidRPr="00B14BA1" w:rsidRDefault="00324797" w:rsidP="00324797">
            <w:pPr>
              <w:widowControl/>
              <w:ind w:right="-39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4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 года</w:t>
            </w:r>
          </w:p>
          <w:p w:rsidR="00324797" w:rsidRPr="00B14BA1" w:rsidRDefault="00324797" w:rsidP="00324797">
            <w:pPr>
              <w:widowControl/>
              <w:ind w:right="-39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324797" w:rsidRPr="00B14BA1" w:rsidRDefault="00324797" w:rsidP="0032479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mallCaps/>
                <w:color w:val="auto"/>
                <w:lang w:bidi="ar-SA"/>
              </w:rPr>
            </w:pPr>
          </w:p>
          <w:p w:rsidR="00324797" w:rsidRPr="00B14BA1" w:rsidRDefault="00324797" w:rsidP="00324797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mallCaps/>
                <w:color w:val="auto"/>
                <w:lang w:bidi="ar-SA"/>
              </w:rPr>
            </w:pPr>
          </w:p>
        </w:tc>
        <w:tc>
          <w:tcPr>
            <w:tcW w:w="4253" w:type="dxa"/>
          </w:tcPr>
          <w:p w:rsidR="00324797" w:rsidRPr="00B14BA1" w:rsidRDefault="00324797" w:rsidP="00324797">
            <w:pPr>
              <w:widowControl/>
              <w:ind w:firstLine="31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4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УТВЕРЖДАЮ:</w:t>
            </w:r>
          </w:p>
          <w:p w:rsidR="00324797" w:rsidRPr="00B14BA1" w:rsidRDefault="00324797" w:rsidP="00324797">
            <w:pPr>
              <w:widowControl/>
              <w:ind w:left="31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4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Директор МБОУ </w:t>
            </w:r>
            <w:proofErr w:type="gramStart"/>
            <w:r w:rsidRPr="00B14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</w:t>
            </w:r>
            <w:proofErr w:type="gramEnd"/>
            <w:r w:rsidRPr="00B14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</w:t>
            </w:r>
            <w:proofErr w:type="gramStart"/>
            <w:r w:rsidRPr="00B14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Центр</w:t>
            </w:r>
            <w:proofErr w:type="gramEnd"/>
            <w:r w:rsidRPr="00B14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внешкольной работы»</w:t>
            </w:r>
            <w:r w:rsidRPr="00B14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____________ Р. Ш. Абдулина</w:t>
            </w:r>
          </w:p>
          <w:p w:rsidR="00324797" w:rsidRPr="0062643D" w:rsidRDefault="00324797" w:rsidP="00324797">
            <w:pPr>
              <w:widowControl/>
              <w:ind w:left="31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73DBF" w:rsidRPr="0062643D" w:rsidRDefault="00A73DBF" w:rsidP="00324797">
            <w:pPr>
              <w:widowControl/>
              <w:ind w:left="31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24797" w:rsidRPr="00B14BA1" w:rsidRDefault="00324797" w:rsidP="00324797">
            <w:pPr>
              <w:widowControl/>
              <w:ind w:left="31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4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Приказ № 104 - од </w:t>
            </w:r>
          </w:p>
          <w:p w:rsidR="00324797" w:rsidRPr="00B14BA1" w:rsidRDefault="00324797" w:rsidP="00324797">
            <w:pPr>
              <w:widowControl/>
              <w:ind w:left="31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4B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«18» августа 2022 года</w:t>
            </w:r>
          </w:p>
        </w:tc>
      </w:tr>
    </w:tbl>
    <w:p w:rsidR="00C016C9" w:rsidRPr="00B14BA1" w:rsidRDefault="00C016C9" w:rsidP="00B14BA1">
      <w:pPr>
        <w:pStyle w:val="11"/>
        <w:keepNext/>
        <w:keepLines/>
        <w:shd w:val="clear" w:color="auto" w:fill="auto"/>
        <w:spacing w:after="1100"/>
        <w:ind w:firstLine="0"/>
      </w:pPr>
    </w:p>
    <w:p w:rsidR="00C902EB" w:rsidRPr="00B14BA1" w:rsidRDefault="00C016C9">
      <w:pPr>
        <w:pStyle w:val="11"/>
        <w:keepNext/>
        <w:keepLines/>
        <w:shd w:val="clear" w:color="auto" w:fill="auto"/>
        <w:spacing w:after="1100"/>
        <w:ind w:firstLine="0"/>
        <w:jc w:val="center"/>
      </w:pPr>
      <w:r w:rsidRPr="00B14BA1">
        <w:t>Дополнительная общеобразовательная общеразвивающая программа</w:t>
      </w:r>
      <w:bookmarkEnd w:id="0"/>
      <w:bookmarkEnd w:id="1"/>
      <w:r w:rsidRPr="00B14BA1">
        <w:br/>
      </w:r>
      <w:r w:rsidRPr="00B14BA1">
        <w:rPr>
          <w:rStyle w:val="a3"/>
          <w:b w:val="0"/>
          <w:bCs w:val="0"/>
          <w:i/>
          <w:iCs/>
        </w:rPr>
        <w:t>«Мир профессий»</w:t>
      </w:r>
    </w:p>
    <w:p w:rsidR="00C902EB" w:rsidRPr="00B14BA1" w:rsidRDefault="00C016C9" w:rsidP="00B14BA1">
      <w:pPr>
        <w:pStyle w:val="1"/>
        <w:shd w:val="clear" w:color="auto" w:fill="auto"/>
        <w:ind w:firstLine="0"/>
        <w:jc w:val="center"/>
      </w:pPr>
      <w:r w:rsidRPr="00B14BA1">
        <w:t>Направленность: социально-гуманитарная</w:t>
      </w:r>
    </w:p>
    <w:p w:rsidR="00C902EB" w:rsidRPr="00B14BA1" w:rsidRDefault="00C016C9" w:rsidP="00B14BA1">
      <w:pPr>
        <w:pStyle w:val="1"/>
        <w:shd w:val="clear" w:color="auto" w:fill="auto"/>
        <w:ind w:firstLine="0"/>
        <w:jc w:val="center"/>
      </w:pPr>
      <w:r w:rsidRPr="00B14BA1">
        <w:t>Уровень программы: стартовый</w:t>
      </w:r>
    </w:p>
    <w:p w:rsidR="00C902EB" w:rsidRPr="00B14BA1" w:rsidRDefault="00C016C9" w:rsidP="00B14BA1">
      <w:pPr>
        <w:pStyle w:val="1"/>
        <w:shd w:val="clear" w:color="auto" w:fill="auto"/>
        <w:ind w:firstLine="0"/>
        <w:jc w:val="center"/>
      </w:pPr>
      <w:r w:rsidRPr="00B14BA1">
        <w:t>Возраст обучающихся: 10 -</w:t>
      </w:r>
      <w:r w:rsidR="0062643D">
        <w:t xml:space="preserve"> </w:t>
      </w:r>
      <w:r w:rsidRPr="00B14BA1">
        <w:t>15 лет</w:t>
      </w:r>
    </w:p>
    <w:p w:rsidR="00C902EB" w:rsidRPr="00B14BA1" w:rsidRDefault="00C016C9" w:rsidP="00B14BA1">
      <w:pPr>
        <w:pStyle w:val="1"/>
        <w:shd w:val="clear" w:color="auto" w:fill="auto"/>
        <w:spacing w:after="2180"/>
        <w:ind w:firstLine="0"/>
        <w:jc w:val="center"/>
      </w:pPr>
      <w:r w:rsidRPr="00B14BA1">
        <w:t>Срок реализации: 1</w:t>
      </w:r>
      <w:r w:rsidR="0062643D">
        <w:t xml:space="preserve"> учебный</w:t>
      </w:r>
      <w:r w:rsidRPr="00B14BA1">
        <w:t xml:space="preserve"> год</w:t>
      </w:r>
    </w:p>
    <w:p w:rsidR="00C016C9" w:rsidRDefault="00C016C9" w:rsidP="00B14BA1">
      <w:pPr>
        <w:pStyle w:val="1"/>
        <w:shd w:val="clear" w:color="auto" w:fill="auto"/>
        <w:spacing w:after="3860"/>
        <w:ind w:left="5380" w:firstLine="0"/>
        <w:jc w:val="right"/>
      </w:pPr>
      <w:r w:rsidRPr="00B14BA1">
        <w:t>Составитель: педагог дополнительного образования Мальцева Яна Алексеевна</w:t>
      </w:r>
    </w:p>
    <w:p w:rsidR="00C016C9" w:rsidRDefault="00C016C9">
      <w:pPr>
        <w:pStyle w:val="1"/>
        <w:shd w:val="clear" w:color="auto" w:fill="auto"/>
        <w:ind w:firstLine="0"/>
        <w:jc w:val="center"/>
      </w:pPr>
    </w:p>
    <w:p w:rsidR="00C016C9" w:rsidRDefault="00C016C9">
      <w:pPr>
        <w:pStyle w:val="1"/>
        <w:shd w:val="clear" w:color="auto" w:fill="auto"/>
        <w:ind w:firstLine="0"/>
        <w:jc w:val="center"/>
      </w:pPr>
    </w:p>
    <w:p w:rsidR="00C902EB" w:rsidRDefault="00C016C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  <w:spacing w:after="260"/>
        <w:ind w:firstLine="0"/>
        <w:jc w:val="center"/>
      </w:pPr>
      <w:bookmarkStart w:id="2" w:name="bookmark2"/>
      <w:bookmarkStart w:id="3" w:name="bookmark3"/>
      <w:r>
        <w:t>ПОЯСНИТЕЛЬНАЯ ЗАПИСКА</w:t>
      </w:r>
      <w:bookmarkEnd w:id="2"/>
      <w:bookmarkEnd w:id="3"/>
    </w:p>
    <w:p w:rsidR="00C902EB" w:rsidRDefault="00C016C9">
      <w:pPr>
        <w:pStyle w:val="1"/>
        <w:shd w:val="clear" w:color="auto" w:fill="auto"/>
        <w:spacing w:line="262" w:lineRule="auto"/>
        <w:ind w:firstLine="720"/>
        <w:jc w:val="both"/>
      </w:pPr>
      <w:r>
        <w:t xml:space="preserve">Дополнительная общеобразовательная общеразвивающая программа «Мир профессий» социально-гуманитарной </w:t>
      </w:r>
      <w:r>
        <w:rPr>
          <w:b/>
          <w:bCs/>
        </w:rPr>
        <w:t xml:space="preserve">направленности </w:t>
      </w:r>
      <w:r>
        <w:t>имеет стартовый уровень реализации содержания.</w:t>
      </w:r>
    </w:p>
    <w:p w:rsidR="00C902EB" w:rsidRDefault="00C016C9">
      <w:pPr>
        <w:pStyle w:val="1"/>
        <w:shd w:val="clear" w:color="auto" w:fill="auto"/>
        <w:ind w:firstLine="720"/>
        <w:jc w:val="both"/>
      </w:pPr>
      <w:r>
        <w:t xml:space="preserve">Данная программа носит </w:t>
      </w:r>
      <w:proofErr w:type="spellStart"/>
      <w:r>
        <w:t>профориентационный</w:t>
      </w:r>
      <w:proofErr w:type="spellEnd"/>
      <w:r>
        <w:t xml:space="preserve"> характер деятельности и направлена на формирование у обучающихся компетенций, обеспечивающих осознанный выбор будущей профессии.</w:t>
      </w:r>
    </w:p>
    <w:p w:rsidR="00C902EB" w:rsidRDefault="00C016C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Актуальность </w:t>
      </w:r>
      <w:r>
        <w:t xml:space="preserve">данной программы обусловлена социальным заказом со стороны родителей и детей. Любому ребёнку свойственно мечтать, кем он станет, когда вырастет. Профессиональное самоопределение - событие, которое часто в корне меняет все течение жизни, затрагивая все ее сферы. Любимая работа - важнейшая составляющая жизни. Заниматься в жизни любимым делом - значит, жить в согласии с собой. Предлагаемая программа профориентации помогает сделать оптимальный выбор через ситуации профессионального самоопределения. </w:t>
      </w:r>
      <w:proofErr w:type="spellStart"/>
      <w:r>
        <w:t>Профориентационные</w:t>
      </w:r>
      <w:proofErr w:type="spellEnd"/>
      <w:r>
        <w:t xml:space="preserve"> занятия могут содействовать осмысленному выбору обучающегося своего профессионального пути.</w:t>
      </w:r>
    </w:p>
    <w:p w:rsidR="00C902EB" w:rsidRDefault="00C016C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Новизна </w:t>
      </w:r>
      <w:r>
        <w:t>данной дополнительной общеобразовательной программы опирается на понимание приоритетности трудового воспитания и ранней профориентации. Поскольку, как правило, вопросами профориентации занимаются уже в выпускных классах, а программа рассчитана на более ранний возраст.</w:t>
      </w:r>
    </w:p>
    <w:p w:rsidR="00C902EB" w:rsidRDefault="00C016C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Отличительные особенности </w:t>
      </w:r>
      <w:r>
        <w:t xml:space="preserve">данной дополнительной общеразвивающей программы, от уже </w:t>
      </w:r>
      <w:proofErr w:type="gramStart"/>
      <w:r>
        <w:t>существующих</w:t>
      </w:r>
      <w:proofErr w:type="gramEnd"/>
      <w:r>
        <w:t xml:space="preserve"> в этой области, заключаются в том, что данная программа базируется на системном подходе к решению проблемы ранней профориентации. Программа предусматривает </w:t>
      </w:r>
      <w:proofErr w:type="spellStart"/>
      <w:r>
        <w:t>этапность</w:t>
      </w:r>
      <w:proofErr w:type="spellEnd"/>
      <w:r>
        <w:t xml:space="preserve"> обучения. Первый этап - это формирование у обучающихся представления о профессиях, второй этап - это выполнение практических заданий в совместной деятельности с педагогом, третий этап - это самостоятельная деятельность обучающихся.</w:t>
      </w:r>
    </w:p>
    <w:p w:rsidR="00C902EB" w:rsidRDefault="00C016C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Адресат программы. </w:t>
      </w:r>
      <w:r>
        <w:t xml:space="preserve">Возраст обучающихся, участвующих в реализации данной дополнительной общеразвивающей программы составляет 7-15 лет. Набор осуществляется путем записи всех желающих, без предварительной подготовки с любым уровнем сформированности интересов и мотивации к данному виду деятельности. Принимаются все желающие, группы </w:t>
      </w:r>
      <w:proofErr w:type="spellStart"/>
      <w:r>
        <w:t>разнополовые</w:t>
      </w:r>
      <w:proofErr w:type="spellEnd"/>
      <w:r>
        <w:t>, наполняемость группы 15 человек.</w:t>
      </w:r>
    </w:p>
    <w:p w:rsidR="00C902EB" w:rsidRPr="00C016C9" w:rsidRDefault="00C016C9" w:rsidP="00C016C9">
      <w:pPr>
        <w:pStyle w:val="a8"/>
        <w:ind w:firstLine="708"/>
        <w:rPr>
          <w:rFonts w:ascii="Times New Roman" w:hAnsi="Times New Roman" w:cs="Times New Roman"/>
        </w:rPr>
      </w:pPr>
      <w:r w:rsidRPr="00C016C9">
        <w:rPr>
          <w:rFonts w:ascii="Times New Roman" w:hAnsi="Times New Roman" w:cs="Times New Roman"/>
        </w:rPr>
        <w:t>Сроки реализации и особенности организации образовательного процесса. Срок реализации программы - 1 год. Полный курс по программе составляет 108 часов.</w:t>
      </w:r>
    </w:p>
    <w:p w:rsidR="00C902EB" w:rsidRPr="00C016C9" w:rsidRDefault="00C016C9" w:rsidP="00C016C9">
      <w:pPr>
        <w:pStyle w:val="a8"/>
        <w:rPr>
          <w:rFonts w:ascii="Times New Roman" w:hAnsi="Times New Roman" w:cs="Times New Roman"/>
        </w:rPr>
      </w:pPr>
      <w:bookmarkStart w:id="4" w:name="bookmark4"/>
      <w:bookmarkStart w:id="5" w:name="bookmark5"/>
      <w:r w:rsidRPr="00C016C9">
        <w:rPr>
          <w:rFonts w:ascii="Times New Roman" w:hAnsi="Times New Roman" w:cs="Times New Roman"/>
        </w:rPr>
        <w:t>Форма обучения по программе - очная.</w:t>
      </w:r>
      <w:bookmarkEnd w:id="4"/>
      <w:bookmarkEnd w:id="5"/>
    </w:p>
    <w:p w:rsidR="00C902EB" w:rsidRPr="00C016C9" w:rsidRDefault="00C016C9" w:rsidP="00C016C9">
      <w:pPr>
        <w:pStyle w:val="a8"/>
        <w:ind w:firstLine="708"/>
        <w:rPr>
          <w:rFonts w:ascii="Times New Roman" w:hAnsi="Times New Roman" w:cs="Times New Roman"/>
        </w:rPr>
      </w:pPr>
      <w:r w:rsidRPr="00C016C9">
        <w:rPr>
          <w:rFonts w:ascii="Times New Roman" w:hAnsi="Times New Roman" w:cs="Times New Roman"/>
        </w:rPr>
        <w:t>При реализации программы используются следующие методы:</w:t>
      </w:r>
    </w:p>
    <w:p w:rsidR="00C902EB" w:rsidRPr="00C016C9" w:rsidRDefault="00C016C9" w:rsidP="00C016C9">
      <w:pPr>
        <w:pStyle w:val="a8"/>
        <w:rPr>
          <w:rFonts w:ascii="Times New Roman" w:hAnsi="Times New Roman" w:cs="Times New Roman"/>
        </w:rPr>
      </w:pPr>
      <w:proofErr w:type="gramStart"/>
      <w:r w:rsidRPr="00C016C9">
        <w:rPr>
          <w:rFonts w:ascii="Times New Roman" w:hAnsi="Times New Roman" w:cs="Times New Roman"/>
        </w:rPr>
        <w:t>словесные</w:t>
      </w:r>
      <w:proofErr w:type="gramEnd"/>
      <w:r w:rsidRPr="00C016C9">
        <w:rPr>
          <w:rFonts w:ascii="Times New Roman" w:hAnsi="Times New Roman" w:cs="Times New Roman"/>
        </w:rPr>
        <w:t xml:space="preserve"> (устное изложение, беседа, объяснение, диалог);</w:t>
      </w:r>
    </w:p>
    <w:p w:rsidR="00C902EB" w:rsidRPr="00C016C9" w:rsidRDefault="00C016C9" w:rsidP="00C016C9">
      <w:pPr>
        <w:pStyle w:val="a8"/>
        <w:rPr>
          <w:rFonts w:ascii="Times New Roman" w:hAnsi="Times New Roman" w:cs="Times New Roman"/>
        </w:rPr>
      </w:pPr>
      <w:proofErr w:type="gramStart"/>
      <w:r w:rsidRPr="00C016C9">
        <w:rPr>
          <w:rFonts w:ascii="Times New Roman" w:hAnsi="Times New Roman" w:cs="Times New Roman"/>
        </w:rPr>
        <w:t>наглядные</w:t>
      </w:r>
      <w:proofErr w:type="gramEnd"/>
      <w:r w:rsidRPr="00C016C9">
        <w:rPr>
          <w:rFonts w:ascii="Times New Roman" w:hAnsi="Times New Roman" w:cs="Times New Roman"/>
        </w:rPr>
        <w:t xml:space="preserve"> (показ видеоматериалов, рассматривание схем; презентация и прочее);</w:t>
      </w:r>
    </w:p>
    <w:p w:rsidR="00C902EB" w:rsidRPr="00C016C9" w:rsidRDefault="00C016C9" w:rsidP="00C016C9">
      <w:pPr>
        <w:pStyle w:val="a8"/>
        <w:rPr>
          <w:rFonts w:ascii="Times New Roman" w:hAnsi="Times New Roman" w:cs="Times New Roman"/>
        </w:rPr>
      </w:pPr>
      <w:r w:rsidRPr="00C016C9">
        <w:rPr>
          <w:rFonts w:ascii="Times New Roman" w:hAnsi="Times New Roman" w:cs="Times New Roman"/>
        </w:rPr>
        <w:t>практические (упражнение, игры, моделирование).</w:t>
      </w:r>
    </w:p>
    <w:p w:rsidR="00C902EB" w:rsidRPr="00C016C9" w:rsidRDefault="00C016C9" w:rsidP="00C016C9">
      <w:pPr>
        <w:pStyle w:val="a8"/>
        <w:rPr>
          <w:rFonts w:ascii="Times New Roman" w:hAnsi="Times New Roman" w:cs="Times New Roman"/>
        </w:rPr>
      </w:pPr>
      <w:r w:rsidRPr="00C016C9">
        <w:rPr>
          <w:rFonts w:ascii="Times New Roman" w:hAnsi="Times New Roman" w:cs="Times New Roman"/>
        </w:rPr>
        <w:t>Программа предусматривает такие формы организации образовательного процесса, как индивидуальная, индивидуально-групповая и групповая.</w:t>
      </w:r>
    </w:p>
    <w:p w:rsidR="00C902EB" w:rsidRPr="00C016C9" w:rsidRDefault="00C016C9" w:rsidP="00C016C9">
      <w:pPr>
        <w:pStyle w:val="a8"/>
        <w:rPr>
          <w:rFonts w:ascii="Times New Roman" w:hAnsi="Times New Roman" w:cs="Times New Roman"/>
        </w:rPr>
      </w:pPr>
      <w:r w:rsidRPr="00C016C9">
        <w:rPr>
          <w:rFonts w:ascii="Times New Roman" w:hAnsi="Times New Roman" w:cs="Times New Roman"/>
        </w:rPr>
        <w:t>Занятия проводятся в форме: занятие-игра, анкетирование, беседа, наблюдение, открытое занятие, тренинг, деловая игра.</w:t>
      </w:r>
    </w:p>
    <w:p w:rsidR="00C902EB" w:rsidRPr="00C016C9" w:rsidRDefault="00C016C9" w:rsidP="00C016C9">
      <w:pPr>
        <w:pStyle w:val="a8"/>
        <w:ind w:firstLine="708"/>
        <w:rPr>
          <w:rFonts w:ascii="Times New Roman" w:hAnsi="Times New Roman" w:cs="Times New Roman"/>
        </w:rPr>
      </w:pPr>
      <w:r w:rsidRPr="00C016C9">
        <w:rPr>
          <w:rFonts w:ascii="Times New Roman" w:hAnsi="Times New Roman" w:cs="Times New Roman"/>
        </w:rPr>
        <w:t>В процессе работы используются следующие педагогические технологии: технология группового обучения, технология дифференцированного обучения, кей</w:t>
      </w:r>
      <w:proofErr w:type="gramStart"/>
      <w:r w:rsidRPr="00C016C9">
        <w:rPr>
          <w:rFonts w:ascii="Times New Roman" w:hAnsi="Times New Roman" w:cs="Times New Roman"/>
        </w:rPr>
        <w:t>с-</w:t>
      </w:r>
      <w:proofErr w:type="gramEnd"/>
      <w:r w:rsidRPr="00C016C9">
        <w:rPr>
          <w:rFonts w:ascii="Times New Roman" w:hAnsi="Times New Roman" w:cs="Times New Roman"/>
        </w:rPr>
        <w:t xml:space="preserve"> технология, технология игровой деятельности, коммуникативная технология обучения.</w:t>
      </w:r>
    </w:p>
    <w:p w:rsidR="00C902EB" w:rsidRDefault="00C016C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Режим занятий </w:t>
      </w:r>
      <w:r>
        <w:t>составляется в соответствии с СанПиН 1.2.3685-21 и годовым кален</w:t>
      </w:r>
      <w:r w:rsidR="00A73DBF">
        <w:t xml:space="preserve">дарным учебным графиком Центра </w:t>
      </w:r>
      <w:r w:rsidR="00A73DBF" w:rsidRPr="00A73DBF">
        <w:t>2</w:t>
      </w:r>
      <w:r>
        <w:t xml:space="preserve"> раз</w:t>
      </w:r>
      <w:proofErr w:type="gramStart"/>
      <w:r w:rsidR="00A73DBF">
        <w:rPr>
          <w:lang w:val="en-US"/>
        </w:rPr>
        <w:t>f</w:t>
      </w:r>
      <w:proofErr w:type="gramEnd"/>
      <w:r w:rsidR="00A73DBF">
        <w:t xml:space="preserve"> в неделю по </w:t>
      </w:r>
      <w:r w:rsidR="00A73DBF" w:rsidRPr="00A73DBF">
        <w:t>1</w:t>
      </w:r>
      <w:r w:rsidR="00A73DBF">
        <w:t>,5 учебных часа.</w:t>
      </w:r>
    </w:p>
    <w:p w:rsidR="00C902EB" w:rsidRDefault="00C016C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Цель: </w:t>
      </w:r>
      <w:r>
        <w:t>формирование готовности к обоснованному выбору профессии и пути получения дальнейшего профессионального образования с учетом индивидуальных особенностей, интересов и склонностей.</w:t>
      </w:r>
    </w:p>
    <w:p w:rsidR="00C902EB" w:rsidRDefault="00C016C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Задачи:</w:t>
      </w:r>
    </w:p>
    <w:p w:rsidR="00C902EB" w:rsidRDefault="00C016C9">
      <w:pPr>
        <w:pStyle w:val="1"/>
        <w:shd w:val="clear" w:color="auto" w:fill="auto"/>
        <w:ind w:firstLine="720"/>
        <w:jc w:val="both"/>
      </w:pPr>
      <w:r>
        <w:t>Обучающие:</w:t>
      </w:r>
    </w:p>
    <w:p w:rsidR="00C902EB" w:rsidRDefault="00C016C9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ind w:firstLine="720"/>
      </w:pPr>
      <w:r>
        <w:lastRenderedPageBreak/>
        <w:t>научить ориентироваться в многообразном мире существующих профессий;</w:t>
      </w:r>
    </w:p>
    <w:p w:rsidR="00C902EB" w:rsidRDefault="00C016C9">
      <w:pPr>
        <w:pStyle w:val="1"/>
        <w:numPr>
          <w:ilvl w:val="0"/>
          <w:numId w:val="2"/>
        </w:numPr>
        <w:shd w:val="clear" w:color="auto" w:fill="auto"/>
        <w:tabs>
          <w:tab w:val="left" w:pos="978"/>
        </w:tabs>
        <w:ind w:firstLine="720"/>
      </w:pPr>
      <w:r>
        <w:t>сформировать представление о системе учреждений начального, среднего и высшего профессионального образования, их требованиях к выпускникам школы.</w:t>
      </w:r>
    </w:p>
    <w:p w:rsidR="00C902EB" w:rsidRDefault="00C016C9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ind w:firstLine="720"/>
      </w:pPr>
      <w:r>
        <w:t>выявление способностей и профессиональных предпочтений обучающихся.</w:t>
      </w:r>
    </w:p>
    <w:p w:rsidR="00C902EB" w:rsidRDefault="00C016C9">
      <w:pPr>
        <w:pStyle w:val="1"/>
        <w:shd w:val="clear" w:color="auto" w:fill="auto"/>
        <w:ind w:firstLine="720"/>
        <w:jc w:val="both"/>
      </w:pPr>
      <w:r>
        <w:t>Развивающие:</w:t>
      </w:r>
    </w:p>
    <w:p w:rsidR="00C902EB" w:rsidRDefault="00C016C9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ind w:firstLine="720"/>
      </w:pPr>
      <w:r>
        <w:t xml:space="preserve">развивать коммуникативные способности </w:t>
      </w:r>
      <w:proofErr w:type="gramStart"/>
      <w:r>
        <w:t>обучающихся</w:t>
      </w:r>
      <w:proofErr w:type="gramEnd"/>
      <w:r>
        <w:t>.</w:t>
      </w:r>
    </w:p>
    <w:p w:rsidR="00C902EB" w:rsidRDefault="00C016C9">
      <w:pPr>
        <w:pStyle w:val="1"/>
        <w:shd w:val="clear" w:color="auto" w:fill="auto"/>
        <w:ind w:firstLine="720"/>
        <w:jc w:val="both"/>
      </w:pPr>
      <w:r>
        <w:t>Воспитательные:</w:t>
      </w:r>
    </w:p>
    <w:p w:rsidR="00C902EB" w:rsidRDefault="00C016C9">
      <w:pPr>
        <w:pStyle w:val="1"/>
        <w:numPr>
          <w:ilvl w:val="0"/>
          <w:numId w:val="2"/>
        </w:numPr>
        <w:shd w:val="clear" w:color="auto" w:fill="auto"/>
        <w:tabs>
          <w:tab w:val="left" w:pos="987"/>
        </w:tabs>
        <w:spacing w:after="260"/>
        <w:ind w:firstLine="720"/>
      </w:pPr>
      <w:r>
        <w:t>формировать ответственное отношение в принятии решений, связанных с выбором будущей профессии.</w:t>
      </w:r>
    </w:p>
    <w:p w:rsidR="00C902EB" w:rsidRDefault="00C016C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spacing w:after="260"/>
        <w:ind w:firstLine="0"/>
        <w:jc w:val="center"/>
      </w:pPr>
      <w:bookmarkStart w:id="6" w:name="bookmark6"/>
      <w:bookmarkStart w:id="7" w:name="bookmark7"/>
      <w:r>
        <w:t>УЧЕБНО-ТЕМАТИЧЕСКИЙ ПЛАН</w:t>
      </w:r>
      <w:bookmarkEnd w:id="6"/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403"/>
        <w:gridCol w:w="1133"/>
        <w:gridCol w:w="1421"/>
        <w:gridCol w:w="1133"/>
        <w:gridCol w:w="2136"/>
      </w:tblGrid>
      <w:tr w:rsidR="00C902EB" w:rsidRPr="00E96C8A">
        <w:trPr>
          <w:trHeight w:hRule="exact" w:val="54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spacing w:line="233" w:lineRule="auto"/>
              <w:ind w:firstLine="0"/>
              <w:jc w:val="center"/>
            </w:pPr>
            <w:r w:rsidRPr="00E96C8A">
              <w:rPr>
                <w:b/>
                <w:bCs/>
              </w:rPr>
              <w:t xml:space="preserve">№ </w:t>
            </w:r>
            <w:proofErr w:type="gramStart"/>
            <w:r w:rsidRPr="00E96C8A">
              <w:rPr>
                <w:b/>
                <w:bCs/>
              </w:rPr>
              <w:t>п</w:t>
            </w:r>
            <w:proofErr w:type="gramEnd"/>
            <w:r w:rsidRPr="00E96C8A">
              <w:rPr>
                <w:b/>
                <w:bCs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760"/>
            </w:pPr>
            <w:r w:rsidRPr="00E96C8A">
              <w:rPr>
                <w:b/>
                <w:bCs/>
              </w:rPr>
              <w:t>Перечень разделов, тем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Количество часов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Формы аттестации/ контроля*</w:t>
            </w:r>
          </w:p>
        </w:tc>
      </w:tr>
      <w:tr w:rsidR="00C902EB" w:rsidRPr="00E96C8A">
        <w:trPr>
          <w:trHeight w:hRule="exact" w:val="451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9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9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теория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практика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Pr="00E96C8A" w:rsidRDefault="00C902EB">
            <w:pPr>
              <w:rPr>
                <w:rFonts w:ascii="Times New Roman" w:hAnsi="Times New Roman" w:cs="Times New Roman"/>
              </w:rPr>
            </w:pPr>
          </w:p>
        </w:tc>
      </w:tr>
      <w:tr w:rsidR="00C902EB" w:rsidRPr="00E96C8A"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9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</w:pPr>
            <w:r w:rsidRPr="00E96C8A">
              <w:rPr>
                <w:b/>
                <w:bCs/>
              </w:rPr>
              <w:t>Вводное занятие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ind w:firstLine="440"/>
              <w:jc w:val="both"/>
            </w:pPr>
            <w:r w:rsidRPr="00E96C8A">
              <w:rPr>
                <w:b/>
                <w:bCs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480"/>
              <w:jc w:val="both"/>
            </w:pPr>
            <w:r w:rsidRPr="00E96C8A">
              <w:rPr>
                <w:b/>
                <w:bCs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Pr="00E96C8A" w:rsidRDefault="00C902EB">
            <w:pPr>
              <w:rPr>
                <w:rFonts w:ascii="Times New Roman" w:hAnsi="Times New Roman" w:cs="Times New Roman"/>
              </w:rPr>
            </w:pPr>
          </w:p>
        </w:tc>
      </w:tr>
      <w:tr w:rsidR="00C902EB" w:rsidRPr="00E96C8A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I.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</w:pPr>
            <w:r w:rsidRPr="00E96C8A">
              <w:rPr>
                <w:b/>
                <w:bCs/>
              </w:rPr>
              <w:t>Мир профессий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ind w:firstLine="440"/>
              <w:jc w:val="both"/>
            </w:pPr>
            <w:r w:rsidRPr="00E96C8A">
              <w:rPr>
                <w:b/>
                <w:bCs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Pr="00E96C8A" w:rsidRDefault="00C902EB">
            <w:pPr>
              <w:rPr>
                <w:rFonts w:ascii="Times New Roman" w:hAnsi="Times New Roman" w:cs="Times New Roman"/>
              </w:rPr>
            </w:pPr>
          </w:p>
        </w:tc>
      </w:tr>
      <w:tr w:rsidR="00C902EB" w:rsidRPr="00E96C8A" w:rsidTr="00A73DBF">
        <w:trPr>
          <w:trHeight w:hRule="exact" w:val="64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1.1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</w:pPr>
            <w:r w:rsidRPr="00E96C8A">
              <w:t>Профессии и специальности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480"/>
              <w:jc w:val="both"/>
            </w:pPr>
            <w:r w:rsidRPr="00E96C8A"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Pr="00E96C8A" w:rsidRDefault="007E0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Творческая </w:t>
            </w:r>
            <w:proofErr w:type="spellStart"/>
            <w:r>
              <w:rPr>
                <w:rFonts w:ascii="Times New Roman" w:hAnsi="Times New Roman" w:cs="Times New Roman"/>
              </w:rPr>
              <w:t>раьбота</w:t>
            </w:r>
            <w:proofErr w:type="spellEnd"/>
          </w:p>
        </w:tc>
      </w:tr>
      <w:tr w:rsidR="00C902EB" w:rsidRPr="00E96C8A">
        <w:trPr>
          <w:trHeight w:hRule="exact" w:val="4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1.2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</w:pPr>
            <w:r w:rsidRPr="00E96C8A">
              <w:t>Мотивы выбора профессии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480"/>
              <w:jc w:val="both"/>
            </w:pPr>
            <w:r w:rsidRPr="00E96C8A">
              <w:rPr>
                <w:b/>
                <w:bCs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Pr="00E96C8A" w:rsidRDefault="007E0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C902EB" w:rsidRPr="00E96C8A">
        <w:trPr>
          <w:trHeight w:hRule="exact" w:val="103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9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</w:pPr>
            <w:r w:rsidRPr="00E96C8A">
              <w:rPr>
                <w:b/>
                <w:bCs/>
              </w:rPr>
              <w:t>Воспитательное мероприятие №1</w:t>
            </w:r>
          </w:p>
          <w:p w:rsidR="00C902EB" w:rsidRPr="00E96C8A" w:rsidRDefault="00C016C9">
            <w:pPr>
              <w:pStyle w:val="a5"/>
              <w:shd w:val="clear" w:color="auto" w:fill="auto"/>
              <w:ind w:firstLine="0"/>
            </w:pPr>
            <w:r w:rsidRPr="00E96C8A">
              <w:t>«День рождения нашей группы»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9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480"/>
              <w:jc w:val="both"/>
            </w:pPr>
            <w:r w:rsidRPr="00E96C8A">
              <w:rPr>
                <w:b/>
                <w:bCs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Pr="00E96C8A" w:rsidRDefault="00C902EB">
            <w:pPr>
              <w:rPr>
                <w:rFonts w:ascii="Times New Roman" w:hAnsi="Times New Roman" w:cs="Times New Roman"/>
              </w:rPr>
            </w:pPr>
          </w:p>
        </w:tc>
      </w:tr>
      <w:tr w:rsidR="00C902EB" w:rsidRPr="00E96C8A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II.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</w:pPr>
            <w:r w:rsidRPr="00E96C8A">
              <w:rPr>
                <w:b/>
                <w:bCs/>
              </w:rPr>
              <w:t>Я и выбор профессии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480"/>
              <w:jc w:val="both"/>
            </w:pPr>
            <w:r w:rsidRPr="00E96C8A">
              <w:rPr>
                <w:b/>
                <w:bCs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Pr="00E96C8A" w:rsidRDefault="00C902EB">
            <w:pPr>
              <w:rPr>
                <w:rFonts w:ascii="Times New Roman" w:hAnsi="Times New Roman" w:cs="Times New Roman"/>
              </w:rPr>
            </w:pPr>
          </w:p>
        </w:tc>
      </w:tr>
      <w:tr w:rsidR="00C902EB" w:rsidRPr="00E96C8A">
        <w:trPr>
          <w:trHeight w:hRule="exact" w:val="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2.1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</w:pPr>
            <w:r w:rsidRPr="00E96C8A">
              <w:t>Темперамент и характер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ind w:firstLine="440"/>
              <w:jc w:val="both"/>
            </w:pPr>
            <w:r w:rsidRPr="00E96C8A"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480"/>
              <w:jc w:val="both"/>
            </w:pPr>
            <w:r w:rsidRPr="00E96C8A"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Pr="00E96C8A" w:rsidRDefault="00C902EB">
            <w:pPr>
              <w:rPr>
                <w:rFonts w:ascii="Times New Roman" w:hAnsi="Times New Roman" w:cs="Times New Roman"/>
              </w:rPr>
            </w:pPr>
          </w:p>
        </w:tc>
      </w:tr>
      <w:tr w:rsidR="00C902EB" w:rsidRPr="00E96C8A">
        <w:trPr>
          <w:trHeight w:hRule="exact" w:val="9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2.2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spacing w:line="276" w:lineRule="auto"/>
              <w:ind w:firstLine="0"/>
            </w:pPr>
            <w:r w:rsidRPr="00E96C8A">
              <w:t>Способности, интересы, потребности и профессиональная пригодность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440"/>
              <w:jc w:val="both"/>
            </w:pPr>
            <w:r w:rsidRPr="00E96C8A"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9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480"/>
              <w:jc w:val="both"/>
            </w:pPr>
            <w:r w:rsidRPr="00E96C8A"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Pr="00E96C8A" w:rsidRDefault="00A73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</w:p>
        </w:tc>
      </w:tr>
      <w:tr w:rsidR="00C902EB" w:rsidRPr="00E96C8A" w:rsidTr="00A73DBF">
        <w:trPr>
          <w:trHeight w:hRule="exact" w:val="13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2.3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spacing w:line="276" w:lineRule="auto"/>
              <w:ind w:firstLine="0"/>
            </w:pPr>
            <w:r w:rsidRPr="00E96C8A">
              <w:t>Как сделать выбор. Путь к карьере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440"/>
              <w:jc w:val="both"/>
            </w:pPr>
            <w:r w:rsidRPr="00E96C8A"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480"/>
              <w:jc w:val="both"/>
            </w:pPr>
            <w:r w:rsidRPr="00E96C8A"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Pr="00E96C8A" w:rsidRDefault="00A73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методички « Профессиональный навигатор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уть к успеху»</w:t>
            </w:r>
          </w:p>
        </w:tc>
      </w:tr>
      <w:tr w:rsidR="00C902EB" w:rsidRPr="00E96C8A">
        <w:trPr>
          <w:trHeight w:hRule="exact" w:val="6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9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spacing w:line="259" w:lineRule="auto"/>
              <w:ind w:firstLine="0"/>
            </w:pPr>
            <w:r w:rsidRPr="00E96C8A">
              <w:rPr>
                <w:b/>
                <w:bCs/>
              </w:rPr>
              <w:t>Промежуточная (полугодовая) аттестация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440"/>
              <w:jc w:val="both"/>
            </w:pPr>
            <w:r w:rsidRPr="00E96C8A">
              <w:rPr>
                <w:b/>
                <w:bCs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480"/>
              <w:jc w:val="both"/>
            </w:pPr>
            <w:r w:rsidRPr="00E96C8A">
              <w:rPr>
                <w:b/>
                <w:bCs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Pr="00E96C8A" w:rsidRDefault="00C902EB">
            <w:pPr>
              <w:pStyle w:val="a5"/>
              <w:shd w:val="clear" w:color="auto" w:fill="auto"/>
              <w:ind w:firstLine="0"/>
              <w:jc w:val="center"/>
            </w:pPr>
          </w:p>
        </w:tc>
      </w:tr>
      <w:tr w:rsidR="00C902EB" w:rsidRPr="00E96C8A">
        <w:trPr>
          <w:trHeight w:hRule="exact" w:val="9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9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spacing w:line="262" w:lineRule="auto"/>
              <w:ind w:firstLine="0"/>
            </w:pPr>
            <w:r w:rsidRPr="00E96C8A">
              <w:rPr>
                <w:b/>
                <w:bCs/>
              </w:rPr>
              <w:t>Воспитательное мероприятие № 2 «Новогодние приключения»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440"/>
              <w:jc w:val="both"/>
            </w:pPr>
            <w:r w:rsidRPr="00E96C8A">
              <w:rPr>
                <w:b/>
                <w:bCs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480"/>
              <w:jc w:val="both"/>
            </w:pPr>
            <w:r w:rsidRPr="00E96C8A">
              <w:rPr>
                <w:b/>
                <w:bCs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Pr="00E96C8A" w:rsidRDefault="00A73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C902EB" w:rsidRPr="00E96C8A"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III.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</w:pPr>
            <w:r w:rsidRPr="00E96C8A">
              <w:rPr>
                <w:b/>
                <w:bCs/>
              </w:rPr>
              <w:t>Рынок образовательных услуг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Pr="00E96C8A" w:rsidRDefault="00C902EB">
            <w:pPr>
              <w:rPr>
                <w:rFonts w:ascii="Times New Roman" w:hAnsi="Times New Roman" w:cs="Times New Roman"/>
              </w:rPr>
            </w:pPr>
          </w:p>
        </w:tc>
      </w:tr>
      <w:tr w:rsidR="00C902EB" w:rsidRPr="00E96C8A">
        <w:trPr>
          <w:trHeight w:hRule="exact" w:val="9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3.1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spacing w:line="276" w:lineRule="auto"/>
              <w:ind w:firstLine="0"/>
            </w:pPr>
            <w:r w:rsidRPr="00E96C8A">
              <w:t>Знакомство с профессиональными учебными заведениями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Pr="00E96C8A" w:rsidRDefault="00A73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</w:tbl>
    <w:p w:rsidR="00C902EB" w:rsidRPr="00E96C8A" w:rsidRDefault="00C902EB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9722" w:type="dxa"/>
        <w:jc w:val="center"/>
        <w:tblInd w:w="8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3389"/>
        <w:gridCol w:w="49"/>
        <w:gridCol w:w="1098"/>
        <w:gridCol w:w="1312"/>
        <w:gridCol w:w="1276"/>
        <w:gridCol w:w="2079"/>
        <w:gridCol w:w="11"/>
      </w:tblGrid>
      <w:tr w:rsidR="00E96C8A" w:rsidRPr="00E96C8A" w:rsidTr="00A73DBF">
        <w:trPr>
          <w:gridAfter w:val="1"/>
          <w:wAfter w:w="11" w:type="dxa"/>
          <w:trHeight w:hRule="exact" w:val="64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3.2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spacing w:line="276" w:lineRule="auto"/>
              <w:ind w:firstLine="0"/>
            </w:pPr>
            <w:r w:rsidRPr="00E96C8A">
              <w:t>Встречи с представителями различных профессий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480"/>
              <w:jc w:val="both"/>
            </w:pPr>
            <w:r w:rsidRPr="00E96C8A"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Pr="00E96C8A" w:rsidRDefault="00A73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6C8A" w:rsidRPr="00E96C8A" w:rsidTr="00A73DBF">
        <w:trPr>
          <w:gridAfter w:val="1"/>
          <w:wAfter w:w="11" w:type="dxa"/>
          <w:trHeight w:hRule="exact" w:val="63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3.3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</w:pPr>
            <w:r w:rsidRPr="00E96C8A">
              <w:t>Ошибки при выборе профессии.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016C9">
            <w:pPr>
              <w:pStyle w:val="a5"/>
              <w:shd w:val="clear" w:color="auto" w:fill="auto"/>
              <w:ind w:firstLine="480"/>
              <w:jc w:val="both"/>
            </w:pPr>
            <w:r w:rsidRPr="00E96C8A"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Pr="00E96C8A" w:rsidRDefault="007E0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E96C8A" w:rsidRPr="00E96C8A" w:rsidTr="00A73DBF">
        <w:trPr>
          <w:gridAfter w:val="1"/>
          <w:wAfter w:w="11" w:type="dxa"/>
          <w:trHeight w:hRule="exact" w:val="32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IV.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</w:pPr>
            <w:proofErr w:type="spellStart"/>
            <w:r w:rsidRPr="00E96C8A">
              <w:t>Профориентационные</w:t>
            </w:r>
            <w:proofErr w:type="spellEnd"/>
            <w:r w:rsidRPr="00E96C8A">
              <w:t xml:space="preserve"> игры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Pr="00E96C8A" w:rsidRDefault="00C902EB">
            <w:pPr>
              <w:rPr>
                <w:rFonts w:ascii="Times New Roman" w:hAnsi="Times New Roman" w:cs="Times New Roman"/>
              </w:rPr>
            </w:pPr>
          </w:p>
        </w:tc>
      </w:tr>
      <w:tr w:rsidR="00E96C8A" w:rsidRPr="00E96C8A" w:rsidTr="00A73DBF">
        <w:trPr>
          <w:gridAfter w:val="1"/>
          <w:wAfter w:w="11" w:type="dxa"/>
          <w:trHeight w:hRule="exact" w:val="32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lastRenderedPageBreak/>
              <w:t>4.1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</w:pPr>
            <w:proofErr w:type="spellStart"/>
            <w:r w:rsidRPr="00E96C8A">
              <w:t>Профориентационные</w:t>
            </w:r>
            <w:proofErr w:type="spellEnd"/>
            <w:r w:rsidRPr="00E96C8A">
              <w:t xml:space="preserve"> игры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Pr="00E96C8A" w:rsidRDefault="00A73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</w:t>
            </w:r>
          </w:p>
        </w:tc>
      </w:tr>
      <w:tr w:rsidR="00E96C8A" w:rsidRPr="00E96C8A" w:rsidTr="00A73DBF">
        <w:trPr>
          <w:gridAfter w:val="1"/>
          <w:wAfter w:w="11" w:type="dxa"/>
          <w:trHeight w:hRule="exact" w:val="61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Pr="00E96C8A" w:rsidRDefault="00C9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spacing w:line="264" w:lineRule="auto"/>
              <w:ind w:firstLine="0"/>
            </w:pPr>
            <w:r w:rsidRPr="00E96C8A">
              <w:rPr>
                <w:b/>
                <w:bCs/>
              </w:rPr>
              <w:t>Воспитательное мероприятие № 3</w:t>
            </w:r>
            <w:r w:rsidR="00E96C8A" w:rsidRPr="00E96C8A">
              <w:rPr>
                <w:b/>
                <w:bCs/>
              </w:rPr>
              <w:t xml:space="preserve"> «Моя Родина»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460"/>
              <w:jc w:val="both"/>
            </w:pPr>
            <w:r w:rsidRPr="00E96C8A">
              <w:rPr>
                <w:b/>
                <w:bCs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Pr="00E96C8A" w:rsidRDefault="00C016C9">
            <w:pPr>
              <w:pStyle w:val="a5"/>
              <w:shd w:val="clear" w:color="auto" w:fill="auto"/>
              <w:ind w:firstLine="0"/>
              <w:jc w:val="center"/>
            </w:pPr>
            <w:r w:rsidRPr="00E96C8A">
              <w:rPr>
                <w:b/>
                <w:bCs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Pr="00E96C8A" w:rsidRDefault="00C902EB">
            <w:pPr>
              <w:rPr>
                <w:rFonts w:ascii="Times New Roman" w:hAnsi="Times New Roman" w:cs="Times New Roman"/>
              </w:rPr>
            </w:pPr>
          </w:p>
        </w:tc>
      </w:tr>
      <w:tr w:rsidR="00E96C8A" w:rsidRPr="00E96C8A" w:rsidTr="00A73DBF">
        <w:tblPrEx>
          <w:tblLook w:val="04A0" w:firstRow="1" w:lastRow="0" w:firstColumn="1" w:lastColumn="0" w:noHBand="0" w:noVBand="1"/>
        </w:tblPrEx>
        <w:trPr>
          <w:trHeight w:hRule="exact" w:val="84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A23389" w:rsidRDefault="00A23389" w:rsidP="00E96C8A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  <w:b/>
                <w:bCs/>
              </w:rPr>
              <w:t>Профессии нашего региона.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BF1BCA" w:rsidP="00C016C9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BF1BCA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BF1BCA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11,05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6C9" w:rsidRPr="00E96C8A" w:rsidRDefault="007E0761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Творческая работа</w:t>
            </w:r>
          </w:p>
        </w:tc>
      </w:tr>
      <w:tr w:rsidR="00E96C8A" w:rsidRPr="00E96C8A" w:rsidTr="00A73DBF">
        <w:tblPrEx>
          <w:tblLook w:val="04A0" w:firstRow="1" w:lastRow="0" w:firstColumn="1" w:lastColumn="0" w:noHBand="0" w:noVBand="1"/>
        </w:tblPrEx>
        <w:trPr>
          <w:trHeight w:hRule="exact" w:val="52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A23389" w:rsidRDefault="00A23389" w:rsidP="00A23389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5.1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A23389" w:rsidRDefault="00E96C8A" w:rsidP="00C016C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233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Золотодобывающая</w:t>
            </w:r>
            <w:r w:rsidRPr="00A233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A233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промышленность</w:t>
            </w:r>
            <w:r w:rsidRPr="00A233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C016C9" w:rsidP="00C016C9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A23389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C016C9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1</w:t>
            </w:r>
            <w:r w:rsidR="00A23389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6C9" w:rsidRPr="00E96C8A" w:rsidRDefault="00A73DBF" w:rsidP="00C0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E0761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E96C8A" w:rsidRPr="00E96C8A" w:rsidTr="00A73DBF">
        <w:tblPrEx>
          <w:tblLook w:val="04A0" w:firstRow="1" w:lastRow="0" w:firstColumn="1" w:lastColumn="0" w:noHBand="0" w:noVBand="1"/>
        </w:tblPrEx>
        <w:trPr>
          <w:trHeight w:hRule="exact" w:val="84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A23389" w:rsidRDefault="00A23389" w:rsidP="00A23389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5.2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Лесная промышленность.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A23389" w:rsidP="00A2338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1</w:t>
            </w:r>
            <w:r w:rsidR="00A23389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6C9" w:rsidRPr="00E96C8A" w:rsidRDefault="00A73DBF" w:rsidP="00C0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Макет «Лесная промышленность»</w:t>
            </w:r>
          </w:p>
        </w:tc>
      </w:tr>
      <w:tr w:rsidR="00E96C8A" w:rsidRPr="00E96C8A" w:rsidTr="00A73DBF">
        <w:tblPrEx>
          <w:tblLook w:val="04A0" w:firstRow="1" w:lastRow="0" w:firstColumn="1" w:lastColumn="0" w:noHBand="0" w:noVBand="1"/>
        </w:tblPrEx>
        <w:trPr>
          <w:trHeight w:hRule="exact" w:val="52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A23389" w:rsidRDefault="00A23389" w:rsidP="00A23389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5.3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Сфера обслуживания.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C016C9" w:rsidP="00C016C9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A23389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C016C9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1</w:t>
            </w:r>
            <w:r w:rsidR="00A23389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rPr>
                <w:rFonts w:ascii="Times New Roman" w:hAnsi="Times New Roman" w:cs="Times New Roman"/>
              </w:rPr>
            </w:pPr>
          </w:p>
        </w:tc>
      </w:tr>
      <w:tr w:rsidR="00E96C8A" w:rsidRPr="00E96C8A" w:rsidTr="00A73DBF">
        <w:tblPrEx>
          <w:tblLook w:val="04A0" w:firstRow="1" w:lastRow="0" w:firstColumn="1" w:lastColumn="0" w:noHBand="0" w:noVBand="1"/>
        </w:tblPrEx>
        <w:trPr>
          <w:trHeight w:hRule="exact" w:val="128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A23389" w:rsidRDefault="00A23389" w:rsidP="00A23389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5.4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Частное</w:t>
            </w:r>
          </w:p>
          <w:p w:rsidR="00C016C9" w:rsidRPr="00E96C8A" w:rsidRDefault="00C016C9" w:rsidP="00C016C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предпринимательство.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A23389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1</w:t>
            </w:r>
            <w:r w:rsidR="00A23389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6C9" w:rsidRPr="00E96C8A" w:rsidRDefault="00A73DBF" w:rsidP="00C0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Реферат «Частное предпринимательство в Пировском МО»</w:t>
            </w:r>
          </w:p>
        </w:tc>
      </w:tr>
      <w:tr w:rsidR="00E96C8A" w:rsidRPr="00E96C8A" w:rsidTr="00A73DBF">
        <w:tblPrEx>
          <w:tblLook w:val="04A0" w:firstRow="1" w:lastRow="0" w:firstColumn="1" w:lastColumn="0" w:noHBand="0" w:noVBand="1"/>
        </w:tblPrEx>
        <w:trPr>
          <w:trHeight w:hRule="exact" w:val="52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A23389" w:rsidRDefault="00A23389" w:rsidP="00A23389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5.5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7E0761" w:rsidP="00C016C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Фермерство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BF1BCA" w:rsidP="00C016C9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BF1BCA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23389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BF1BCA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6C9" w:rsidRPr="00E96C8A" w:rsidRDefault="007E0761" w:rsidP="00C0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  <w:tr w:rsidR="00E96C8A" w:rsidRPr="00E96C8A" w:rsidTr="00A73DBF">
        <w:tblPrEx>
          <w:tblLook w:val="04A0" w:firstRow="1" w:lastRow="0" w:firstColumn="1" w:lastColumn="0" w:noHBand="0" w:noVBand="1"/>
        </w:tblPrEx>
        <w:trPr>
          <w:trHeight w:hRule="exact" w:val="52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A23389" w:rsidRDefault="00A23389" w:rsidP="00C016C9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5.6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Мир рабочих профессий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BF1BCA" w:rsidP="00C016C9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BF1BCA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BF1BCA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6C9" w:rsidRPr="00E96C8A" w:rsidRDefault="007E0761" w:rsidP="00C0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  <w:tr w:rsidR="00E96C8A" w:rsidRPr="00E96C8A" w:rsidTr="00A73DBF">
        <w:tblPrEx>
          <w:tblLook w:val="04A0" w:firstRow="1" w:lastRow="0" w:firstColumn="1" w:lastColumn="0" w:noHBand="0" w:noVBand="1"/>
        </w:tblPrEx>
        <w:trPr>
          <w:trHeight w:hRule="exact" w:val="52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A23389" w:rsidRDefault="00A23389" w:rsidP="00C016C9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6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  <w:b/>
                <w:bCs/>
              </w:rPr>
              <w:t>Профессии XXI века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324797" w:rsidP="00C016C9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324797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324797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96C8A" w:rsidRPr="00E96C8A" w:rsidTr="00A73DBF">
        <w:tblPrEx>
          <w:tblLook w:val="04A0" w:firstRow="1" w:lastRow="0" w:firstColumn="1" w:lastColumn="0" w:noHBand="0" w:noVBand="1"/>
        </w:tblPrEx>
        <w:trPr>
          <w:trHeight w:hRule="exact" w:val="116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A23389" w:rsidRDefault="00A23389" w:rsidP="00C016C9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6.1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Информационные и компьютерные технологии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A23389" w:rsidP="00C016C9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A23389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A23389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F1BCA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6C9" w:rsidRPr="00E96C8A" w:rsidRDefault="007E0761" w:rsidP="00C0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E96C8A" w:rsidRPr="00E96C8A" w:rsidTr="00A73DBF">
        <w:tblPrEx>
          <w:tblLook w:val="04A0" w:firstRow="1" w:lastRow="0" w:firstColumn="1" w:lastColumn="0" w:noHBand="0" w:noVBand="1"/>
        </w:tblPrEx>
        <w:trPr>
          <w:trHeight w:hRule="exact" w:val="52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A23389" w:rsidRDefault="00A23389" w:rsidP="00C016C9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6.2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Рекламный бизнес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C016C9" w:rsidP="00C016C9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A23389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C016C9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1</w:t>
            </w:r>
            <w:r w:rsidR="00BF1BCA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6C9" w:rsidRPr="00E96C8A" w:rsidRDefault="007E0761" w:rsidP="00C0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E96C8A" w:rsidRPr="00E96C8A" w:rsidTr="00A73DBF">
        <w:tblPrEx>
          <w:tblLook w:val="04A0" w:firstRow="1" w:lastRow="0" w:firstColumn="1" w:lastColumn="0" w:noHBand="0" w:noVBand="1"/>
        </w:tblPrEx>
        <w:trPr>
          <w:trHeight w:hRule="exact" w:val="52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A23389" w:rsidRDefault="00A23389" w:rsidP="00C016C9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6.3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Менеджер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C016C9" w:rsidP="00C016C9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BF1BCA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C016C9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1</w:t>
            </w:r>
            <w:r w:rsidR="00BF1BCA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6C9" w:rsidRPr="00E96C8A" w:rsidRDefault="007E0761" w:rsidP="00C0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E96C8A" w:rsidRPr="00E96C8A" w:rsidTr="00A73DBF">
        <w:tblPrEx>
          <w:tblLook w:val="04A0" w:firstRow="1" w:lastRow="0" w:firstColumn="1" w:lastColumn="0" w:noHBand="0" w:noVBand="1"/>
        </w:tblPrEx>
        <w:trPr>
          <w:trHeight w:hRule="exact" w:val="52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A23389" w:rsidRDefault="00A23389" w:rsidP="00C016C9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6.4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Логистик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C016C9" w:rsidP="00C016C9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BF1BCA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C016C9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1</w:t>
            </w:r>
            <w:r w:rsidR="00BF1BCA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6C9" w:rsidRPr="00E96C8A" w:rsidRDefault="007E0761" w:rsidP="00C016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Творчекая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E96C8A" w:rsidRPr="00E96C8A" w:rsidTr="00A73DBF">
        <w:tblPrEx>
          <w:tblLook w:val="04A0" w:firstRow="1" w:lastRow="0" w:firstColumn="1" w:lastColumn="0" w:noHBand="0" w:noVBand="1"/>
        </w:tblPrEx>
        <w:trPr>
          <w:trHeight w:hRule="exact" w:val="53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6C9" w:rsidRPr="00A23389" w:rsidRDefault="00A23389" w:rsidP="00C016C9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6.5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E96C8A">
              <w:rPr>
                <w:rFonts w:ascii="Times New Roman" w:eastAsia="Times New Roman" w:hAnsi="Times New Roman" w:cs="Times New Roman"/>
              </w:rPr>
              <w:t>Коучер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6C9" w:rsidRPr="00E96C8A" w:rsidRDefault="00BF1BCA" w:rsidP="00C016C9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6C9" w:rsidRPr="00E96C8A" w:rsidRDefault="00BF1BCA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6C9" w:rsidRPr="00E96C8A" w:rsidRDefault="00BF1BCA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6C9" w:rsidRPr="00E96C8A" w:rsidRDefault="007E0761" w:rsidP="00C0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</w:tbl>
    <w:p w:rsidR="00C016C9" w:rsidRPr="00E96C8A" w:rsidRDefault="00C016C9" w:rsidP="00C016C9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9995" w:type="dxa"/>
        <w:jc w:val="center"/>
        <w:tblInd w:w="6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449"/>
        <w:gridCol w:w="1134"/>
        <w:gridCol w:w="1371"/>
        <w:gridCol w:w="1323"/>
        <w:gridCol w:w="2151"/>
      </w:tblGrid>
      <w:tr w:rsidR="00C016C9" w:rsidRPr="00E96C8A" w:rsidTr="007E0761">
        <w:trPr>
          <w:trHeight w:hRule="exact" w:val="5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A23389" w:rsidRDefault="00A23389" w:rsidP="00C016C9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6.6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E96C8A">
              <w:rPr>
                <w:rFonts w:ascii="Times New Roman" w:eastAsia="Times New Roman" w:hAnsi="Times New Roman" w:cs="Times New Roman"/>
              </w:rPr>
              <w:t>Мерчандайзер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C016C9" w:rsidP="00C016C9">
            <w:pPr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BF1BCA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C016C9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1</w:t>
            </w:r>
            <w:r w:rsidR="00BF1BCA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6C9" w:rsidRPr="00E96C8A" w:rsidRDefault="007E0761" w:rsidP="00C0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C016C9" w:rsidRPr="00E96C8A" w:rsidTr="007E0761">
        <w:trPr>
          <w:trHeight w:hRule="exact" w:val="5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A23389" w:rsidRDefault="00A23389" w:rsidP="00C016C9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6.7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Девелопер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C016C9" w:rsidP="00C016C9">
            <w:pPr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BF1BCA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C016C9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1</w:t>
            </w:r>
            <w:r w:rsidR="00BF1BCA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6C9" w:rsidRPr="00E96C8A" w:rsidRDefault="007E0761" w:rsidP="00C0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C016C9" w:rsidRPr="00E96C8A" w:rsidTr="007E0761">
        <w:trPr>
          <w:trHeight w:hRule="exact" w:val="5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A23389" w:rsidRDefault="00A23389" w:rsidP="00C016C9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6.8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Фондовая биржа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C016C9" w:rsidP="00C016C9">
            <w:pPr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BF1BCA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C016C9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1</w:t>
            </w:r>
            <w:r w:rsidR="00BF1BCA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6C9" w:rsidRPr="00E96C8A" w:rsidRDefault="007E0761" w:rsidP="00C0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C016C9" w:rsidRPr="00E96C8A" w:rsidTr="007E0761">
        <w:trPr>
          <w:trHeight w:hRule="exact" w:val="5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A23389" w:rsidRDefault="00A23389" w:rsidP="00C016C9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6.10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Промоутер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C016C9" w:rsidP="00C016C9">
            <w:pPr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BF1BCA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C016C9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</w:rPr>
              <w:t>1</w:t>
            </w:r>
            <w:r w:rsidR="00BF1BCA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6C9" w:rsidRPr="00E96C8A" w:rsidRDefault="007E0761" w:rsidP="00C0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C016C9" w:rsidRPr="00E96C8A" w:rsidTr="007E0761">
        <w:trPr>
          <w:trHeight w:hRule="exact" w:val="5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A23389" w:rsidRDefault="00A23389" w:rsidP="00C016C9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6.11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E96C8A">
              <w:rPr>
                <w:rFonts w:ascii="Times New Roman" w:eastAsia="Times New Roman" w:hAnsi="Times New Roman" w:cs="Times New Roman"/>
              </w:rPr>
              <w:t>Сейлзменеджер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BF1BCA" w:rsidP="00C016C9">
            <w:pPr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BF1BCA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BF1BCA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6C9" w:rsidRPr="00E96C8A" w:rsidRDefault="007E0761" w:rsidP="00C01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C016C9" w:rsidRPr="00E96C8A" w:rsidTr="007E0761">
        <w:trPr>
          <w:trHeight w:hRule="exact" w:val="5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A23389" w:rsidRDefault="00A23389" w:rsidP="00A23389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6.12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6C9" w:rsidRPr="00A23389" w:rsidRDefault="00A23389" w:rsidP="00A2338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C016C9" w:rsidP="00C016C9">
            <w:pPr>
              <w:ind w:firstLine="4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BF1BCA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C9" w:rsidRPr="00E96C8A" w:rsidRDefault="00BF1BCA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6C9" w:rsidRPr="00E96C8A" w:rsidRDefault="007E0761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Итоговая работа</w:t>
            </w:r>
          </w:p>
        </w:tc>
      </w:tr>
      <w:tr w:rsidR="00C016C9" w:rsidRPr="00E96C8A" w:rsidTr="007E0761">
        <w:trPr>
          <w:trHeight w:hRule="exact" w:val="5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96C8A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6C9" w:rsidRPr="00E96C8A" w:rsidRDefault="00324797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6C9" w:rsidRPr="00E96C8A" w:rsidRDefault="00324797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</w:t>
            </w:r>
            <w:r w:rsidR="00C016C9" w:rsidRPr="00E96C8A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C016C9" w:rsidRPr="00E96C8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6C9" w:rsidRPr="00E96C8A" w:rsidRDefault="00324797" w:rsidP="00C016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68.05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6C9" w:rsidRPr="00E96C8A" w:rsidRDefault="00C016C9" w:rsidP="00C016C9">
            <w:pPr>
              <w:rPr>
                <w:rFonts w:ascii="Times New Roman" w:hAnsi="Times New Roman" w:cs="Times New Roman"/>
              </w:rPr>
            </w:pPr>
          </w:p>
        </w:tc>
      </w:tr>
    </w:tbl>
    <w:p w:rsidR="00C016C9" w:rsidRPr="00E96C8A" w:rsidRDefault="00C016C9">
      <w:pPr>
        <w:pStyle w:val="a7"/>
        <w:shd w:val="clear" w:color="auto" w:fill="auto"/>
        <w:ind w:left="2914"/>
      </w:pPr>
    </w:p>
    <w:p w:rsidR="00E96C8A" w:rsidRDefault="00E96C8A">
      <w:pPr>
        <w:pStyle w:val="a7"/>
        <w:shd w:val="clear" w:color="auto" w:fill="auto"/>
        <w:ind w:left="2914"/>
      </w:pPr>
    </w:p>
    <w:p w:rsidR="00E96C8A" w:rsidRDefault="00E96C8A">
      <w:pPr>
        <w:pStyle w:val="a7"/>
        <w:shd w:val="clear" w:color="auto" w:fill="auto"/>
        <w:ind w:left="2914"/>
      </w:pPr>
    </w:p>
    <w:p w:rsidR="00E96C8A" w:rsidRDefault="00E96C8A">
      <w:pPr>
        <w:pStyle w:val="a7"/>
        <w:shd w:val="clear" w:color="auto" w:fill="auto"/>
        <w:ind w:left="2914"/>
      </w:pPr>
    </w:p>
    <w:p w:rsidR="00C016C9" w:rsidRDefault="00C016C9" w:rsidP="0062643D">
      <w:pPr>
        <w:pStyle w:val="a7"/>
        <w:shd w:val="clear" w:color="auto" w:fill="auto"/>
      </w:pPr>
      <w:bookmarkStart w:id="8" w:name="_GoBack"/>
      <w:bookmarkEnd w:id="8"/>
    </w:p>
    <w:p w:rsidR="00C902EB" w:rsidRDefault="00C016C9">
      <w:pPr>
        <w:pStyle w:val="a7"/>
        <w:shd w:val="clear" w:color="auto" w:fill="auto"/>
        <w:ind w:left="2914"/>
      </w:pPr>
      <w:r>
        <w:t>3. СОДЕРЖАНИЕ ПРОГРАММЫ</w:t>
      </w:r>
    </w:p>
    <w:p w:rsidR="00C902EB" w:rsidRDefault="00C902EB">
      <w:pPr>
        <w:spacing w:after="239" w:line="1" w:lineRule="exact"/>
      </w:pPr>
    </w:p>
    <w:p w:rsidR="00C902EB" w:rsidRDefault="00C016C9">
      <w:pPr>
        <w:pStyle w:val="11"/>
        <w:keepNext/>
        <w:keepLines/>
        <w:shd w:val="clear" w:color="auto" w:fill="auto"/>
      </w:pPr>
      <w:bookmarkStart w:id="9" w:name="bookmark8"/>
      <w:bookmarkStart w:id="10" w:name="bookmark9"/>
      <w:r>
        <w:t>Вводное занятие (2 часа).</w:t>
      </w:r>
      <w:bookmarkEnd w:id="9"/>
      <w:bookmarkEnd w:id="10"/>
    </w:p>
    <w:p w:rsidR="00C902EB" w:rsidRDefault="00C016C9">
      <w:pPr>
        <w:pStyle w:val="1"/>
        <w:shd w:val="clear" w:color="auto" w:fill="auto"/>
        <w:ind w:firstLine="720"/>
      </w:pPr>
      <w:r>
        <w:t>Теория (2 ч): Вводный инструктаж. Краткий обзор программы.</w:t>
      </w:r>
    </w:p>
    <w:p w:rsidR="00C902EB" w:rsidRDefault="00C016C9">
      <w:pPr>
        <w:pStyle w:val="1"/>
        <w:numPr>
          <w:ilvl w:val="0"/>
          <w:numId w:val="3"/>
        </w:numPr>
        <w:shd w:val="clear" w:color="auto" w:fill="auto"/>
        <w:tabs>
          <w:tab w:val="left" w:pos="1074"/>
        </w:tabs>
        <w:ind w:firstLine="720"/>
      </w:pPr>
      <w:r>
        <w:rPr>
          <w:b/>
          <w:bCs/>
        </w:rPr>
        <w:t>Мир профессий</w:t>
      </w:r>
    </w:p>
    <w:p w:rsidR="00C902EB" w:rsidRDefault="00C016C9" w:rsidP="00B14BA1">
      <w:pPr>
        <w:pStyle w:val="11"/>
        <w:keepNext/>
        <w:keepLines/>
        <w:shd w:val="clear" w:color="auto" w:fill="auto"/>
        <w:ind w:left="720" w:firstLine="0"/>
      </w:pPr>
      <w:bookmarkStart w:id="11" w:name="bookmark10"/>
      <w:bookmarkStart w:id="12" w:name="bookmark11"/>
      <w:r>
        <w:t>Профессии и специальности (10 часов)</w:t>
      </w:r>
      <w:bookmarkEnd w:id="11"/>
      <w:bookmarkEnd w:id="12"/>
    </w:p>
    <w:p w:rsidR="00C902EB" w:rsidRDefault="00C016C9">
      <w:pPr>
        <w:pStyle w:val="1"/>
        <w:shd w:val="clear" w:color="auto" w:fill="auto"/>
        <w:ind w:firstLine="720"/>
      </w:pPr>
      <w:r>
        <w:t>Теория (6 ч): Профессии и специальности. Классификации профессий. Атлас новых профессий.</w:t>
      </w:r>
    </w:p>
    <w:p w:rsidR="00C902EB" w:rsidRDefault="00C016C9">
      <w:pPr>
        <w:pStyle w:val="1"/>
        <w:shd w:val="clear" w:color="auto" w:fill="auto"/>
        <w:ind w:firstLine="720"/>
      </w:pPr>
      <w:r>
        <w:t>Практика (4 ч): Анализ профессий. Современный рынок труда и его требования к профессионалу. Тестирование (</w:t>
      </w:r>
      <w:proofErr w:type="gramStart"/>
      <w:r>
        <w:t>дифференциально-диагностический</w:t>
      </w:r>
      <w:proofErr w:type="gramEnd"/>
      <w:r>
        <w:t xml:space="preserve"> опросник по Климову)</w:t>
      </w:r>
    </w:p>
    <w:p w:rsidR="00C902EB" w:rsidRDefault="00C016C9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261"/>
        </w:tabs>
      </w:pPr>
      <w:bookmarkStart w:id="13" w:name="bookmark12"/>
      <w:bookmarkStart w:id="14" w:name="bookmark13"/>
      <w:r>
        <w:t>Мотивы выбора профессии (3 часа)</w:t>
      </w:r>
      <w:bookmarkEnd w:id="13"/>
      <w:bookmarkEnd w:id="14"/>
    </w:p>
    <w:p w:rsidR="00C902EB" w:rsidRDefault="00C016C9">
      <w:pPr>
        <w:pStyle w:val="1"/>
        <w:shd w:val="clear" w:color="auto" w:fill="auto"/>
        <w:ind w:firstLine="720"/>
      </w:pPr>
      <w:r>
        <w:t>Теория (3 ч): Мотив, классификация мотивов выбора профессии. Значением мотивов и ценностных ориентаций в профессиональном самоопределении.</w:t>
      </w:r>
    </w:p>
    <w:p w:rsidR="00C902EB" w:rsidRDefault="00C016C9">
      <w:pPr>
        <w:pStyle w:val="1"/>
        <w:shd w:val="clear" w:color="auto" w:fill="auto"/>
        <w:ind w:firstLine="720"/>
      </w:pPr>
      <w:r>
        <w:rPr>
          <w:b/>
          <w:bCs/>
        </w:rPr>
        <w:t>Воспитательное мероприятие №1 «День рождения нашей группы» (1 час)</w:t>
      </w:r>
    </w:p>
    <w:p w:rsidR="00C902EB" w:rsidRDefault="00C016C9">
      <w:pPr>
        <w:pStyle w:val="1"/>
        <w:shd w:val="clear" w:color="auto" w:fill="auto"/>
        <w:ind w:firstLine="720"/>
        <w:jc w:val="both"/>
      </w:pPr>
      <w:r>
        <w:t>Практика (1 ч): игровая программа</w:t>
      </w:r>
    </w:p>
    <w:p w:rsidR="00C902EB" w:rsidRDefault="00C016C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П. Мир профессий</w:t>
      </w:r>
    </w:p>
    <w:p w:rsidR="00C902EB" w:rsidRDefault="00C016C9">
      <w:pPr>
        <w:pStyle w:val="11"/>
        <w:keepNext/>
        <w:keepLines/>
        <w:numPr>
          <w:ilvl w:val="1"/>
          <w:numId w:val="4"/>
        </w:numPr>
        <w:shd w:val="clear" w:color="auto" w:fill="auto"/>
        <w:tabs>
          <w:tab w:val="left" w:pos="1270"/>
        </w:tabs>
        <w:jc w:val="both"/>
      </w:pPr>
      <w:bookmarkStart w:id="15" w:name="bookmark14"/>
      <w:bookmarkStart w:id="16" w:name="bookmark15"/>
      <w:r>
        <w:t xml:space="preserve"> Темперамент и характер (2 часа)</w:t>
      </w:r>
      <w:bookmarkEnd w:id="15"/>
      <w:bookmarkEnd w:id="16"/>
    </w:p>
    <w:p w:rsidR="00C902EB" w:rsidRDefault="00C016C9">
      <w:pPr>
        <w:pStyle w:val="1"/>
        <w:shd w:val="clear" w:color="auto" w:fill="auto"/>
        <w:ind w:firstLine="720"/>
        <w:jc w:val="both"/>
      </w:pPr>
      <w:r>
        <w:t>Теория (2 ч): Значение темперамента и характера в профессиональном определении.</w:t>
      </w:r>
    </w:p>
    <w:p w:rsidR="00C902EB" w:rsidRDefault="00C016C9">
      <w:pPr>
        <w:pStyle w:val="11"/>
        <w:keepNext/>
        <w:keepLines/>
        <w:numPr>
          <w:ilvl w:val="1"/>
          <w:numId w:val="4"/>
        </w:numPr>
        <w:shd w:val="clear" w:color="auto" w:fill="auto"/>
        <w:tabs>
          <w:tab w:val="left" w:pos="1256"/>
        </w:tabs>
        <w:jc w:val="both"/>
      </w:pPr>
      <w:bookmarkStart w:id="17" w:name="bookmark16"/>
      <w:bookmarkStart w:id="18" w:name="bookmark17"/>
      <w:r>
        <w:t>Способности, интересы, потребности и профессиональная пригодность (2 часа)</w:t>
      </w:r>
      <w:bookmarkEnd w:id="17"/>
      <w:bookmarkEnd w:id="18"/>
    </w:p>
    <w:p w:rsidR="00C902EB" w:rsidRDefault="00C016C9">
      <w:pPr>
        <w:pStyle w:val="1"/>
        <w:shd w:val="clear" w:color="auto" w:fill="auto"/>
        <w:ind w:firstLine="720"/>
        <w:jc w:val="both"/>
      </w:pPr>
      <w:r>
        <w:t>Практика (2 ч): Изучение своих способностей, интересов и склонностей к определенным профессиям.</w:t>
      </w:r>
    </w:p>
    <w:p w:rsidR="00C902EB" w:rsidRDefault="00C016C9">
      <w:pPr>
        <w:pStyle w:val="11"/>
        <w:keepNext/>
        <w:keepLines/>
        <w:numPr>
          <w:ilvl w:val="1"/>
          <w:numId w:val="4"/>
        </w:numPr>
        <w:shd w:val="clear" w:color="auto" w:fill="auto"/>
        <w:tabs>
          <w:tab w:val="left" w:pos="1270"/>
        </w:tabs>
        <w:jc w:val="both"/>
      </w:pPr>
      <w:bookmarkStart w:id="19" w:name="bookmark18"/>
      <w:bookmarkStart w:id="20" w:name="bookmark19"/>
      <w:r>
        <w:t xml:space="preserve"> Как сделать выбор. Путь к карьере (2 часа)</w:t>
      </w:r>
      <w:bookmarkEnd w:id="19"/>
      <w:bookmarkEnd w:id="20"/>
    </w:p>
    <w:p w:rsidR="00C902EB" w:rsidRDefault="00C016C9">
      <w:pPr>
        <w:pStyle w:val="1"/>
        <w:shd w:val="clear" w:color="auto" w:fill="auto"/>
        <w:spacing w:line="276" w:lineRule="auto"/>
        <w:ind w:firstLine="720"/>
        <w:jc w:val="both"/>
      </w:pPr>
      <w:r>
        <w:t xml:space="preserve">Теория (1 ч): Знакомство с условиями и факторами, влияющими на карьерный рост. Понятие о резюме и имидже профессионала. Актуализация процесса профессионального самоопределения </w:t>
      </w:r>
      <w:proofErr w:type="gramStart"/>
      <w:r>
        <w:t>обучающихся</w:t>
      </w:r>
      <w:proofErr w:type="gramEnd"/>
      <w:r>
        <w:t xml:space="preserve">. Подготовка </w:t>
      </w:r>
      <w:proofErr w:type="gramStart"/>
      <w:r>
        <w:t>обучающихся</w:t>
      </w:r>
      <w:proofErr w:type="gramEnd"/>
      <w:r>
        <w:t xml:space="preserve"> к сознательному выбору профессии.</w:t>
      </w:r>
    </w:p>
    <w:p w:rsidR="00C902EB" w:rsidRDefault="00C016C9">
      <w:pPr>
        <w:pStyle w:val="1"/>
        <w:shd w:val="clear" w:color="auto" w:fill="auto"/>
        <w:spacing w:line="276" w:lineRule="auto"/>
        <w:ind w:firstLine="720"/>
        <w:jc w:val="both"/>
      </w:pPr>
      <w:r>
        <w:t>Практика (1 ч): Составление резюме. Анализ своих возможностей и способностей формирования общественно значимых мотивов выбора профессии. Подготовка к профессиональному самоопределению.</w:t>
      </w:r>
    </w:p>
    <w:p w:rsidR="00C902EB" w:rsidRDefault="00C016C9">
      <w:pPr>
        <w:pStyle w:val="1"/>
        <w:shd w:val="clear" w:color="auto" w:fill="auto"/>
        <w:spacing w:line="276" w:lineRule="auto"/>
        <w:ind w:firstLine="720"/>
        <w:jc w:val="both"/>
      </w:pPr>
      <w:r>
        <w:rPr>
          <w:b/>
          <w:bCs/>
        </w:rPr>
        <w:t>Промежуточная (полугодовая) аттестация (1 час)</w:t>
      </w:r>
    </w:p>
    <w:p w:rsidR="00C902EB" w:rsidRDefault="00C016C9">
      <w:pPr>
        <w:pStyle w:val="1"/>
        <w:shd w:val="clear" w:color="auto" w:fill="auto"/>
        <w:ind w:firstLine="720"/>
        <w:jc w:val="both"/>
      </w:pPr>
      <w:r>
        <w:t xml:space="preserve">Практика (1 ч): проверка знаний, умений обучающихся, определение уровня </w:t>
      </w:r>
      <w:proofErr w:type="spellStart"/>
      <w:r>
        <w:t>метапредметных</w:t>
      </w:r>
      <w:proofErr w:type="spellEnd"/>
      <w:r>
        <w:t xml:space="preserve"> и личностных результатов.</w:t>
      </w:r>
    </w:p>
    <w:p w:rsidR="00C902EB" w:rsidRDefault="00C016C9">
      <w:pPr>
        <w:pStyle w:val="1"/>
        <w:shd w:val="clear" w:color="auto" w:fill="auto"/>
        <w:ind w:firstLine="720"/>
      </w:pPr>
      <w:r>
        <w:rPr>
          <w:b/>
          <w:bCs/>
        </w:rPr>
        <w:t>Воспитательное мероприятие № 2 «Новогодние приключения» (1 час)</w:t>
      </w:r>
    </w:p>
    <w:p w:rsidR="00C902EB" w:rsidRDefault="00C016C9">
      <w:pPr>
        <w:pStyle w:val="1"/>
        <w:shd w:val="clear" w:color="auto" w:fill="auto"/>
        <w:ind w:firstLine="720"/>
      </w:pPr>
      <w:r>
        <w:t>Практика (1 ч): игровая программа</w:t>
      </w:r>
    </w:p>
    <w:p w:rsidR="00C902EB" w:rsidRDefault="00C016C9">
      <w:pPr>
        <w:pStyle w:val="1"/>
        <w:shd w:val="clear" w:color="auto" w:fill="auto"/>
        <w:ind w:firstLine="720"/>
      </w:pPr>
      <w:r>
        <w:rPr>
          <w:b/>
          <w:bCs/>
          <w:lang w:val="en-US" w:eastAsia="en-US" w:bidi="en-US"/>
        </w:rPr>
        <w:t>III</w:t>
      </w:r>
      <w:r w:rsidR="00B14BA1">
        <w:rPr>
          <w:b/>
          <w:bCs/>
          <w:lang w:eastAsia="en-US" w:bidi="en-US"/>
        </w:rPr>
        <w:t>.</w:t>
      </w:r>
      <w:r>
        <w:rPr>
          <w:b/>
          <w:bCs/>
        </w:rPr>
        <w:t>Рынок образовательных услуг</w:t>
      </w:r>
    </w:p>
    <w:p w:rsidR="00C902EB" w:rsidRDefault="00C016C9" w:rsidP="00B14BA1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560"/>
        </w:tabs>
        <w:ind w:firstLine="0"/>
      </w:pPr>
      <w:bookmarkStart w:id="21" w:name="bookmark20"/>
      <w:bookmarkStart w:id="22" w:name="bookmark21"/>
      <w:r>
        <w:t>Знакомство с профессиональными учебными заведениями (21ч)</w:t>
      </w:r>
      <w:bookmarkEnd w:id="21"/>
      <w:bookmarkEnd w:id="22"/>
    </w:p>
    <w:p w:rsidR="00C902EB" w:rsidRDefault="00C016C9">
      <w:pPr>
        <w:pStyle w:val="1"/>
        <w:shd w:val="clear" w:color="auto" w:fill="auto"/>
        <w:tabs>
          <w:tab w:val="left" w:pos="2122"/>
        </w:tabs>
        <w:ind w:firstLine="720"/>
        <w:jc w:val="both"/>
      </w:pPr>
      <w:r>
        <w:t>Теория (2</w:t>
      </w:r>
      <w:r>
        <w:tab/>
        <w:t xml:space="preserve">ч): Знакомство </w:t>
      </w:r>
      <w:proofErr w:type="gramStart"/>
      <w:r>
        <w:t>обучающихся</w:t>
      </w:r>
      <w:proofErr w:type="gramEnd"/>
      <w:r>
        <w:t xml:space="preserve"> с видами и формами получения</w:t>
      </w:r>
    </w:p>
    <w:p w:rsidR="00C902EB" w:rsidRDefault="00C016C9">
      <w:pPr>
        <w:pStyle w:val="1"/>
        <w:shd w:val="clear" w:color="auto" w:fill="auto"/>
        <w:spacing w:line="276" w:lineRule="auto"/>
        <w:ind w:firstLine="0"/>
      </w:pPr>
      <w:r>
        <w:t>профессионального образования, с различными видами источников информации о рынке образовательных услуг. Обосновывать выбор типа образовательного учреждения и формы обучения в соответствии с индивидуальным образовательным запросом в конкретных жизненных ситуациях.</w:t>
      </w:r>
    </w:p>
    <w:p w:rsidR="00C902EB" w:rsidRDefault="00C016C9">
      <w:pPr>
        <w:pStyle w:val="1"/>
        <w:shd w:val="clear" w:color="auto" w:fill="auto"/>
        <w:ind w:firstLine="720"/>
        <w:jc w:val="both"/>
      </w:pPr>
      <w:r>
        <w:t>Практика (19 ч): Экскурсия в учреждения высшего и среднего профессионального образования в городе. Знакомство с учреждениями высшего и среднего профессионального образования России.</w:t>
      </w:r>
    </w:p>
    <w:p w:rsidR="00C902EB" w:rsidRDefault="00C016C9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280"/>
        </w:tabs>
        <w:jc w:val="both"/>
      </w:pPr>
      <w:bookmarkStart w:id="23" w:name="bookmark22"/>
      <w:bookmarkStart w:id="24" w:name="bookmark23"/>
      <w:r>
        <w:t>Встречи с представителями различных профессий (10 часов)</w:t>
      </w:r>
      <w:bookmarkEnd w:id="23"/>
      <w:bookmarkEnd w:id="24"/>
    </w:p>
    <w:p w:rsidR="00C902EB" w:rsidRDefault="00C016C9">
      <w:pPr>
        <w:pStyle w:val="1"/>
        <w:shd w:val="clear" w:color="auto" w:fill="auto"/>
        <w:ind w:firstLine="720"/>
        <w:jc w:val="both"/>
      </w:pPr>
      <w:r>
        <w:t>Теория (10 ч): Привитие навыков и умений самостоятельного анализа профессий.</w:t>
      </w:r>
    </w:p>
    <w:p w:rsidR="00C902EB" w:rsidRDefault="00C016C9">
      <w:pPr>
        <w:pStyle w:val="11"/>
        <w:keepNext/>
        <w:keepLines/>
        <w:shd w:val="clear" w:color="auto" w:fill="auto"/>
        <w:jc w:val="both"/>
      </w:pPr>
      <w:bookmarkStart w:id="25" w:name="bookmark24"/>
      <w:bookmarkStart w:id="26" w:name="bookmark25"/>
      <w:r>
        <w:t>3.3.Ошибки при выборе профессии (4 часа)</w:t>
      </w:r>
      <w:bookmarkEnd w:id="25"/>
      <w:bookmarkEnd w:id="26"/>
    </w:p>
    <w:p w:rsidR="00C902EB" w:rsidRDefault="00C016C9">
      <w:pPr>
        <w:pStyle w:val="1"/>
        <w:shd w:val="clear" w:color="auto" w:fill="auto"/>
        <w:spacing w:line="259" w:lineRule="auto"/>
        <w:ind w:firstLine="720"/>
        <w:jc w:val="both"/>
      </w:pPr>
      <w:r>
        <w:t>Теория (2 ч): Типичные ошибки при выборе профессии.</w:t>
      </w:r>
    </w:p>
    <w:p w:rsidR="00C902EB" w:rsidRDefault="00C016C9">
      <w:pPr>
        <w:pStyle w:val="1"/>
        <w:shd w:val="clear" w:color="auto" w:fill="auto"/>
        <w:spacing w:line="259" w:lineRule="auto"/>
        <w:ind w:firstLine="720"/>
        <w:jc w:val="both"/>
      </w:pPr>
      <w:r>
        <w:t>Практика (2 ч): анализ основных видов ошибок при выборе профессии. Пути их исправлений.</w:t>
      </w:r>
    </w:p>
    <w:p w:rsidR="00C902EB" w:rsidRDefault="00C016C9">
      <w:pPr>
        <w:pStyle w:val="1"/>
        <w:shd w:val="clear" w:color="auto" w:fill="auto"/>
        <w:spacing w:line="259" w:lineRule="auto"/>
        <w:ind w:firstLine="720"/>
        <w:jc w:val="both"/>
      </w:pPr>
      <w:r>
        <w:rPr>
          <w:b/>
          <w:bCs/>
          <w:lang w:val="en-US" w:eastAsia="en-US" w:bidi="en-US"/>
        </w:rPr>
        <w:t>IV</w:t>
      </w:r>
      <w:proofErr w:type="gramStart"/>
      <w:r>
        <w:rPr>
          <w:b/>
          <w:bCs/>
          <w:lang w:val="en-US" w:eastAsia="en-US" w:bidi="en-US"/>
        </w:rPr>
        <w:t xml:space="preserve">.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Профориентационные</w:t>
      </w:r>
      <w:proofErr w:type="spellEnd"/>
      <w:proofErr w:type="gramEnd"/>
      <w:r>
        <w:rPr>
          <w:b/>
          <w:bCs/>
        </w:rPr>
        <w:t xml:space="preserve"> игры</w:t>
      </w:r>
    </w:p>
    <w:p w:rsidR="00C902EB" w:rsidRDefault="00C016C9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1280"/>
        </w:tabs>
      </w:pPr>
      <w:bookmarkStart w:id="27" w:name="bookmark26"/>
      <w:bookmarkStart w:id="28" w:name="bookmark27"/>
      <w:r>
        <w:lastRenderedPageBreak/>
        <w:t xml:space="preserve"> </w:t>
      </w:r>
      <w:proofErr w:type="spellStart"/>
      <w:r>
        <w:t>Профориентационные</w:t>
      </w:r>
      <w:proofErr w:type="spellEnd"/>
      <w:r>
        <w:t xml:space="preserve"> игры (8 часов)</w:t>
      </w:r>
      <w:bookmarkEnd w:id="27"/>
      <w:bookmarkEnd w:id="28"/>
    </w:p>
    <w:p w:rsidR="00C902EB" w:rsidRDefault="00C016C9">
      <w:pPr>
        <w:pStyle w:val="1"/>
        <w:shd w:val="clear" w:color="auto" w:fill="auto"/>
        <w:spacing w:line="276" w:lineRule="auto"/>
        <w:ind w:firstLine="720"/>
      </w:pPr>
      <w:r>
        <w:t>Теория (2 ч): Информирование их о качествах, присущих людям тех или иных профессий. Помощь в определении своих интересов и способностей.</w:t>
      </w:r>
    </w:p>
    <w:p w:rsidR="00C902EB" w:rsidRDefault="00C016C9">
      <w:pPr>
        <w:pStyle w:val="1"/>
        <w:shd w:val="clear" w:color="auto" w:fill="auto"/>
        <w:spacing w:line="276" w:lineRule="auto"/>
        <w:ind w:firstLine="720"/>
      </w:pPr>
      <w:r>
        <w:t>Практика (6 ч): Участие в игре: «Назови профессии или специальности на заданные буквы». Участие в игре: «</w:t>
      </w:r>
      <w:proofErr w:type="gramStart"/>
      <w:r>
        <w:t>Самая</w:t>
      </w:r>
      <w:proofErr w:type="gramEnd"/>
      <w:r>
        <w:t xml:space="preserve"> - самая», «Угадай профессию». Тестирование.</w:t>
      </w:r>
    </w:p>
    <w:p w:rsidR="00C902EB" w:rsidRDefault="00C016C9">
      <w:pPr>
        <w:pStyle w:val="1"/>
        <w:shd w:val="clear" w:color="auto" w:fill="auto"/>
        <w:spacing w:line="276" w:lineRule="auto"/>
        <w:ind w:firstLine="720"/>
      </w:pPr>
      <w:r>
        <w:rPr>
          <w:b/>
          <w:bCs/>
        </w:rPr>
        <w:t>Воспитательное мероприятие № 3 (1 час)</w:t>
      </w:r>
    </w:p>
    <w:p w:rsidR="00C902EB" w:rsidRDefault="00C016C9">
      <w:pPr>
        <w:pStyle w:val="1"/>
        <w:shd w:val="clear" w:color="auto" w:fill="auto"/>
        <w:ind w:firstLine="720"/>
      </w:pPr>
      <w:r>
        <w:t>Практика (1 ч): игровая программа</w:t>
      </w:r>
    </w:p>
    <w:p w:rsidR="00C902EB" w:rsidRDefault="00C016C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Итоговая аттестация (2 часа)</w:t>
      </w:r>
    </w:p>
    <w:p w:rsidR="00C902EB" w:rsidRDefault="00C016C9">
      <w:pPr>
        <w:pStyle w:val="1"/>
        <w:shd w:val="clear" w:color="auto" w:fill="auto"/>
        <w:spacing w:after="260"/>
        <w:ind w:firstLine="720"/>
      </w:pPr>
      <w:r>
        <w:t>Практика (2 ч): защита презентации «Моя будущая профессия».</w:t>
      </w:r>
    </w:p>
    <w:p w:rsidR="00324797" w:rsidRPr="00324797" w:rsidRDefault="00B14BA1" w:rsidP="00324797">
      <w:pPr>
        <w:spacing w:line="262" w:lineRule="auto"/>
        <w:ind w:firstLine="40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V</w:t>
      </w:r>
      <w:r w:rsidR="00324797" w:rsidRPr="00B14BA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.</w:t>
      </w:r>
      <w:r w:rsidR="00324797">
        <w:rPr>
          <w:rFonts w:ascii="Times New Roman" w:eastAsia="Times New Roman" w:hAnsi="Times New Roman" w:cs="Times New Roman"/>
          <w:b/>
          <w:bCs/>
        </w:rPr>
        <w:t>Профессии нашего региона (1</w:t>
      </w:r>
      <w:r w:rsidR="00324797" w:rsidRPr="00B14BA1">
        <w:rPr>
          <w:rFonts w:ascii="Times New Roman" w:eastAsia="Times New Roman" w:hAnsi="Times New Roman" w:cs="Times New Roman"/>
          <w:b/>
          <w:bCs/>
        </w:rPr>
        <w:t>6</w:t>
      </w:r>
      <w:r w:rsidR="00324797" w:rsidRPr="00324797">
        <w:rPr>
          <w:rFonts w:ascii="Times New Roman" w:eastAsia="Times New Roman" w:hAnsi="Times New Roman" w:cs="Times New Roman"/>
          <w:b/>
          <w:bCs/>
        </w:rPr>
        <w:t xml:space="preserve"> часов).</w:t>
      </w:r>
      <w:proofErr w:type="gramEnd"/>
    </w:p>
    <w:p w:rsidR="00324797" w:rsidRPr="00324797" w:rsidRDefault="00324797" w:rsidP="00324797">
      <w:pPr>
        <w:ind w:left="400"/>
        <w:jc w:val="both"/>
        <w:rPr>
          <w:rFonts w:ascii="Times New Roman" w:eastAsia="Times New Roman" w:hAnsi="Times New Roman" w:cs="Times New Roman"/>
        </w:rPr>
      </w:pPr>
      <w:r w:rsidRPr="00324797">
        <w:rPr>
          <w:rFonts w:ascii="Times New Roman" w:eastAsia="Times New Roman" w:hAnsi="Times New Roman" w:cs="Times New Roman"/>
          <w:b/>
          <w:bCs/>
        </w:rPr>
        <w:t xml:space="preserve">Теория: </w:t>
      </w:r>
      <w:r w:rsidRPr="00324797">
        <w:rPr>
          <w:rFonts w:ascii="Times New Roman" w:eastAsia="Times New Roman" w:hAnsi="Times New Roman" w:cs="Times New Roman"/>
        </w:rPr>
        <w:t>Нефтяная отрасль. Лесная промышленность. Сфера обслуживания. Частное предпринимательство. Фермерство. Мир рабочих профессий.</w:t>
      </w:r>
    </w:p>
    <w:p w:rsidR="00324797" w:rsidRPr="0062643D" w:rsidRDefault="00324797" w:rsidP="00324797">
      <w:pPr>
        <w:ind w:left="400"/>
        <w:jc w:val="both"/>
        <w:rPr>
          <w:rFonts w:ascii="Times New Roman" w:eastAsia="Times New Roman" w:hAnsi="Times New Roman" w:cs="Times New Roman"/>
        </w:rPr>
      </w:pPr>
      <w:r w:rsidRPr="00324797">
        <w:rPr>
          <w:rFonts w:ascii="Times New Roman" w:eastAsia="Times New Roman" w:hAnsi="Times New Roman" w:cs="Times New Roman"/>
          <w:b/>
          <w:bCs/>
        </w:rPr>
        <w:t xml:space="preserve">Практика: </w:t>
      </w:r>
      <w:r w:rsidRPr="00324797">
        <w:rPr>
          <w:rFonts w:ascii="Times New Roman" w:eastAsia="Times New Roman" w:hAnsi="Times New Roman" w:cs="Times New Roman"/>
        </w:rPr>
        <w:t xml:space="preserve">Экскурсии, игры «Я - предприниматель», «Устройство на работу», «Продай мне ручку». </w:t>
      </w:r>
    </w:p>
    <w:p w:rsidR="00324797" w:rsidRPr="00324797" w:rsidRDefault="00B14BA1" w:rsidP="00324797">
      <w:pPr>
        <w:ind w:left="4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VI</w:t>
      </w:r>
      <w:r w:rsidR="00324797" w:rsidRPr="00A73DBF">
        <w:rPr>
          <w:rFonts w:ascii="Times New Roman" w:eastAsia="Times New Roman" w:hAnsi="Times New Roman" w:cs="Times New Roman"/>
          <w:b/>
          <w:bCs/>
        </w:rPr>
        <w:t xml:space="preserve">. </w:t>
      </w:r>
      <w:r w:rsidR="00324797" w:rsidRPr="00324797">
        <w:rPr>
          <w:rFonts w:ascii="Times New Roman" w:eastAsia="Times New Roman" w:hAnsi="Times New Roman" w:cs="Times New Roman"/>
          <w:b/>
          <w:bCs/>
        </w:rPr>
        <w:t xml:space="preserve">Профессии </w:t>
      </w:r>
      <w:r w:rsidR="00324797" w:rsidRPr="00324797">
        <w:rPr>
          <w:rFonts w:ascii="Times New Roman" w:eastAsia="Times New Roman" w:hAnsi="Times New Roman" w:cs="Times New Roman"/>
          <w:b/>
          <w:bCs/>
          <w:lang w:val="en-US" w:eastAsia="en-US" w:bidi="en-US"/>
        </w:rPr>
        <w:t>XXI</w:t>
      </w:r>
      <w:r w:rsidR="00324797" w:rsidRPr="00324797">
        <w:rPr>
          <w:rFonts w:ascii="Times New Roman" w:eastAsia="Times New Roman" w:hAnsi="Times New Roman" w:cs="Times New Roman"/>
          <w:b/>
          <w:bCs/>
          <w:lang w:eastAsia="en-US" w:bidi="en-US"/>
        </w:rPr>
        <w:t xml:space="preserve"> </w:t>
      </w:r>
      <w:r w:rsidR="00324797" w:rsidRPr="00324797">
        <w:rPr>
          <w:rFonts w:ascii="Times New Roman" w:eastAsia="Times New Roman" w:hAnsi="Times New Roman" w:cs="Times New Roman"/>
          <w:b/>
          <w:bCs/>
        </w:rPr>
        <w:t>века (20 часов).</w:t>
      </w:r>
    </w:p>
    <w:p w:rsidR="00324797" w:rsidRPr="00324797" w:rsidRDefault="00324797" w:rsidP="00324797">
      <w:pPr>
        <w:ind w:left="400"/>
        <w:jc w:val="both"/>
        <w:rPr>
          <w:rFonts w:ascii="Times New Roman" w:eastAsia="Times New Roman" w:hAnsi="Times New Roman" w:cs="Times New Roman"/>
        </w:rPr>
      </w:pPr>
      <w:r w:rsidRPr="00324797">
        <w:rPr>
          <w:rFonts w:ascii="Times New Roman" w:eastAsia="Times New Roman" w:hAnsi="Times New Roman" w:cs="Times New Roman"/>
          <w:b/>
          <w:bCs/>
        </w:rPr>
        <w:t xml:space="preserve">Теория: </w:t>
      </w:r>
      <w:r w:rsidRPr="00324797">
        <w:rPr>
          <w:rFonts w:ascii="Times New Roman" w:eastAsia="Times New Roman" w:hAnsi="Times New Roman" w:cs="Times New Roman"/>
        </w:rPr>
        <w:t xml:space="preserve">Информационные и компьютерные технологии, рекламный бизнес, менеджер, логистик, </w:t>
      </w:r>
      <w:proofErr w:type="spellStart"/>
      <w:r w:rsidRPr="00324797">
        <w:rPr>
          <w:rFonts w:ascii="Times New Roman" w:eastAsia="Times New Roman" w:hAnsi="Times New Roman" w:cs="Times New Roman"/>
        </w:rPr>
        <w:t>коучер</w:t>
      </w:r>
      <w:proofErr w:type="spellEnd"/>
      <w:r w:rsidRPr="0032479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4797">
        <w:rPr>
          <w:rFonts w:ascii="Times New Roman" w:eastAsia="Times New Roman" w:hAnsi="Times New Roman" w:cs="Times New Roman"/>
        </w:rPr>
        <w:t>мерчандайзер</w:t>
      </w:r>
      <w:proofErr w:type="spellEnd"/>
      <w:r w:rsidRPr="00324797">
        <w:rPr>
          <w:rFonts w:ascii="Times New Roman" w:eastAsia="Times New Roman" w:hAnsi="Times New Roman" w:cs="Times New Roman"/>
        </w:rPr>
        <w:t xml:space="preserve">, девелопер, фондовая биржа, промоутер, </w:t>
      </w:r>
      <w:proofErr w:type="spellStart"/>
      <w:r w:rsidRPr="00324797">
        <w:rPr>
          <w:rFonts w:ascii="Times New Roman" w:eastAsia="Times New Roman" w:hAnsi="Times New Roman" w:cs="Times New Roman"/>
        </w:rPr>
        <w:t>сейлзменеджер</w:t>
      </w:r>
      <w:proofErr w:type="spellEnd"/>
      <w:r w:rsidRPr="00324797">
        <w:rPr>
          <w:rFonts w:ascii="Times New Roman" w:eastAsia="Times New Roman" w:hAnsi="Times New Roman" w:cs="Times New Roman"/>
        </w:rPr>
        <w:t>.</w:t>
      </w:r>
    </w:p>
    <w:p w:rsidR="00324797" w:rsidRPr="00324797" w:rsidRDefault="00324797" w:rsidP="00324797">
      <w:pPr>
        <w:rPr>
          <w:rFonts w:ascii="Times New Roman" w:eastAsia="Times New Roman" w:hAnsi="Times New Roman" w:cs="Times New Roman"/>
        </w:rPr>
      </w:pPr>
      <w:r w:rsidRPr="00324797">
        <w:rPr>
          <w:rFonts w:ascii="Times New Roman" w:eastAsia="Times New Roman" w:hAnsi="Times New Roman" w:cs="Times New Roman"/>
          <w:b/>
          <w:bCs/>
        </w:rPr>
        <w:t xml:space="preserve">    Практика: </w:t>
      </w:r>
      <w:r w:rsidRPr="00324797">
        <w:rPr>
          <w:rFonts w:ascii="Times New Roman" w:eastAsia="Times New Roman" w:hAnsi="Times New Roman" w:cs="Times New Roman"/>
        </w:rPr>
        <w:t>Работа на сайте «Атлас новых профессий», игра «Похвали себя и соседа», экскурсии.</w:t>
      </w:r>
    </w:p>
    <w:p w:rsidR="00324797" w:rsidRPr="00324797" w:rsidRDefault="00324797" w:rsidP="00324797">
      <w:pPr>
        <w:rPr>
          <w:rFonts w:ascii="Times New Roman" w:eastAsia="Times New Roman" w:hAnsi="Times New Roman" w:cs="Times New Roman"/>
        </w:rPr>
      </w:pPr>
      <w:r w:rsidRPr="0062643D">
        <w:rPr>
          <w:rFonts w:ascii="Times New Roman" w:eastAsia="Times New Roman" w:hAnsi="Times New Roman" w:cs="Times New Roman"/>
          <w:b/>
          <w:bCs/>
        </w:rPr>
        <w:t xml:space="preserve">     </w:t>
      </w:r>
      <w:r w:rsidRPr="00324797">
        <w:rPr>
          <w:rFonts w:ascii="Times New Roman" w:eastAsia="Times New Roman" w:hAnsi="Times New Roman" w:cs="Times New Roman"/>
          <w:b/>
          <w:bCs/>
        </w:rPr>
        <w:t>Раздел 10. Итоговое занятие.</w:t>
      </w:r>
    </w:p>
    <w:p w:rsidR="00324797" w:rsidRPr="00324797" w:rsidRDefault="00324797" w:rsidP="00324797">
      <w:pPr>
        <w:spacing w:after="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Практика: проект «Моя будущая профессия»</w:t>
      </w:r>
    </w:p>
    <w:p w:rsidR="00C902EB" w:rsidRDefault="00C016C9">
      <w:pPr>
        <w:pStyle w:val="11"/>
        <w:keepNext/>
        <w:keepLines/>
        <w:shd w:val="clear" w:color="auto" w:fill="auto"/>
      </w:pPr>
      <w:bookmarkStart w:id="29" w:name="bookmark28"/>
      <w:bookmarkStart w:id="30" w:name="bookmark29"/>
      <w:r>
        <w:t>Планируемые результаты</w:t>
      </w:r>
      <w:bookmarkEnd w:id="29"/>
      <w:bookmarkEnd w:id="30"/>
    </w:p>
    <w:p w:rsidR="00C902EB" w:rsidRDefault="00C016C9">
      <w:pPr>
        <w:pStyle w:val="1"/>
        <w:shd w:val="clear" w:color="auto" w:fill="auto"/>
        <w:ind w:firstLine="720"/>
      </w:pPr>
      <w:r>
        <w:t>Предметные результаты:</w:t>
      </w:r>
    </w:p>
    <w:p w:rsidR="00C902EB" w:rsidRDefault="00C016C9">
      <w:pPr>
        <w:pStyle w:val="1"/>
        <w:numPr>
          <w:ilvl w:val="0"/>
          <w:numId w:val="2"/>
        </w:numPr>
        <w:shd w:val="clear" w:color="auto" w:fill="auto"/>
        <w:tabs>
          <w:tab w:val="left" w:pos="973"/>
        </w:tabs>
        <w:ind w:firstLine="720"/>
        <w:jc w:val="both"/>
      </w:pPr>
      <w:r>
        <w:t>имеет представление о мире профессий, профессионально значимых способностях и личностных качества;</w:t>
      </w:r>
    </w:p>
    <w:p w:rsidR="00C902EB" w:rsidRDefault="00C016C9">
      <w:pPr>
        <w:pStyle w:val="1"/>
        <w:numPr>
          <w:ilvl w:val="0"/>
          <w:numId w:val="2"/>
        </w:numPr>
        <w:shd w:val="clear" w:color="auto" w:fill="auto"/>
        <w:tabs>
          <w:tab w:val="left" w:pos="1047"/>
        </w:tabs>
        <w:ind w:firstLine="720"/>
        <w:jc w:val="both"/>
      </w:pPr>
      <w:r>
        <w:t>умеет самостоятельно готовить развернутое описание профессии, определить способности, которые необходимы данной профессии;</w:t>
      </w:r>
    </w:p>
    <w:p w:rsidR="00C902EB" w:rsidRDefault="00C016C9">
      <w:pPr>
        <w:pStyle w:val="1"/>
        <w:numPr>
          <w:ilvl w:val="0"/>
          <w:numId w:val="2"/>
        </w:numPr>
        <w:shd w:val="clear" w:color="auto" w:fill="auto"/>
        <w:tabs>
          <w:tab w:val="left" w:pos="968"/>
        </w:tabs>
        <w:ind w:firstLine="720"/>
        <w:jc w:val="both"/>
      </w:pPr>
      <w:r>
        <w:t>знает образовательные учреждения, в которых можно приобрести ту или иную профессию или специальность; основные ошибки, возникающие при выборе профессии.</w:t>
      </w:r>
    </w:p>
    <w:p w:rsidR="00C902EB" w:rsidRDefault="00C016C9">
      <w:pPr>
        <w:pStyle w:val="1"/>
        <w:shd w:val="clear" w:color="auto" w:fill="auto"/>
        <w:ind w:firstLine="720"/>
      </w:pPr>
      <w:r>
        <w:t>Метапредметные результаты:</w:t>
      </w:r>
    </w:p>
    <w:p w:rsidR="00C902EB" w:rsidRDefault="00C016C9">
      <w:pPr>
        <w:pStyle w:val="1"/>
        <w:numPr>
          <w:ilvl w:val="0"/>
          <w:numId w:val="2"/>
        </w:numPr>
        <w:shd w:val="clear" w:color="auto" w:fill="auto"/>
        <w:tabs>
          <w:tab w:val="left" w:pos="982"/>
        </w:tabs>
        <w:ind w:firstLine="720"/>
      </w:pPr>
      <w:r>
        <w:t>умеет высказывать и принимать во внимание взгляды других людей;</w:t>
      </w:r>
    </w:p>
    <w:p w:rsidR="00C902EB" w:rsidRDefault="00C016C9">
      <w:pPr>
        <w:pStyle w:val="1"/>
        <w:numPr>
          <w:ilvl w:val="0"/>
          <w:numId w:val="2"/>
        </w:numPr>
        <w:shd w:val="clear" w:color="auto" w:fill="auto"/>
        <w:tabs>
          <w:tab w:val="left" w:pos="982"/>
        </w:tabs>
        <w:ind w:firstLine="720"/>
      </w:pPr>
      <w:proofErr w:type="gramStart"/>
      <w:r>
        <w:t>способен</w:t>
      </w:r>
      <w:proofErr w:type="gramEnd"/>
      <w:r>
        <w:t xml:space="preserve"> защищать свою точку зрения.</w:t>
      </w:r>
    </w:p>
    <w:p w:rsidR="00C902EB" w:rsidRDefault="00C016C9">
      <w:pPr>
        <w:pStyle w:val="1"/>
        <w:shd w:val="clear" w:color="auto" w:fill="auto"/>
        <w:ind w:firstLine="720"/>
      </w:pPr>
      <w:r>
        <w:t>Личностные результаты:</w:t>
      </w:r>
    </w:p>
    <w:p w:rsidR="00C902EB" w:rsidRDefault="00C016C9">
      <w:pPr>
        <w:pStyle w:val="1"/>
        <w:numPr>
          <w:ilvl w:val="0"/>
          <w:numId w:val="2"/>
        </w:numPr>
        <w:shd w:val="clear" w:color="auto" w:fill="auto"/>
        <w:tabs>
          <w:tab w:val="left" w:pos="982"/>
        </w:tabs>
        <w:spacing w:after="260"/>
        <w:ind w:firstLine="720"/>
      </w:pPr>
      <w:r>
        <w:t>осознает личную ответственность за выбор профессии.</w:t>
      </w:r>
    </w:p>
    <w:p w:rsidR="00C902EB" w:rsidRDefault="00C016C9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54"/>
        </w:tabs>
        <w:spacing w:after="260"/>
        <w:ind w:firstLine="0"/>
        <w:jc w:val="center"/>
      </w:pPr>
      <w:bookmarkStart w:id="31" w:name="bookmark30"/>
      <w:bookmarkStart w:id="32" w:name="bookmark31"/>
      <w:r>
        <w:t>УСЛОВИЯ РЕАЛИЗАЦИИ ПРОГРАММЫ</w:t>
      </w:r>
      <w:bookmarkEnd w:id="31"/>
      <w:bookmarkEnd w:id="32"/>
    </w:p>
    <w:p w:rsidR="00C902EB" w:rsidRDefault="00C016C9">
      <w:pPr>
        <w:pStyle w:val="1"/>
        <w:shd w:val="clear" w:color="auto" w:fill="auto"/>
        <w:ind w:firstLine="0"/>
      </w:pPr>
      <w:r>
        <w:t>Занятия проводятся в учебном кабинете.</w:t>
      </w:r>
    </w:p>
    <w:p w:rsidR="00C902EB" w:rsidRDefault="00C016C9">
      <w:pPr>
        <w:pStyle w:val="1"/>
        <w:numPr>
          <w:ilvl w:val="0"/>
          <w:numId w:val="8"/>
        </w:numPr>
        <w:shd w:val="clear" w:color="auto" w:fill="auto"/>
        <w:tabs>
          <w:tab w:val="left" w:pos="1078"/>
        </w:tabs>
        <w:ind w:firstLine="720"/>
        <w:jc w:val="both"/>
      </w:pPr>
      <w:r>
        <w:t>Перечень оборудования для кабинета:</w:t>
      </w:r>
    </w:p>
    <w:p w:rsidR="00C902EB" w:rsidRDefault="00324797">
      <w:pPr>
        <w:pStyle w:val="1"/>
        <w:numPr>
          <w:ilvl w:val="1"/>
          <w:numId w:val="8"/>
        </w:numPr>
        <w:shd w:val="clear" w:color="auto" w:fill="auto"/>
        <w:tabs>
          <w:tab w:val="left" w:pos="1280"/>
        </w:tabs>
        <w:ind w:firstLine="720"/>
        <w:jc w:val="both"/>
      </w:pPr>
      <w:r>
        <w:t>Парты - 8</w:t>
      </w:r>
      <w:r w:rsidR="00C016C9">
        <w:t xml:space="preserve"> шт.</w:t>
      </w:r>
    </w:p>
    <w:p w:rsidR="00C902EB" w:rsidRDefault="00324797">
      <w:pPr>
        <w:pStyle w:val="1"/>
        <w:numPr>
          <w:ilvl w:val="1"/>
          <w:numId w:val="8"/>
        </w:numPr>
        <w:shd w:val="clear" w:color="auto" w:fill="auto"/>
        <w:tabs>
          <w:tab w:val="left" w:pos="1280"/>
        </w:tabs>
        <w:ind w:firstLine="720"/>
        <w:jc w:val="both"/>
      </w:pPr>
      <w:r>
        <w:t>Стулья для парт - 16</w:t>
      </w:r>
      <w:r w:rsidR="00C016C9">
        <w:t xml:space="preserve"> шт.</w:t>
      </w:r>
    </w:p>
    <w:p w:rsidR="00C902EB" w:rsidRDefault="00C016C9">
      <w:pPr>
        <w:pStyle w:val="1"/>
        <w:numPr>
          <w:ilvl w:val="1"/>
          <w:numId w:val="8"/>
        </w:numPr>
        <w:shd w:val="clear" w:color="auto" w:fill="auto"/>
        <w:tabs>
          <w:tab w:val="left" w:pos="1280"/>
        </w:tabs>
        <w:ind w:firstLine="720"/>
        <w:jc w:val="both"/>
      </w:pPr>
      <w:r>
        <w:t>Стол для педагога - 1шт.</w:t>
      </w:r>
    </w:p>
    <w:p w:rsidR="00C902EB" w:rsidRDefault="00C016C9">
      <w:pPr>
        <w:pStyle w:val="1"/>
        <w:numPr>
          <w:ilvl w:val="1"/>
          <w:numId w:val="8"/>
        </w:numPr>
        <w:shd w:val="clear" w:color="auto" w:fill="auto"/>
        <w:tabs>
          <w:tab w:val="left" w:pos="1280"/>
        </w:tabs>
        <w:ind w:firstLine="720"/>
        <w:jc w:val="both"/>
      </w:pPr>
      <w:r>
        <w:t>Стул для стола педагога - 1шт.</w:t>
      </w:r>
    </w:p>
    <w:p w:rsidR="00C902EB" w:rsidRDefault="00C016C9">
      <w:pPr>
        <w:pStyle w:val="1"/>
        <w:numPr>
          <w:ilvl w:val="1"/>
          <w:numId w:val="8"/>
        </w:numPr>
        <w:shd w:val="clear" w:color="auto" w:fill="auto"/>
        <w:tabs>
          <w:tab w:val="left" w:pos="1280"/>
        </w:tabs>
        <w:ind w:firstLine="720"/>
        <w:jc w:val="both"/>
      </w:pPr>
      <w:r>
        <w:t>Компьютерный стол -1шт.</w:t>
      </w:r>
    </w:p>
    <w:p w:rsidR="00C902EB" w:rsidRDefault="00C016C9">
      <w:pPr>
        <w:pStyle w:val="1"/>
        <w:numPr>
          <w:ilvl w:val="1"/>
          <w:numId w:val="8"/>
        </w:numPr>
        <w:shd w:val="clear" w:color="auto" w:fill="auto"/>
        <w:tabs>
          <w:tab w:val="left" w:pos="1280"/>
        </w:tabs>
        <w:ind w:firstLine="720"/>
        <w:jc w:val="both"/>
      </w:pPr>
      <w:r>
        <w:t>стул для компьютерного стола - 1шт.</w:t>
      </w:r>
    </w:p>
    <w:p w:rsidR="00C902EB" w:rsidRDefault="00C016C9">
      <w:pPr>
        <w:pStyle w:val="1"/>
        <w:numPr>
          <w:ilvl w:val="1"/>
          <w:numId w:val="8"/>
        </w:numPr>
        <w:shd w:val="clear" w:color="auto" w:fill="auto"/>
        <w:tabs>
          <w:tab w:val="left" w:pos="1280"/>
        </w:tabs>
        <w:ind w:firstLine="720"/>
        <w:jc w:val="both"/>
      </w:pPr>
      <w:r>
        <w:t>Доска - 1шт</w:t>
      </w:r>
    </w:p>
    <w:p w:rsidR="00C902EB" w:rsidRDefault="00C016C9">
      <w:pPr>
        <w:pStyle w:val="1"/>
        <w:numPr>
          <w:ilvl w:val="1"/>
          <w:numId w:val="8"/>
        </w:numPr>
        <w:shd w:val="clear" w:color="auto" w:fill="auto"/>
        <w:tabs>
          <w:tab w:val="left" w:pos="1280"/>
        </w:tabs>
        <w:ind w:firstLine="720"/>
        <w:jc w:val="both"/>
      </w:pPr>
      <w:r>
        <w:t>проектор - 1шт.</w:t>
      </w:r>
    </w:p>
    <w:p w:rsidR="00C902EB" w:rsidRDefault="00C016C9">
      <w:pPr>
        <w:pStyle w:val="1"/>
        <w:numPr>
          <w:ilvl w:val="1"/>
          <w:numId w:val="8"/>
        </w:numPr>
        <w:shd w:val="clear" w:color="auto" w:fill="auto"/>
        <w:tabs>
          <w:tab w:val="left" w:pos="1280"/>
        </w:tabs>
        <w:spacing w:after="260"/>
        <w:ind w:firstLine="720"/>
        <w:jc w:val="both"/>
      </w:pPr>
      <w:r>
        <w:t>экран- 1 шт.</w:t>
      </w:r>
    </w:p>
    <w:p w:rsidR="00C902EB" w:rsidRDefault="00C016C9">
      <w:pPr>
        <w:pStyle w:val="1"/>
        <w:shd w:val="clear" w:color="auto" w:fill="auto"/>
        <w:ind w:firstLine="720"/>
      </w:pPr>
      <w:r>
        <w:rPr>
          <w:b/>
          <w:bCs/>
        </w:rPr>
        <w:t>Информационно-методическое обеспечение:</w:t>
      </w:r>
    </w:p>
    <w:p w:rsidR="00C902EB" w:rsidRDefault="00C016C9">
      <w:pPr>
        <w:pStyle w:val="1"/>
        <w:numPr>
          <w:ilvl w:val="0"/>
          <w:numId w:val="9"/>
        </w:numPr>
        <w:shd w:val="clear" w:color="auto" w:fill="auto"/>
        <w:tabs>
          <w:tab w:val="left" w:pos="330"/>
        </w:tabs>
        <w:ind w:firstLine="0"/>
      </w:pPr>
      <w:r>
        <w:rPr>
          <w:color w:val="0563C1"/>
          <w:u w:val="single"/>
          <w:lang w:val="en-US" w:eastAsia="en-US" w:bidi="en-US"/>
        </w:rPr>
        <w:t>http</w:t>
      </w:r>
      <w:r w:rsidRPr="00C016C9">
        <w:rPr>
          <w:color w:val="0563C1"/>
          <w:u w:val="single"/>
          <w:lang w:eastAsia="en-US" w:bidi="en-US"/>
        </w:rPr>
        <w:t>://</w:t>
      </w:r>
      <w:r>
        <w:rPr>
          <w:color w:val="0563C1"/>
          <w:u w:val="single"/>
          <w:lang w:val="en-US" w:eastAsia="en-US" w:bidi="en-US"/>
        </w:rPr>
        <w:t>festival</w:t>
      </w:r>
      <w:r w:rsidRPr="00C016C9">
        <w:rPr>
          <w:color w:val="0563C1"/>
          <w:u w:val="single"/>
          <w:lang w:eastAsia="en-US" w:bidi="en-US"/>
        </w:rPr>
        <w:t>.1</w:t>
      </w:r>
      <w:proofErr w:type="spellStart"/>
      <w:r>
        <w:rPr>
          <w:color w:val="0563C1"/>
          <w:u w:val="single"/>
          <w:lang w:val="en-US" w:eastAsia="en-US" w:bidi="en-US"/>
        </w:rPr>
        <w:t>september</w:t>
      </w:r>
      <w:proofErr w:type="spellEnd"/>
      <w:r w:rsidRPr="00C016C9">
        <w:rPr>
          <w:color w:val="0563C1"/>
          <w:u w:val="single"/>
          <w:lang w:eastAsia="en-US" w:bidi="en-US"/>
        </w:rPr>
        <w:t>.</w:t>
      </w:r>
      <w:proofErr w:type="spellStart"/>
      <w:r>
        <w:rPr>
          <w:color w:val="0563C1"/>
          <w:u w:val="single"/>
          <w:lang w:val="en-US" w:eastAsia="en-US" w:bidi="en-US"/>
        </w:rPr>
        <w:t>ru</w:t>
      </w:r>
      <w:proofErr w:type="spellEnd"/>
      <w:r w:rsidRPr="00C016C9">
        <w:rPr>
          <w:color w:val="0563C1"/>
          <w:u w:val="single"/>
          <w:lang w:eastAsia="en-US" w:bidi="en-US"/>
        </w:rPr>
        <w:t>/</w:t>
      </w:r>
      <w:r>
        <w:rPr>
          <w:color w:val="0563C1"/>
          <w:u w:val="single"/>
          <w:lang w:val="en-US" w:eastAsia="en-US" w:bidi="en-US"/>
        </w:rPr>
        <w:t>articles</w:t>
      </w:r>
      <w:r w:rsidRPr="00C016C9">
        <w:rPr>
          <w:color w:val="0563C1"/>
          <w:u w:val="single"/>
          <w:lang w:eastAsia="en-US" w:bidi="en-US"/>
        </w:rPr>
        <w:t>/531709/</w:t>
      </w:r>
    </w:p>
    <w:p w:rsidR="00C902EB" w:rsidRDefault="00C016C9">
      <w:pPr>
        <w:pStyle w:val="1"/>
        <w:numPr>
          <w:ilvl w:val="0"/>
          <w:numId w:val="9"/>
        </w:numPr>
        <w:shd w:val="clear" w:color="auto" w:fill="auto"/>
        <w:tabs>
          <w:tab w:val="left" w:pos="354"/>
        </w:tabs>
        <w:ind w:firstLine="0"/>
      </w:pPr>
      <w:r>
        <w:rPr>
          <w:color w:val="0563C1"/>
          <w:u w:val="single"/>
          <w:lang w:val="en-US" w:eastAsia="en-US" w:bidi="en-US"/>
        </w:rPr>
        <w:lastRenderedPageBreak/>
        <w:t>http</w:t>
      </w:r>
      <w:r w:rsidRPr="00C016C9">
        <w:rPr>
          <w:color w:val="0563C1"/>
          <w:u w:val="single"/>
          <w:lang w:eastAsia="en-US" w:bidi="en-US"/>
        </w:rPr>
        <w:t>://</w:t>
      </w:r>
      <w:r>
        <w:rPr>
          <w:color w:val="0563C1"/>
          <w:u w:val="single"/>
          <w:lang w:val="en-US" w:eastAsia="en-US" w:bidi="en-US"/>
        </w:rPr>
        <w:t>www</w:t>
      </w:r>
      <w:r w:rsidRPr="00C016C9">
        <w:rPr>
          <w:color w:val="0563C1"/>
          <w:u w:val="single"/>
          <w:lang w:eastAsia="en-US" w:bidi="en-US"/>
        </w:rPr>
        <w:t>.</w:t>
      </w:r>
      <w:proofErr w:type="spellStart"/>
      <w:r>
        <w:rPr>
          <w:color w:val="0563C1"/>
          <w:u w:val="single"/>
          <w:lang w:val="en-US" w:eastAsia="en-US" w:bidi="en-US"/>
        </w:rPr>
        <w:t>klassnye</w:t>
      </w:r>
      <w:proofErr w:type="spellEnd"/>
      <w:r w:rsidRPr="00C016C9">
        <w:rPr>
          <w:color w:val="0563C1"/>
          <w:u w:val="single"/>
          <w:lang w:eastAsia="en-US" w:bidi="en-US"/>
        </w:rPr>
        <w:t>-</w:t>
      </w:r>
      <w:proofErr w:type="spellStart"/>
      <w:r>
        <w:rPr>
          <w:color w:val="0563C1"/>
          <w:u w:val="single"/>
          <w:lang w:val="en-US" w:eastAsia="en-US" w:bidi="en-US"/>
        </w:rPr>
        <w:t>chasy</w:t>
      </w:r>
      <w:proofErr w:type="spellEnd"/>
      <w:r w:rsidRPr="00C016C9">
        <w:rPr>
          <w:color w:val="0563C1"/>
          <w:u w:val="single"/>
          <w:lang w:eastAsia="en-US" w:bidi="en-US"/>
        </w:rPr>
        <w:t>.</w:t>
      </w:r>
      <w:proofErr w:type="spellStart"/>
      <w:r>
        <w:rPr>
          <w:color w:val="0563C1"/>
          <w:u w:val="single"/>
          <w:lang w:val="en-US" w:eastAsia="en-US" w:bidi="en-US"/>
        </w:rPr>
        <w:t>ru</w:t>
      </w:r>
      <w:proofErr w:type="spellEnd"/>
      <w:r w:rsidRPr="00C016C9">
        <w:rPr>
          <w:color w:val="0563C1"/>
          <w:u w:val="single"/>
          <w:lang w:eastAsia="en-US" w:bidi="en-US"/>
        </w:rPr>
        <w:t>/</w:t>
      </w:r>
      <w:proofErr w:type="spellStart"/>
      <w:r>
        <w:rPr>
          <w:color w:val="0563C1"/>
          <w:u w:val="single"/>
          <w:lang w:val="en-US" w:eastAsia="en-US" w:bidi="en-US"/>
        </w:rPr>
        <w:t>klassnyy</w:t>
      </w:r>
      <w:proofErr w:type="spellEnd"/>
      <w:r w:rsidRPr="00C016C9">
        <w:rPr>
          <w:color w:val="0563C1"/>
          <w:u w:val="single"/>
          <w:lang w:eastAsia="en-US" w:bidi="en-US"/>
        </w:rPr>
        <w:t>-</w:t>
      </w:r>
      <w:proofErr w:type="spellStart"/>
      <w:r>
        <w:rPr>
          <w:color w:val="0563C1"/>
          <w:u w:val="single"/>
          <w:lang w:val="en-US" w:eastAsia="en-US" w:bidi="en-US"/>
        </w:rPr>
        <w:t>chas</w:t>
      </w:r>
      <w:proofErr w:type="spellEnd"/>
      <w:r w:rsidRPr="00C016C9">
        <w:rPr>
          <w:color w:val="0563C1"/>
          <w:u w:val="single"/>
          <w:lang w:eastAsia="en-US" w:bidi="en-US"/>
        </w:rPr>
        <w:t>-</w:t>
      </w:r>
      <w:proofErr w:type="spellStart"/>
      <w:r>
        <w:rPr>
          <w:color w:val="0563C1"/>
          <w:u w:val="single"/>
          <w:lang w:val="en-US" w:eastAsia="en-US" w:bidi="en-US"/>
        </w:rPr>
        <w:t>proforientaciya</w:t>
      </w:r>
      <w:proofErr w:type="spellEnd"/>
      <w:r w:rsidRPr="00C016C9">
        <w:rPr>
          <w:color w:val="0563C1"/>
          <w:u w:val="single"/>
          <w:lang w:eastAsia="en-US" w:bidi="en-US"/>
        </w:rPr>
        <w:t>-</w:t>
      </w:r>
      <w:r>
        <w:rPr>
          <w:color w:val="0563C1"/>
          <w:u w:val="single"/>
          <w:lang w:val="en-US" w:eastAsia="en-US" w:bidi="en-US"/>
        </w:rPr>
        <w:t>i</w:t>
      </w:r>
      <w:r w:rsidRPr="00C016C9">
        <w:rPr>
          <w:color w:val="0563C1"/>
          <w:u w:val="single"/>
          <w:lang w:eastAsia="en-US" w:bidi="en-US"/>
        </w:rPr>
        <w:t>-</w:t>
      </w:r>
      <w:proofErr w:type="spellStart"/>
      <w:r>
        <w:rPr>
          <w:color w:val="0563C1"/>
          <w:u w:val="single"/>
          <w:lang w:val="en-US" w:eastAsia="en-US" w:bidi="en-US"/>
        </w:rPr>
        <w:t>professii</w:t>
      </w:r>
      <w:proofErr w:type="spellEnd"/>
    </w:p>
    <w:p w:rsidR="00C902EB" w:rsidRDefault="00826C5B">
      <w:pPr>
        <w:pStyle w:val="1"/>
        <w:numPr>
          <w:ilvl w:val="0"/>
          <w:numId w:val="9"/>
        </w:numPr>
        <w:shd w:val="clear" w:color="auto" w:fill="auto"/>
        <w:tabs>
          <w:tab w:val="left" w:pos="354"/>
        </w:tabs>
        <w:ind w:firstLine="0"/>
      </w:pPr>
      <w:hyperlink r:id="rId9" w:history="1">
        <w:r w:rsidR="00C016C9">
          <w:rPr>
            <w:lang w:val="en-US" w:eastAsia="en-US" w:bidi="en-US"/>
          </w:rPr>
          <w:t>http://www.myshared.ru</w:t>
        </w:r>
      </w:hyperlink>
    </w:p>
    <w:p w:rsidR="00C902EB" w:rsidRDefault="00826C5B">
      <w:pPr>
        <w:pStyle w:val="1"/>
        <w:numPr>
          <w:ilvl w:val="0"/>
          <w:numId w:val="9"/>
        </w:numPr>
        <w:shd w:val="clear" w:color="auto" w:fill="auto"/>
        <w:tabs>
          <w:tab w:val="left" w:pos="354"/>
        </w:tabs>
        <w:ind w:firstLine="0"/>
      </w:pPr>
      <w:hyperlink r:id="rId10" w:history="1">
        <w:r w:rsidR="00C016C9">
          <w:rPr>
            <w:color w:val="0563C1"/>
            <w:u w:val="single"/>
            <w:lang w:val="en-US" w:eastAsia="en-US" w:bidi="en-US"/>
          </w:rPr>
          <w:t>http://www.proftime.edu.ru</w:t>
        </w:r>
      </w:hyperlink>
    </w:p>
    <w:p w:rsidR="00C902EB" w:rsidRDefault="00C016C9">
      <w:pPr>
        <w:pStyle w:val="1"/>
        <w:numPr>
          <w:ilvl w:val="0"/>
          <w:numId w:val="9"/>
        </w:numPr>
        <w:shd w:val="clear" w:color="auto" w:fill="auto"/>
        <w:tabs>
          <w:tab w:val="left" w:pos="1059"/>
        </w:tabs>
        <w:ind w:firstLine="800"/>
      </w:pPr>
      <w:r>
        <w:t>Диагностические методики для изучения профессиональной направленности личности:</w:t>
      </w:r>
    </w:p>
    <w:p w:rsidR="00C902EB" w:rsidRDefault="00C016C9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ind w:firstLine="0"/>
      </w:pPr>
      <w:r>
        <w:t xml:space="preserve">Основные диагностики профессиональных предпочтений старшеклассников (по </w:t>
      </w:r>
      <w:proofErr w:type="spellStart"/>
      <w:r>
        <w:t>Тельтевской</w:t>
      </w:r>
      <w:proofErr w:type="spellEnd"/>
      <w:r>
        <w:t xml:space="preserve"> Н.В.):</w:t>
      </w:r>
    </w:p>
    <w:p w:rsidR="00C902EB" w:rsidRDefault="00C016C9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ind w:firstLine="0"/>
      </w:pPr>
      <w:proofErr w:type="gramStart"/>
      <w:r>
        <w:t>дифференциально-диагностический</w:t>
      </w:r>
      <w:proofErr w:type="gramEnd"/>
      <w:r>
        <w:t xml:space="preserve"> опросник (по Климову);</w:t>
      </w:r>
    </w:p>
    <w:p w:rsidR="00C902EB" w:rsidRDefault="00C016C9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ind w:firstLine="0"/>
      </w:pPr>
      <w:r>
        <w:t xml:space="preserve">опросник профессиональных предпочтений (типология </w:t>
      </w:r>
      <w:proofErr w:type="spellStart"/>
      <w:r>
        <w:t>Холланда</w:t>
      </w:r>
      <w:proofErr w:type="spellEnd"/>
      <w:r>
        <w:t>);</w:t>
      </w:r>
    </w:p>
    <w:p w:rsidR="00C902EB" w:rsidRDefault="00C016C9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ind w:firstLine="0"/>
      </w:pPr>
      <w:r>
        <w:t xml:space="preserve">определение темперамента и эмоциональной устойчивости (тест </w:t>
      </w:r>
      <w:proofErr w:type="spellStart"/>
      <w:r>
        <w:t>Айзенка</w:t>
      </w:r>
      <w:proofErr w:type="spellEnd"/>
      <w:r>
        <w:t>);</w:t>
      </w:r>
    </w:p>
    <w:p w:rsidR="00C902EB" w:rsidRDefault="00C016C9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ind w:firstLine="0"/>
      </w:pPr>
      <w:r>
        <w:t xml:space="preserve">стремление к успеху (методика </w:t>
      </w:r>
      <w:proofErr w:type="spellStart"/>
      <w:r>
        <w:t>Эллерса</w:t>
      </w:r>
      <w:proofErr w:type="spellEnd"/>
      <w:r>
        <w:t>);</w:t>
      </w:r>
    </w:p>
    <w:p w:rsidR="00C902EB" w:rsidRDefault="00C016C9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ind w:firstLine="0"/>
      </w:pPr>
      <w:r>
        <w:t xml:space="preserve">определение направленности личности (опросник </w:t>
      </w:r>
      <w:proofErr w:type="spellStart"/>
      <w:r>
        <w:t>Басса</w:t>
      </w:r>
      <w:proofErr w:type="spellEnd"/>
      <w:r>
        <w:t>);</w:t>
      </w:r>
    </w:p>
    <w:p w:rsidR="00C902EB" w:rsidRDefault="00C016C9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ind w:firstLine="0"/>
      </w:pPr>
      <w:proofErr w:type="spellStart"/>
      <w:r>
        <w:t>психогеометрический</w:t>
      </w:r>
      <w:proofErr w:type="spellEnd"/>
      <w:r>
        <w:t xml:space="preserve"> тест (методика </w:t>
      </w:r>
      <w:proofErr w:type="spellStart"/>
      <w:r>
        <w:t>Деллингер</w:t>
      </w:r>
      <w:proofErr w:type="spellEnd"/>
      <w:r>
        <w:t>)</w:t>
      </w:r>
    </w:p>
    <w:p w:rsidR="00C902EB" w:rsidRDefault="00C016C9">
      <w:pPr>
        <w:pStyle w:val="1"/>
        <w:shd w:val="clear" w:color="auto" w:fill="auto"/>
        <w:ind w:firstLine="520"/>
      </w:pPr>
      <w:r>
        <w:t>Для обеспечения наглядности и доступности изучаемого материала используются наглядные пособия следующих видов:</w:t>
      </w:r>
    </w:p>
    <w:p w:rsidR="00C902EB" w:rsidRDefault="00C016C9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ind w:firstLine="0"/>
      </w:pPr>
      <w:r>
        <w:t xml:space="preserve">дидактические пособия (кейсы с заданными ситуациями; сценарные планы </w:t>
      </w:r>
      <w:proofErr w:type="spellStart"/>
      <w:r>
        <w:t>профориентационных</w:t>
      </w:r>
      <w:proofErr w:type="spellEnd"/>
      <w:r>
        <w:t xml:space="preserve"> игр; серия цветных иллюстраций и плакатов);</w:t>
      </w:r>
    </w:p>
    <w:p w:rsidR="00C902EB" w:rsidRDefault="00C016C9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ind w:firstLine="0"/>
      </w:pPr>
      <w:r>
        <w:t>презентации, видеоролики о профессиях.</w:t>
      </w:r>
    </w:p>
    <w:p w:rsidR="00C902EB" w:rsidRDefault="00C016C9">
      <w:pPr>
        <w:pStyle w:val="1"/>
        <w:shd w:val="clear" w:color="auto" w:fill="auto"/>
        <w:spacing w:after="260"/>
        <w:ind w:firstLine="800"/>
      </w:pPr>
      <w:r>
        <w:t xml:space="preserve">Кадровое обеспечение. </w:t>
      </w:r>
      <w:proofErr w:type="gramStart"/>
      <w:r>
        <w:t>Программа реализуется педагогом дополнительного образования, имеющим опыт работы с детьми не менее года, образование - не ниже средне - профессионального, профильное или педагогическое.</w:t>
      </w:r>
      <w:proofErr w:type="gramEnd"/>
    </w:p>
    <w:p w:rsidR="00C902EB" w:rsidRDefault="00C016C9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2348"/>
        </w:tabs>
        <w:spacing w:after="260"/>
        <w:ind w:left="1980" w:firstLine="0"/>
        <w:jc w:val="both"/>
      </w:pPr>
      <w:bookmarkStart w:id="33" w:name="bookmark32"/>
      <w:bookmarkStart w:id="34" w:name="bookmark33"/>
      <w:r>
        <w:t>ФОРМЫ АТТЕСТАЦИИ И ОЦЕНОЧНЫЕ МАТЕРИАЛЫ</w:t>
      </w:r>
      <w:bookmarkEnd w:id="33"/>
      <w:bookmarkEnd w:id="34"/>
    </w:p>
    <w:p w:rsidR="00C902EB" w:rsidRDefault="00C016C9">
      <w:pPr>
        <w:pStyle w:val="1"/>
        <w:shd w:val="clear" w:color="auto" w:fill="auto"/>
        <w:ind w:firstLine="800"/>
      </w:pPr>
      <w:r>
        <w:t>Для отслеживания результативности образовательной деятельности по программе проводятся:</w:t>
      </w:r>
    </w:p>
    <w:p w:rsidR="00C902EB" w:rsidRDefault="00C016C9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ind w:firstLine="800"/>
      </w:pPr>
      <w:r>
        <w:t>промежуточный контроль (декабрь).</w:t>
      </w:r>
    </w:p>
    <w:p w:rsidR="00C902EB" w:rsidRDefault="00C016C9">
      <w:pPr>
        <w:pStyle w:val="1"/>
        <w:shd w:val="clear" w:color="auto" w:fill="auto"/>
        <w:ind w:firstLine="800"/>
      </w:pPr>
      <w:r>
        <w:t>Форма проведения: олимпиада</w:t>
      </w:r>
    </w:p>
    <w:p w:rsidR="00C902EB" w:rsidRDefault="00C016C9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ind w:firstLine="800"/>
      </w:pPr>
      <w:r>
        <w:t>итоговый контроль (апрель-май).</w:t>
      </w:r>
    </w:p>
    <w:p w:rsidR="00C902EB" w:rsidRDefault="00C016C9">
      <w:pPr>
        <w:pStyle w:val="1"/>
        <w:shd w:val="clear" w:color="auto" w:fill="auto"/>
        <w:ind w:firstLine="800"/>
      </w:pPr>
      <w:r>
        <w:t>Форма проведения: защита проекта «Моя будущая профессия».</w:t>
      </w:r>
    </w:p>
    <w:p w:rsidR="00C902EB" w:rsidRDefault="00C016C9">
      <w:pPr>
        <w:pStyle w:val="1"/>
        <w:shd w:val="clear" w:color="auto" w:fill="auto"/>
        <w:spacing w:after="260"/>
        <w:ind w:firstLine="800"/>
      </w:pPr>
      <w:r>
        <w:t>Фонд оценочных материалов расположен в конце программы.</w:t>
      </w:r>
    </w:p>
    <w:p w:rsidR="00C902EB" w:rsidRDefault="00C016C9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2348"/>
        </w:tabs>
        <w:spacing w:after="260"/>
        <w:ind w:left="1980" w:firstLine="0"/>
        <w:jc w:val="both"/>
      </w:pPr>
      <w:bookmarkStart w:id="35" w:name="bookmark34"/>
      <w:bookmarkStart w:id="36" w:name="bookmark35"/>
      <w:r>
        <w:t>МОНИТОРИНГ ОБРАЗОВАТЕЛЬНЫХ РЕЗУЛЬТАТОВ</w:t>
      </w:r>
      <w:bookmarkEnd w:id="35"/>
      <w:bookmarkEnd w:id="36"/>
    </w:p>
    <w:p w:rsidR="00C902EB" w:rsidRDefault="00C016C9">
      <w:pPr>
        <w:pStyle w:val="1"/>
        <w:shd w:val="clear" w:color="auto" w:fill="auto"/>
        <w:ind w:firstLine="800"/>
      </w:pPr>
      <w:r>
        <w:t xml:space="preserve">Эффективность реализации программы будет оцениваться согласно заявленным результатам (предметным, </w:t>
      </w:r>
      <w:proofErr w:type="spellStart"/>
      <w:r>
        <w:t>метапредметным</w:t>
      </w:r>
      <w:proofErr w:type="spellEnd"/>
      <w:r>
        <w:t xml:space="preserve"> и личностным).</w:t>
      </w:r>
    </w:p>
    <w:p w:rsidR="00C902EB" w:rsidRDefault="00C016C9">
      <w:pPr>
        <w:pStyle w:val="a7"/>
        <w:shd w:val="clear" w:color="auto" w:fill="auto"/>
        <w:jc w:val="right"/>
      </w:pPr>
      <w:r>
        <w:rPr>
          <w:b w:val="0"/>
          <w:bCs w:val="0"/>
        </w:rPr>
        <w:t xml:space="preserve">В рамках каждого планируемого результата (предметного, </w:t>
      </w:r>
      <w:proofErr w:type="spellStart"/>
      <w:r>
        <w:rPr>
          <w:b w:val="0"/>
          <w:bCs w:val="0"/>
        </w:rPr>
        <w:t>метапредметного</w:t>
      </w:r>
      <w:proofErr w:type="spellEnd"/>
      <w:r>
        <w:rPr>
          <w:b w:val="0"/>
          <w:bCs w:val="0"/>
        </w:rPr>
        <w:t xml:space="preserve"> и личностного) сформулированы следующие измеряемые критерии: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3058"/>
        <w:gridCol w:w="3298"/>
      </w:tblGrid>
      <w:tr w:rsidR="00C902EB">
        <w:trPr>
          <w:trHeight w:hRule="exact" w:val="336"/>
          <w:jc w:val="center"/>
        </w:trPr>
        <w:tc>
          <w:tcPr>
            <w:tcW w:w="98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Результаты освоения программы</w:t>
            </w:r>
          </w:p>
        </w:tc>
      </w:tr>
      <w:tr w:rsidR="00C902EB">
        <w:trPr>
          <w:trHeight w:hRule="exact" w:val="571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Предметный результат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Метапредметный</w:t>
            </w:r>
            <w:proofErr w:type="spellEnd"/>
            <w:r>
              <w:rPr>
                <w:sz w:val="22"/>
                <w:szCs w:val="22"/>
              </w:rPr>
              <w:t xml:space="preserve"> результат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Личностный результат</w:t>
            </w:r>
          </w:p>
        </w:tc>
      </w:tr>
      <w:tr w:rsidR="00C902EB">
        <w:trPr>
          <w:trHeight w:hRule="exact" w:val="2779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-имеет представление о мире профессий, профессионально значимых способностях и личностных качества.</w:t>
            </w:r>
          </w:p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- умеет самостоятельно готовить развернутое описание профессии, определить способности, которые необходимы данной профессии.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34"/>
              </w:tabs>
              <w:spacing w:line="276" w:lineRule="auto"/>
              <w:ind w:firstLine="0"/>
            </w:pPr>
            <w:r>
              <w:t>умеет высказывать своё мнение и принимать во внимание взгляды других людей;</w:t>
            </w:r>
          </w:p>
          <w:p w:rsidR="00C902EB" w:rsidRDefault="00C016C9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  <w:ind w:firstLine="0"/>
            </w:pPr>
            <w:proofErr w:type="gramStart"/>
            <w:r>
              <w:t>способен</w:t>
            </w:r>
            <w:proofErr w:type="gramEnd"/>
            <w:r>
              <w:t xml:space="preserve"> защищать свою точку зрения.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016C9">
            <w:pPr>
              <w:pStyle w:val="a5"/>
              <w:shd w:val="clear" w:color="auto" w:fill="auto"/>
              <w:spacing w:before="560"/>
              <w:ind w:firstLine="220"/>
            </w:pPr>
            <w:r>
              <w:t>осознаёт ответственность за выбор профессии</w:t>
            </w:r>
          </w:p>
        </w:tc>
      </w:tr>
    </w:tbl>
    <w:p w:rsidR="00C902EB" w:rsidRDefault="00C902E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3058"/>
        <w:gridCol w:w="3298"/>
      </w:tblGrid>
      <w:tr w:rsidR="00C902EB">
        <w:trPr>
          <w:trHeight w:hRule="exact" w:val="1949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lastRenderedPageBreak/>
              <w:t>- знает образовательные учреждения, в которых можно приобрести ту или иную профессию или специальность; основные ошибки, возникающие при выборе профессии.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835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1.Соответствие уровня теоретических знаний программным требованиям.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1. Умение вести полемику, участвовать в дискуссии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016C9">
            <w:pPr>
              <w:pStyle w:val="a5"/>
              <w:shd w:val="clear" w:color="auto" w:fill="auto"/>
              <w:spacing w:before="120"/>
              <w:ind w:firstLine="0"/>
            </w:pPr>
            <w:r>
              <w:t>1.Осознание ответственности</w:t>
            </w:r>
          </w:p>
        </w:tc>
      </w:tr>
      <w:tr w:rsidR="00C902EB">
        <w:trPr>
          <w:trHeight w:hRule="exact" w:val="112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2. Соответствие уровня развития практических умений и навыков программным требованиям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2. Проявление терпимости в общении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</w:tbl>
    <w:p w:rsidR="00C902EB" w:rsidRDefault="00C016C9">
      <w:pPr>
        <w:pStyle w:val="a7"/>
        <w:shd w:val="clear" w:color="auto" w:fill="auto"/>
        <w:ind w:left="2328"/>
      </w:pPr>
      <w:r>
        <w:t>7. СПИСОК ИСПОЛЬЗОВАННЫХ ИСТОЧНИКОВ</w:t>
      </w:r>
    </w:p>
    <w:p w:rsidR="00C902EB" w:rsidRDefault="00C902EB">
      <w:pPr>
        <w:spacing w:after="259" w:line="1" w:lineRule="exact"/>
      </w:pPr>
    </w:p>
    <w:p w:rsidR="00C902EB" w:rsidRDefault="00C016C9">
      <w:pPr>
        <w:pStyle w:val="1"/>
        <w:shd w:val="clear" w:color="auto" w:fill="auto"/>
        <w:ind w:firstLine="800"/>
        <w:jc w:val="both"/>
      </w:pPr>
      <w:r>
        <w:t>Литература, используемая педагогом для разработки программы и организации образовательного процесса:</w:t>
      </w:r>
    </w:p>
    <w:p w:rsidR="00C902EB" w:rsidRDefault="00C016C9">
      <w:pPr>
        <w:pStyle w:val="1"/>
        <w:numPr>
          <w:ilvl w:val="0"/>
          <w:numId w:val="11"/>
        </w:numPr>
        <w:shd w:val="clear" w:color="auto" w:fill="auto"/>
        <w:tabs>
          <w:tab w:val="left" w:pos="358"/>
        </w:tabs>
        <w:spacing w:line="257" w:lineRule="auto"/>
        <w:ind w:firstLine="0"/>
        <w:jc w:val="both"/>
      </w:pPr>
      <w:r>
        <w:t xml:space="preserve">Афанасьева Н.В. </w:t>
      </w:r>
      <w:proofErr w:type="spellStart"/>
      <w:r>
        <w:t>Профориентационный</w:t>
      </w:r>
      <w:proofErr w:type="spellEnd"/>
      <w:r>
        <w:t xml:space="preserve"> тренинг для старшеклассников «Твой выбор»/ под ред. Н.В. Афанасьевой. - СПб</w:t>
      </w:r>
      <w:proofErr w:type="gramStart"/>
      <w:r>
        <w:t xml:space="preserve">.: </w:t>
      </w:r>
      <w:proofErr w:type="gramEnd"/>
      <w:r>
        <w:t>Речь. 2007.</w:t>
      </w:r>
    </w:p>
    <w:p w:rsidR="00C902EB" w:rsidRDefault="00C016C9">
      <w:pPr>
        <w:pStyle w:val="1"/>
        <w:numPr>
          <w:ilvl w:val="0"/>
          <w:numId w:val="11"/>
        </w:numPr>
        <w:shd w:val="clear" w:color="auto" w:fill="auto"/>
        <w:tabs>
          <w:tab w:val="left" w:pos="358"/>
        </w:tabs>
        <w:spacing w:line="257" w:lineRule="auto"/>
        <w:ind w:firstLine="0"/>
        <w:jc w:val="both"/>
      </w:pPr>
      <w:r>
        <w:t>«Закон о занятости населения». М.: МП «Новая школа», 1992.</w:t>
      </w:r>
    </w:p>
    <w:p w:rsidR="00C902EB" w:rsidRDefault="00C016C9">
      <w:pPr>
        <w:pStyle w:val="1"/>
        <w:numPr>
          <w:ilvl w:val="0"/>
          <w:numId w:val="11"/>
        </w:numPr>
        <w:shd w:val="clear" w:color="auto" w:fill="auto"/>
        <w:tabs>
          <w:tab w:val="left" w:pos="358"/>
        </w:tabs>
        <w:spacing w:line="257" w:lineRule="auto"/>
        <w:ind w:firstLine="0"/>
        <w:jc w:val="both"/>
      </w:pPr>
      <w:r>
        <w:t>Климов Е.А. Психология профессионального самоопределения. Ростов н</w:t>
      </w:r>
      <w:proofErr w:type="gramStart"/>
      <w:r>
        <w:t>/Д</w:t>
      </w:r>
      <w:proofErr w:type="gramEnd"/>
      <w:r>
        <w:t>: Феникс, 1996.</w:t>
      </w:r>
    </w:p>
    <w:p w:rsidR="00C902EB" w:rsidRDefault="00C016C9">
      <w:pPr>
        <w:pStyle w:val="1"/>
        <w:numPr>
          <w:ilvl w:val="0"/>
          <w:numId w:val="11"/>
        </w:numPr>
        <w:shd w:val="clear" w:color="auto" w:fill="auto"/>
        <w:tabs>
          <w:tab w:val="left" w:pos="363"/>
        </w:tabs>
        <w:spacing w:line="257" w:lineRule="auto"/>
        <w:ind w:firstLine="0"/>
        <w:jc w:val="both"/>
      </w:pPr>
      <w:proofErr w:type="spellStart"/>
      <w:r>
        <w:t>Пряжников</w:t>
      </w:r>
      <w:proofErr w:type="spellEnd"/>
      <w:r>
        <w:t xml:space="preserve"> Н.С. “Профориентация в школе: игры, упражнения, опросники (8-11 классы). — М.: ВАКО, 2005.</w:t>
      </w:r>
    </w:p>
    <w:p w:rsidR="00C902EB" w:rsidRDefault="00C016C9">
      <w:pPr>
        <w:pStyle w:val="1"/>
        <w:numPr>
          <w:ilvl w:val="0"/>
          <w:numId w:val="11"/>
        </w:numPr>
        <w:shd w:val="clear" w:color="auto" w:fill="auto"/>
        <w:tabs>
          <w:tab w:val="left" w:pos="358"/>
        </w:tabs>
        <w:spacing w:line="257" w:lineRule="auto"/>
        <w:ind w:firstLine="0"/>
        <w:jc w:val="both"/>
      </w:pPr>
      <w:proofErr w:type="spellStart"/>
      <w:r>
        <w:t>Пряжников</w:t>
      </w:r>
      <w:proofErr w:type="spellEnd"/>
      <w:r>
        <w:t xml:space="preserve"> Н.С. Направления и методы профориентации.//Директор школы. №2, М., 2006.</w:t>
      </w:r>
    </w:p>
    <w:p w:rsidR="00C902EB" w:rsidRDefault="00C016C9">
      <w:pPr>
        <w:pStyle w:val="1"/>
        <w:numPr>
          <w:ilvl w:val="0"/>
          <w:numId w:val="11"/>
        </w:numPr>
        <w:shd w:val="clear" w:color="auto" w:fill="auto"/>
        <w:tabs>
          <w:tab w:val="left" w:pos="358"/>
        </w:tabs>
        <w:spacing w:line="257" w:lineRule="auto"/>
        <w:ind w:firstLine="0"/>
        <w:jc w:val="both"/>
      </w:pPr>
      <w:proofErr w:type="spellStart"/>
      <w:r>
        <w:t>Пряжников</w:t>
      </w:r>
      <w:proofErr w:type="spellEnd"/>
      <w:r>
        <w:t xml:space="preserve"> Н.С., </w:t>
      </w:r>
      <w:proofErr w:type="spellStart"/>
      <w:r>
        <w:t>Пряжникова</w:t>
      </w:r>
      <w:proofErr w:type="spellEnd"/>
      <w:r>
        <w:t xml:space="preserve"> Е.Ю. </w:t>
      </w:r>
      <w:proofErr w:type="spellStart"/>
      <w:r>
        <w:t>Профриентация</w:t>
      </w:r>
      <w:proofErr w:type="spellEnd"/>
      <w:r>
        <w:t>. М.: «Академия», 2005.</w:t>
      </w:r>
    </w:p>
    <w:p w:rsidR="00C902EB" w:rsidRDefault="00C016C9">
      <w:pPr>
        <w:pStyle w:val="1"/>
        <w:numPr>
          <w:ilvl w:val="0"/>
          <w:numId w:val="11"/>
        </w:numPr>
        <w:shd w:val="clear" w:color="auto" w:fill="auto"/>
        <w:tabs>
          <w:tab w:val="left" w:pos="368"/>
        </w:tabs>
        <w:spacing w:line="257" w:lineRule="auto"/>
        <w:ind w:firstLine="0"/>
        <w:jc w:val="both"/>
      </w:pPr>
      <w:r>
        <w:t>Савченко М.Ю. Профориентация. Личностное развитие. Тренинг готовности к экзаменам (9-11 класс): Практическое руководство для классных руководителей и школьных психологов</w:t>
      </w:r>
      <w:proofErr w:type="gramStart"/>
      <w:r>
        <w:t xml:space="preserve"> / П</w:t>
      </w:r>
      <w:proofErr w:type="gramEnd"/>
      <w:r>
        <w:t>од науч. ред. Л.А. Обуховой.- М.: «</w:t>
      </w:r>
      <w:proofErr w:type="spellStart"/>
      <w:r>
        <w:t>Вако</w:t>
      </w:r>
      <w:proofErr w:type="spellEnd"/>
      <w:r>
        <w:t>», 2005.</w:t>
      </w:r>
    </w:p>
    <w:p w:rsidR="00C902EB" w:rsidRDefault="00C016C9">
      <w:pPr>
        <w:pStyle w:val="1"/>
        <w:numPr>
          <w:ilvl w:val="0"/>
          <w:numId w:val="11"/>
        </w:numPr>
        <w:shd w:val="clear" w:color="auto" w:fill="auto"/>
        <w:tabs>
          <w:tab w:val="left" w:pos="363"/>
        </w:tabs>
        <w:spacing w:line="257" w:lineRule="auto"/>
        <w:ind w:firstLine="0"/>
        <w:jc w:val="both"/>
      </w:pPr>
      <w:r>
        <w:t>Савченко М.Ю. Профориентация (сценарии занятий, тренинги для учащихся 9-11 классов). М.: «</w:t>
      </w:r>
      <w:proofErr w:type="spellStart"/>
      <w:r>
        <w:t>Вако</w:t>
      </w:r>
      <w:proofErr w:type="spellEnd"/>
      <w:r>
        <w:t>», 2005.</w:t>
      </w:r>
    </w:p>
    <w:p w:rsidR="00C902EB" w:rsidRDefault="00C016C9">
      <w:pPr>
        <w:pStyle w:val="1"/>
        <w:numPr>
          <w:ilvl w:val="0"/>
          <w:numId w:val="11"/>
        </w:numPr>
        <w:shd w:val="clear" w:color="auto" w:fill="auto"/>
        <w:tabs>
          <w:tab w:val="left" w:pos="358"/>
        </w:tabs>
        <w:spacing w:after="260" w:line="257" w:lineRule="auto"/>
        <w:ind w:firstLine="0"/>
        <w:jc w:val="both"/>
      </w:pPr>
      <w:r>
        <w:t>Столяренко Л.Д. Психодиагностика и профориентация в образовательных учреждениях. Ростов: «Феникс», 2005.</w:t>
      </w:r>
    </w:p>
    <w:p w:rsidR="00C902EB" w:rsidRDefault="00C016C9">
      <w:pPr>
        <w:pStyle w:val="1"/>
        <w:shd w:val="clear" w:color="auto" w:fill="auto"/>
        <w:spacing w:line="257" w:lineRule="auto"/>
        <w:ind w:firstLine="800"/>
        <w:jc w:val="both"/>
      </w:pPr>
      <w:r>
        <w:t xml:space="preserve">Литература, рекомендуемая для </w:t>
      </w:r>
      <w:proofErr w:type="gramStart"/>
      <w:r>
        <w:t>обучающихся</w:t>
      </w:r>
      <w:proofErr w:type="gramEnd"/>
      <w:r>
        <w:t xml:space="preserve"> по данной программе:</w:t>
      </w:r>
    </w:p>
    <w:p w:rsidR="00C902EB" w:rsidRDefault="00C016C9">
      <w:pPr>
        <w:pStyle w:val="1"/>
        <w:numPr>
          <w:ilvl w:val="0"/>
          <w:numId w:val="12"/>
        </w:numPr>
        <w:shd w:val="clear" w:color="auto" w:fill="auto"/>
        <w:tabs>
          <w:tab w:val="left" w:pos="330"/>
        </w:tabs>
        <w:spacing w:line="257" w:lineRule="auto"/>
        <w:ind w:firstLine="0"/>
        <w:jc w:val="both"/>
      </w:pPr>
      <w:r>
        <w:t>Климов Е.А. Как выбирать профессию? //Библиография.- М., 2005, №6</w:t>
      </w:r>
    </w:p>
    <w:p w:rsidR="00C902EB" w:rsidRDefault="00C016C9">
      <w:pPr>
        <w:pStyle w:val="1"/>
        <w:numPr>
          <w:ilvl w:val="0"/>
          <w:numId w:val="12"/>
        </w:numPr>
        <w:shd w:val="clear" w:color="auto" w:fill="auto"/>
        <w:tabs>
          <w:tab w:val="left" w:pos="354"/>
        </w:tabs>
        <w:spacing w:line="257" w:lineRule="auto"/>
        <w:ind w:firstLine="0"/>
        <w:jc w:val="both"/>
      </w:pPr>
      <w:r>
        <w:t>Климов Е.А. Развивающийся человек в мире профессий, Обнинск, 1993 г.</w:t>
      </w:r>
    </w:p>
    <w:p w:rsidR="00C902EB" w:rsidRDefault="00C016C9">
      <w:pPr>
        <w:pStyle w:val="1"/>
        <w:numPr>
          <w:ilvl w:val="0"/>
          <w:numId w:val="12"/>
        </w:numPr>
        <w:shd w:val="clear" w:color="auto" w:fill="auto"/>
        <w:tabs>
          <w:tab w:val="left" w:pos="354"/>
        </w:tabs>
        <w:spacing w:after="260" w:line="257" w:lineRule="auto"/>
        <w:ind w:firstLine="0"/>
        <w:jc w:val="both"/>
      </w:pPr>
      <w:proofErr w:type="spellStart"/>
      <w:r>
        <w:t>Прощицкая</w:t>
      </w:r>
      <w:proofErr w:type="spellEnd"/>
      <w:r>
        <w:t xml:space="preserve"> Е.Н. Выбирайте профессию. М.: «Просвещение», 1991.</w:t>
      </w:r>
    </w:p>
    <w:p w:rsidR="00C902EB" w:rsidRDefault="00C016C9">
      <w:pPr>
        <w:pStyle w:val="11"/>
        <w:keepNext/>
        <w:keepLines/>
        <w:shd w:val="clear" w:color="auto" w:fill="auto"/>
        <w:spacing w:after="260" w:line="257" w:lineRule="auto"/>
        <w:ind w:firstLine="0"/>
        <w:jc w:val="center"/>
      </w:pPr>
      <w:bookmarkStart w:id="37" w:name="bookmark36"/>
      <w:bookmarkStart w:id="38" w:name="bookmark37"/>
      <w:r>
        <w:t>8. ФОНД ОЦЕНОЧНЫХ МАТЕРИАЛОВ</w:t>
      </w:r>
      <w:bookmarkEnd w:id="37"/>
      <w:bookmarkEnd w:id="38"/>
    </w:p>
    <w:p w:rsidR="00C902EB" w:rsidRDefault="00C016C9">
      <w:pPr>
        <w:pStyle w:val="1"/>
        <w:shd w:val="clear" w:color="auto" w:fill="auto"/>
        <w:spacing w:after="260"/>
        <w:ind w:firstLine="800"/>
        <w:jc w:val="both"/>
      </w:pPr>
      <w:r>
        <w:t>Задания разработаны в соответствии с учебно-тематическим планом и выбранными видами контроля.</w:t>
      </w:r>
    </w:p>
    <w:p w:rsidR="00C902EB" w:rsidRDefault="00C016C9">
      <w:pPr>
        <w:pStyle w:val="1"/>
        <w:shd w:val="clear" w:color="auto" w:fill="auto"/>
        <w:spacing w:line="257" w:lineRule="auto"/>
        <w:ind w:firstLine="800"/>
        <w:jc w:val="both"/>
      </w:pPr>
      <w:r>
        <w:t xml:space="preserve">1. декабрь - </w:t>
      </w:r>
      <w:r>
        <w:rPr>
          <w:b/>
          <w:bCs/>
        </w:rPr>
        <w:t>промежуточный контроль</w:t>
      </w:r>
      <w:r>
        <w:t>.</w:t>
      </w:r>
    </w:p>
    <w:p w:rsidR="00C902EB" w:rsidRDefault="00C016C9">
      <w:pPr>
        <w:pStyle w:val="1"/>
        <w:shd w:val="clear" w:color="auto" w:fill="auto"/>
        <w:spacing w:line="257" w:lineRule="auto"/>
        <w:ind w:firstLine="800"/>
        <w:jc w:val="both"/>
      </w:pPr>
      <w:r>
        <w:rPr>
          <w:b/>
          <w:bCs/>
        </w:rPr>
        <w:t xml:space="preserve">Тема: </w:t>
      </w:r>
      <w:r>
        <w:t>Первые шаги в мир бизнеса.</w:t>
      </w:r>
    </w:p>
    <w:p w:rsidR="00C902EB" w:rsidRDefault="00C016C9">
      <w:pPr>
        <w:pStyle w:val="1"/>
        <w:shd w:val="clear" w:color="auto" w:fill="auto"/>
        <w:spacing w:line="257" w:lineRule="auto"/>
        <w:ind w:firstLine="800"/>
        <w:jc w:val="both"/>
      </w:pPr>
      <w:r>
        <w:rPr>
          <w:b/>
          <w:bCs/>
        </w:rPr>
        <w:t xml:space="preserve">Форма демонстрации: </w:t>
      </w:r>
      <w:r>
        <w:t>олимпиада.</w:t>
      </w:r>
    </w:p>
    <w:p w:rsidR="00C902EB" w:rsidRDefault="00C016C9">
      <w:pPr>
        <w:pStyle w:val="1"/>
        <w:shd w:val="clear" w:color="auto" w:fill="auto"/>
        <w:spacing w:line="257" w:lineRule="auto"/>
        <w:ind w:firstLine="800"/>
        <w:jc w:val="both"/>
      </w:pPr>
      <w:r>
        <w:rPr>
          <w:b/>
          <w:bCs/>
        </w:rPr>
        <w:t xml:space="preserve">Форма фиксации: </w:t>
      </w:r>
      <w:r>
        <w:t>аналитическая справка.</w:t>
      </w:r>
    </w:p>
    <w:p w:rsidR="00C902EB" w:rsidRDefault="00C016C9">
      <w:pPr>
        <w:pStyle w:val="1"/>
        <w:shd w:val="clear" w:color="auto" w:fill="auto"/>
        <w:spacing w:after="260" w:line="257" w:lineRule="auto"/>
        <w:ind w:firstLine="800"/>
        <w:jc w:val="both"/>
      </w:pPr>
      <w:r>
        <w:rPr>
          <w:b/>
          <w:bCs/>
        </w:rPr>
        <w:t>Описание задания для контроля</w:t>
      </w:r>
      <w:r>
        <w:t>:</w:t>
      </w:r>
    </w:p>
    <w:p w:rsidR="00C902EB" w:rsidRDefault="00C016C9">
      <w:pPr>
        <w:pStyle w:val="1"/>
        <w:shd w:val="clear" w:color="auto" w:fill="auto"/>
        <w:ind w:firstLine="0"/>
      </w:pPr>
      <w:r>
        <w:rPr>
          <w:b/>
          <w:bCs/>
        </w:rPr>
        <w:t>Задание № 1/А</w:t>
      </w:r>
      <w:r>
        <w:t>. Цена ответа - 1 балл.</w:t>
      </w:r>
    </w:p>
    <w:p w:rsidR="00C902EB" w:rsidRDefault="00C016C9">
      <w:pPr>
        <w:pStyle w:val="1"/>
        <w:shd w:val="clear" w:color="auto" w:fill="auto"/>
        <w:spacing w:line="233" w:lineRule="auto"/>
        <w:ind w:firstLine="0"/>
      </w:pPr>
      <w:proofErr w:type="spellStart"/>
      <w:r>
        <w:rPr>
          <w:i/>
          <w:iCs/>
        </w:rPr>
        <w:t>ПереД</w:t>
      </w:r>
      <w:proofErr w:type="spellEnd"/>
      <w:r>
        <w:rPr>
          <w:i/>
          <w:iCs/>
        </w:rPr>
        <w:t xml:space="preserve"> вами пословицы о </w:t>
      </w:r>
      <w:proofErr w:type="spellStart"/>
      <w:r>
        <w:rPr>
          <w:i/>
          <w:iCs/>
        </w:rPr>
        <w:t>труДе</w:t>
      </w:r>
      <w:proofErr w:type="spellEnd"/>
      <w:r>
        <w:rPr>
          <w:i/>
          <w:iCs/>
        </w:rPr>
        <w:t xml:space="preserve">. Необходимо вставить пропущенную </w:t>
      </w:r>
      <w:r>
        <w:rPr>
          <w:i/>
          <w:iCs/>
          <w:u w:val="single"/>
        </w:rPr>
        <w:t>профессию.</w:t>
      </w:r>
    </w:p>
    <w:p w:rsidR="00C902EB" w:rsidRDefault="00C016C9">
      <w:pPr>
        <w:pStyle w:val="1"/>
        <w:shd w:val="clear" w:color="auto" w:fill="auto"/>
        <w:spacing w:after="300"/>
        <w:ind w:firstLine="0"/>
      </w:pPr>
      <w:r>
        <w:rPr>
          <w:i/>
          <w:iCs/>
        </w:rPr>
        <w:lastRenderedPageBreak/>
        <w:t>Ответ оформить в приложенной таблице.</w:t>
      </w:r>
    </w:p>
    <w:p w:rsidR="00C902EB" w:rsidRDefault="00C016C9">
      <w:pPr>
        <w:pStyle w:val="1"/>
        <w:numPr>
          <w:ilvl w:val="0"/>
          <w:numId w:val="13"/>
        </w:numPr>
        <w:shd w:val="clear" w:color="auto" w:fill="auto"/>
        <w:tabs>
          <w:tab w:val="left" w:pos="330"/>
          <w:tab w:val="left" w:leader="dot" w:pos="2266"/>
        </w:tabs>
        <w:ind w:firstLine="0"/>
      </w:pPr>
      <w:r>
        <w:t>Для того</w:t>
      </w:r>
      <w:r>
        <w:tab/>
        <w:t>клещи куёт, чтоб рук не ожечь.</w:t>
      </w:r>
    </w:p>
    <w:p w:rsidR="00C902EB" w:rsidRDefault="00C016C9">
      <w:pPr>
        <w:pStyle w:val="1"/>
        <w:numPr>
          <w:ilvl w:val="0"/>
          <w:numId w:val="13"/>
        </w:numPr>
        <w:shd w:val="clear" w:color="auto" w:fill="auto"/>
        <w:tabs>
          <w:tab w:val="left" w:pos="354"/>
          <w:tab w:val="left" w:leader="dot" w:pos="4360"/>
        </w:tabs>
        <w:ind w:firstLine="0"/>
      </w:pPr>
      <w:r>
        <w:t xml:space="preserve">Кто яблоко в день съедает, </w:t>
      </w:r>
      <w:proofErr w:type="gramStart"/>
      <w:r>
        <w:t>у</w:t>
      </w:r>
      <w:proofErr w:type="gramEnd"/>
      <w:r>
        <w:tab/>
        <w:t>не бывает</w:t>
      </w:r>
      <w:r>
        <w:rPr>
          <w:b/>
          <w:bCs/>
          <w:color w:val="000080"/>
        </w:rPr>
        <w:t>.</w:t>
      </w:r>
    </w:p>
    <w:p w:rsidR="00C902EB" w:rsidRDefault="00C016C9">
      <w:pPr>
        <w:pStyle w:val="1"/>
        <w:numPr>
          <w:ilvl w:val="0"/>
          <w:numId w:val="13"/>
        </w:numPr>
        <w:shd w:val="clear" w:color="auto" w:fill="auto"/>
        <w:tabs>
          <w:tab w:val="left" w:pos="354"/>
          <w:tab w:val="left" w:leader="dot" w:pos="4360"/>
        </w:tabs>
        <w:ind w:firstLine="0"/>
      </w:pPr>
      <w:r>
        <w:t>Автомат да лопата - друзья</w:t>
      </w:r>
      <w:r>
        <w:tab/>
      </w:r>
    </w:p>
    <w:p w:rsidR="00C902EB" w:rsidRDefault="00C016C9">
      <w:pPr>
        <w:pStyle w:val="1"/>
        <w:numPr>
          <w:ilvl w:val="0"/>
          <w:numId w:val="13"/>
        </w:numPr>
        <w:shd w:val="clear" w:color="auto" w:fill="auto"/>
        <w:tabs>
          <w:tab w:val="left" w:pos="354"/>
          <w:tab w:val="left" w:leader="dot" w:pos="2726"/>
          <w:tab w:val="left" w:leader="dot" w:pos="5136"/>
        </w:tabs>
        <w:ind w:firstLine="0"/>
      </w:pPr>
      <w:r>
        <w:t>Без топора не</w:t>
      </w:r>
      <w:r>
        <w:tab/>
        <w:t>, без иглы не</w:t>
      </w:r>
      <w:r>
        <w:tab/>
      </w:r>
    </w:p>
    <w:p w:rsidR="00C902EB" w:rsidRDefault="00C016C9">
      <w:pPr>
        <w:pStyle w:val="1"/>
        <w:numPr>
          <w:ilvl w:val="0"/>
          <w:numId w:val="13"/>
        </w:numPr>
        <w:shd w:val="clear" w:color="auto" w:fill="auto"/>
        <w:tabs>
          <w:tab w:val="left" w:pos="354"/>
          <w:tab w:val="right" w:leader="dot" w:pos="5453"/>
        </w:tabs>
        <w:ind w:firstLine="0"/>
      </w:pPr>
      <w:r>
        <w:t xml:space="preserve">Сперва сам поучись, потом </w:t>
      </w:r>
      <w:proofErr w:type="gramStart"/>
      <w:r>
        <w:t>в</w:t>
      </w:r>
      <w:proofErr w:type="gramEnd"/>
      <w:r>
        <w:tab/>
        <w:t>становись.</w:t>
      </w:r>
    </w:p>
    <w:p w:rsidR="00C902EB" w:rsidRDefault="00C016C9">
      <w:pPr>
        <w:pStyle w:val="1"/>
        <w:numPr>
          <w:ilvl w:val="0"/>
          <w:numId w:val="13"/>
        </w:numPr>
        <w:shd w:val="clear" w:color="auto" w:fill="auto"/>
        <w:tabs>
          <w:tab w:val="left" w:pos="354"/>
          <w:tab w:val="right" w:leader="dot" w:pos="3254"/>
          <w:tab w:val="left" w:pos="3459"/>
        </w:tabs>
        <w:spacing w:after="260"/>
        <w:ind w:firstLine="0"/>
      </w:pPr>
      <w:r>
        <w:t xml:space="preserve">У </w:t>
      </w:r>
      <w:proofErr w:type="gramStart"/>
      <w:r>
        <w:t>хорошей</w:t>
      </w:r>
      <w:proofErr w:type="gramEnd"/>
      <w:r>
        <w:tab/>
        <w:t>корова</w:t>
      </w:r>
      <w:r>
        <w:tab/>
        <w:t>маслом доится.</w:t>
      </w:r>
    </w:p>
    <w:p w:rsidR="00C902EB" w:rsidRDefault="00C016C9">
      <w:pPr>
        <w:pStyle w:val="a7"/>
        <w:shd w:val="clear" w:color="auto" w:fill="auto"/>
        <w:jc w:val="center"/>
      </w:pPr>
      <w:r>
        <w:t>Ответ на задание № 1/А</w:t>
      </w:r>
      <w:r>
        <w:rPr>
          <w:b w:val="0"/>
          <w:bCs w:val="0"/>
        </w:rPr>
        <w:t xml:space="preserve">. </w:t>
      </w:r>
      <w:r>
        <w:t>Цена ответа - 1 балл.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1397"/>
        <w:gridCol w:w="1402"/>
        <w:gridCol w:w="1397"/>
        <w:gridCol w:w="1397"/>
        <w:gridCol w:w="1397"/>
        <w:gridCol w:w="1406"/>
      </w:tblGrid>
      <w:tr w:rsidR="00C902EB">
        <w:trPr>
          <w:trHeight w:hRule="exact" w:val="60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№ пословицы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C902EB">
        <w:trPr>
          <w:trHeight w:hRule="exact" w:val="384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ответ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379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баллы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389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Итого за задание</w:t>
            </w:r>
          </w:p>
        </w:tc>
        <w:tc>
          <w:tcPr>
            <w:tcW w:w="5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</w:tbl>
    <w:p w:rsidR="00C902EB" w:rsidRDefault="00C902EB">
      <w:pPr>
        <w:spacing w:after="259" w:line="1" w:lineRule="exact"/>
      </w:pPr>
    </w:p>
    <w:p w:rsidR="00C902EB" w:rsidRDefault="00C016C9">
      <w:pPr>
        <w:pStyle w:val="1"/>
        <w:shd w:val="clear" w:color="auto" w:fill="auto"/>
        <w:ind w:firstLine="0"/>
      </w:pPr>
      <w:r>
        <w:rPr>
          <w:b/>
          <w:bCs/>
        </w:rPr>
        <w:t>Задание № 2/А</w:t>
      </w:r>
      <w:r>
        <w:t>. Цена ответа - 2 балла.</w:t>
      </w:r>
    </w:p>
    <w:p w:rsidR="00C902EB" w:rsidRDefault="00C016C9">
      <w:pPr>
        <w:pStyle w:val="1"/>
        <w:shd w:val="clear" w:color="auto" w:fill="auto"/>
        <w:spacing w:line="233" w:lineRule="auto"/>
        <w:ind w:firstLine="0"/>
      </w:pPr>
      <w:proofErr w:type="spellStart"/>
      <w:r>
        <w:rPr>
          <w:i/>
          <w:iCs/>
        </w:rPr>
        <w:t>ПереД</w:t>
      </w:r>
      <w:proofErr w:type="spellEnd"/>
      <w:r>
        <w:rPr>
          <w:i/>
          <w:iCs/>
        </w:rPr>
        <w:t xml:space="preserve"> вами пословицы о </w:t>
      </w:r>
      <w:proofErr w:type="spellStart"/>
      <w:r>
        <w:rPr>
          <w:i/>
          <w:iCs/>
        </w:rPr>
        <w:t>труДе</w:t>
      </w:r>
      <w:proofErr w:type="spellEnd"/>
      <w:r>
        <w:rPr>
          <w:i/>
          <w:iCs/>
        </w:rPr>
        <w:t>.</w:t>
      </w:r>
    </w:p>
    <w:p w:rsidR="00C902EB" w:rsidRDefault="00C016C9">
      <w:pPr>
        <w:pStyle w:val="1"/>
        <w:shd w:val="clear" w:color="auto" w:fill="auto"/>
        <w:ind w:firstLine="0"/>
      </w:pPr>
      <w:r>
        <w:rPr>
          <w:i/>
          <w:iCs/>
        </w:rPr>
        <w:t xml:space="preserve">Необходимо вставить пропущенные </w:t>
      </w:r>
      <w:r>
        <w:rPr>
          <w:i/>
          <w:iCs/>
          <w:u w:val="single"/>
        </w:rPr>
        <w:t>слова.</w:t>
      </w:r>
    </w:p>
    <w:p w:rsidR="00C902EB" w:rsidRDefault="00C016C9">
      <w:pPr>
        <w:pStyle w:val="1"/>
        <w:shd w:val="clear" w:color="auto" w:fill="auto"/>
        <w:spacing w:after="260"/>
        <w:ind w:firstLine="0"/>
      </w:pPr>
      <w:r>
        <w:rPr>
          <w:i/>
          <w:iCs/>
        </w:rPr>
        <w:t>Ответ оформить в приложенной таблице</w:t>
      </w:r>
      <w:r>
        <w:rPr>
          <w:b/>
          <w:bCs/>
          <w:i/>
          <w:iCs/>
        </w:rPr>
        <w:t>.</w:t>
      </w:r>
    </w:p>
    <w:p w:rsidR="00C902EB" w:rsidRDefault="00C016C9">
      <w:pPr>
        <w:pStyle w:val="1"/>
        <w:shd w:val="clear" w:color="auto" w:fill="auto"/>
        <w:tabs>
          <w:tab w:val="left" w:leader="dot" w:pos="3372"/>
        </w:tabs>
        <w:ind w:firstLine="0"/>
      </w:pPr>
      <w:r>
        <w:t xml:space="preserve">1.О человеке судят </w:t>
      </w:r>
      <w:proofErr w:type="gramStart"/>
      <w:r>
        <w:t>по</w:t>
      </w:r>
      <w:proofErr w:type="gramEnd"/>
      <w:r>
        <w:t xml:space="preserve"> </w:t>
      </w:r>
      <w:proofErr w:type="gramStart"/>
      <w:r>
        <w:t>его</w:t>
      </w:r>
      <w:proofErr w:type="gramEnd"/>
      <w:r>
        <w:tab/>
      </w:r>
    </w:p>
    <w:p w:rsidR="00C902EB" w:rsidRDefault="00C016C9">
      <w:pPr>
        <w:pStyle w:val="1"/>
        <w:numPr>
          <w:ilvl w:val="0"/>
          <w:numId w:val="8"/>
        </w:numPr>
        <w:shd w:val="clear" w:color="auto" w:fill="auto"/>
        <w:tabs>
          <w:tab w:val="left" w:pos="354"/>
          <w:tab w:val="left" w:leader="dot" w:pos="6984"/>
        </w:tabs>
        <w:ind w:firstLine="0"/>
      </w:pPr>
      <w:r>
        <w:t>С мастерством люди не родятся, но добытым мастерством</w:t>
      </w:r>
      <w:r>
        <w:tab/>
      </w:r>
    </w:p>
    <w:p w:rsidR="00C902EB" w:rsidRDefault="00C016C9">
      <w:pPr>
        <w:pStyle w:val="1"/>
        <w:numPr>
          <w:ilvl w:val="0"/>
          <w:numId w:val="8"/>
        </w:numPr>
        <w:shd w:val="clear" w:color="auto" w:fill="auto"/>
        <w:tabs>
          <w:tab w:val="left" w:pos="354"/>
          <w:tab w:val="left" w:leader="dot" w:pos="3163"/>
        </w:tabs>
        <w:ind w:firstLine="0"/>
      </w:pPr>
      <w:r>
        <w:t>Какие труды, такие и</w:t>
      </w:r>
      <w:r>
        <w:tab/>
      </w:r>
    </w:p>
    <w:p w:rsidR="00C902EB" w:rsidRDefault="00C016C9">
      <w:pPr>
        <w:pStyle w:val="1"/>
        <w:numPr>
          <w:ilvl w:val="0"/>
          <w:numId w:val="8"/>
        </w:numPr>
        <w:shd w:val="clear" w:color="auto" w:fill="auto"/>
        <w:tabs>
          <w:tab w:val="left" w:pos="354"/>
          <w:tab w:val="left" w:leader="dot" w:pos="4360"/>
        </w:tabs>
        <w:ind w:firstLine="0"/>
      </w:pPr>
      <w:r>
        <w:t>На работу с радостью, а с работы</w:t>
      </w:r>
      <w:r>
        <w:tab/>
      </w:r>
    </w:p>
    <w:p w:rsidR="00C902EB" w:rsidRDefault="00C016C9">
      <w:pPr>
        <w:pStyle w:val="1"/>
        <w:shd w:val="clear" w:color="auto" w:fill="auto"/>
        <w:tabs>
          <w:tab w:val="left" w:leader="dot" w:pos="4360"/>
        </w:tabs>
        <w:ind w:firstLine="0"/>
      </w:pPr>
      <w:r>
        <w:t>5.За много дел не берись, а в одном</w:t>
      </w:r>
      <w:r>
        <w:tab/>
      </w:r>
    </w:p>
    <w:p w:rsidR="00C902EB" w:rsidRDefault="00C016C9">
      <w:pPr>
        <w:pStyle w:val="1"/>
        <w:numPr>
          <w:ilvl w:val="0"/>
          <w:numId w:val="9"/>
        </w:numPr>
        <w:shd w:val="clear" w:color="auto" w:fill="auto"/>
        <w:tabs>
          <w:tab w:val="left" w:leader="dot" w:pos="4579"/>
        </w:tabs>
        <w:spacing w:after="300"/>
        <w:ind w:firstLine="0"/>
      </w:pPr>
      <w:r>
        <w:t>Не говори, что делал, а говори, что</w:t>
      </w:r>
      <w:r>
        <w:tab/>
      </w:r>
    </w:p>
    <w:p w:rsidR="00C902EB" w:rsidRDefault="00C016C9">
      <w:pPr>
        <w:pStyle w:val="a7"/>
        <w:shd w:val="clear" w:color="auto" w:fill="auto"/>
        <w:jc w:val="center"/>
      </w:pPr>
      <w:r>
        <w:t>Ответ на задание № 2/А</w:t>
      </w:r>
      <w:r>
        <w:rPr>
          <w:b w:val="0"/>
          <w:bCs w:val="0"/>
        </w:rPr>
        <w:t xml:space="preserve">. </w:t>
      </w:r>
      <w:r>
        <w:t>Цена ответа - 2 балла.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1397"/>
        <w:gridCol w:w="1402"/>
        <w:gridCol w:w="1397"/>
        <w:gridCol w:w="1397"/>
        <w:gridCol w:w="1397"/>
        <w:gridCol w:w="1406"/>
      </w:tblGrid>
      <w:tr w:rsidR="00C902EB">
        <w:trPr>
          <w:trHeight w:hRule="exact" w:val="60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№ пословицы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C902EB">
        <w:trPr>
          <w:trHeight w:hRule="exact" w:val="379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ответ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379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баллы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394"/>
          <w:jc w:val="center"/>
        </w:trPr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Итого за задание</w:t>
            </w:r>
          </w:p>
        </w:tc>
        <w:tc>
          <w:tcPr>
            <w:tcW w:w="5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</w:tbl>
    <w:p w:rsidR="00C902EB" w:rsidRDefault="00C902EB">
      <w:pPr>
        <w:spacing w:after="259" w:line="1" w:lineRule="exact"/>
      </w:pPr>
    </w:p>
    <w:p w:rsidR="00C902EB" w:rsidRDefault="00C016C9">
      <w:pPr>
        <w:pStyle w:val="1"/>
        <w:shd w:val="clear" w:color="auto" w:fill="auto"/>
        <w:ind w:firstLine="0"/>
      </w:pPr>
      <w:r>
        <w:rPr>
          <w:b/>
          <w:bCs/>
        </w:rPr>
        <w:t xml:space="preserve">Задание № 3/А. </w:t>
      </w:r>
      <w:r>
        <w:t>Цена ответа - 2 балла.</w:t>
      </w:r>
    </w:p>
    <w:p w:rsidR="00C902EB" w:rsidRDefault="00C016C9">
      <w:pPr>
        <w:pStyle w:val="1"/>
        <w:shd w:val="clear" w:color="auto" w:fill="auto"/>
        <w:ind w:firstLine="0"/>
      </w:pPr>
      <w:r>
        <w:rPr>
          <w:i/>
          <w:iCs/>
        </w:rPr>
        <w:t>Перед вами набор слов.</w:t>
      </w:r>
    </w:p>
    <w:p w:rsidR="00C902EB" w:rsidRDefault="00C016C9">
      <w:pPr>
        <w:pStyle w:val="1"/>
        <w:shd w:val="clear" w:color="auto" w:fill="auto"/>
        <w:spacing w:after="260"/>
        <w:ind w:firstLine="0"/>
      </w:pPr>
      <w:r>
        <w:rPr>
          <w:i/>
          <w:iCs/>
        </w:rPr>
        <w:t>Необходимо перенести эти слова в таблицу таким образом, чтобы в каждой строке соблюдалось правильное соотношение профессии, предмета и орудия труда.</w:t>
      </w:r>
    </w:p>
    <w:p w:rsidR="00C902EB" w:rsidRDefault="00C016C9">
      <w:pPr>
        <w:pStyle w:val="1"/>
        <w:shd w:val="clear" w:color="auto" w:fill="auto"/>
        <w:spacing w:after="260"/>
        <w:ind w:firstLine="0"/>
      </w:pPr>
      <w:proofErr w:type="gramStart"/>
      <w:r>
        <w:t>Станок, пекарь, секретарь, доска, портной, документ, учитель, пила, мука, ручка, токарь, столяр, ножницы, металл, ткань, печь, принтер, человек.</w:t>
      </w:r>
      <w:proofErr w:type="gramEnd"/>
    </w:p>
    <w:p w:rsidR="00C902EB" w:rsidRDefault="00C016C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Ответ на задание № 3/А.</w:t>
      </w:r>
    </w:p>
    <w:p w:rsidR="00C902EB" w:rsidRDefault="00C016C9">
      <w:pPr>
        <w:pStyle w:val="1"/>
        <w:shd w:val="clear" w:color="auto" w:fill="auto"/>
        <w:spacing w:after="140"/>
        <w:ind w:firstLine="0"/>
        <w:jc w:val="center"/>
      </w:pPr>
      <w:r>
        <w:rPr>
          <w:b/>
          <w:bCs/>
        </w:rPr>
        <w:t>Цена ответа - 2 балла.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2702"/>
        <w:gridCol w:w="2818"/>
        <w:gridCol w:w="1512"/>
      </w:tblGrid>
      <w:tr w:rsidR="00C902EB">
        <w:trPr>
          <w:trHeight w:hRule="exact" w:val="293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lastRenderedPageBreak/>
              <w:t>профессия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предмет труда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орудие труда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баллы</w:t>
            </w:r>
          </w:p>
        </w:tc>
      </w:tr>
      <w:tr w:rsidR="00C902EB">
        <w:trPr>
          <w:trHeight w:hRule="exact" w:val="283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8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83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8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8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83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389"/>
          <w:jc w:val="center"/>
        </w:trPr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Итого за задание</w:t>
            </w:r>
          </w:p>
        </w:tc>
      </w:tr>
    </w:tbl>
    <w:p w:rsidR="00C902EB" w:rsidRDefault="00C902EB">
      <w:pPr>
        <w:spacing w:after="259" w:line="1" w:lineRule="exact"/>
      </w:pPr>
    </w:p>
    <w:p w:rsidR="00C902EB" w:rsidRDefault="00C016C9">
      <w:pPr>
        <w:pStyle w:val="1"/>
        <w:shd w:val="clear" w:color="auto" w:fill="auto"/>
        <w:ind w:firstLine="0"/>
      </w:pPr>
      <w:r>
        <w:rPr>
          <w:b/>
          <w:bCs/>
        </w:rPr>
        <w:t xml:space="preserve">Задание № 4/А. </w:t>
      </w:r>
      <w:r>
        <w:t>Цена ответа - 3 балла.</w:t>
      </w:r>
    </w:p>
    <w:p w:rsidR="00C902EB" w:rsidRDefault="00C016C9">
      <w:pPr>
        <w:pStyle w:val="1"/>
        <w:shd w:val="clear" w:color="auto" w:fill="auto"/>
        <w:spacing w:after="260"/>
        <w:ind w:firstLine="0"/>
      </w:pPr>
      <w:r>
        <w:rPr>
          <w:i/>
          <w:iCs/>
        </w:rPr>
        <w:t>Из предложенного перечня профессий выбрать и правильно соотнести профессию к типу профессий. В таблице ответов проставить порядковые номера профессий.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5040"/>
        <w:gridCol w:w="720"/>
        <w:gridCol w:w="3144"/>
      </w:tblGrid>
      <w:tr w:rsidR="00C902EB">
        <w:trPr>
          <w:trHeight w:hRule="exact" w:val="288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Типы профессий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Профессии</w:t>
            </w:r>
          </w:p>
        </w:tc>
      </w:tr>
      <w:tr w:rsidR="00C902EB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200"/>
              <w:jc w:val="both"/>
            </w:pPr>
            <w:r>
              <w:t>А.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Человек-Человек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jc w:val="both"/>
            </w:pPr>
            <w:r>
              <w:t>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Декоратор</w:t>
            </w:r>
          </w:p>
        </w:tc>
      </w:tr>
      <w:tr w:rsidR="00C902EB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200"/>
              <w:jc w:val="both"/>
            </w:pPr>
            <w:r>
              <w:t>Б.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Человек - художественный образ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jc w:val="both"/>
            </w:pPr>
            <w:r>
              <w:t>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Медицинская сестра</w:t>
            </w:r>
          </w:p>
        </w:tc>
      </w:tr>
      <w:tr w:rsidR="00C902EB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200"/>
              <w:jc w:val="both"/>
            </w:pPr>
            <w:r>
              <w:t>В.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Человек - природа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jc w:val="both"/>
            </w:pPr>
            <w:r>
              <w:t>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Водитель</w:t>
            </w:r>
          </w:p>
        </w:tc>
      </w:tr>
      <w:tr w:rsidR="00C902EB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200"/>
              <w:jc w:val="both"/>
            </w:pPr>
            <w:r>
              <w:t>Г.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Человек - техника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jc w:val="both"/>
            </w:pPr>
            <w:r>
              <w:t>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Эколог</w:t>
            </w:r>
          </w:p>
        </w:tc>
      </w:tr>
      <w:tr w:rsidR="00C902EB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Д.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Человек - знаковая система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jc w:val="both"/>
            </w:pPr>
            <w:r>
              <w:t>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Токарь</w:t>
            </w:r>
          </w:p>
        </w:tc>
      </w:tr>
      <w:tr w:rsidR="00C902EB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jc w:val="both"/>
            </w:pPr>
            <w:r>
              <w:t>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Экономист</w:t>
            </w:r>
          </w:p>
        </w:tc>
      </w:tr>
      <w:tr w:rsidR="00C902EB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jc w:val="both"/>
            </w:pPr>
            <w:r>
              <w:t>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Секретарь-референт</w:t>
            </w:r>
          </w:p>
        </w:tc>
      </w:tr>
      <w:tr w:rsidR="00C902EB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jc w:val="both"/>
            </w:pPr>
            <w:r>
              <w:t>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Дизайнер</w:t>
            </w:r>
          </w:p>
        </w:tc>
      </w:tr>
      <w:tr w:rsidR="00C902EB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jc w:val="both"/>
            </w:pPr>
            <w:r>
              <w:t>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Ихтиолог</w:t>
            </w:r>
          </w:p>
        </w:tc>
      </w:tr>
      <w:tr w:rsidR="00C902EB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right"/>
            </w:pPr>
            <w:r>
              <w:t>10.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Почтальон</w:t>
            </w:r>
          </w:p>
        </w:tc>
      </w:tr>
      <w:tr w:rsidR="00C902EB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right"/>
            </w:pPr>
            <w:r>
              <w:t>11.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Менеджер</w:t>
            </w:r>
          </w:p>
        </w:tc>
      </w:tr>
      <w:tr w:rsidR="00C902EB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right"/>
            </w:pPr>
            <w:r>
              <w:t>12.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Ювелир</w:t>
            </w:r>
          </w:p>
        </w:tc>
      </w:tr>
      <w:tr w:rsidR="00C902EB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right"/>
            </w:pPr>
            <w:r>
              <w:t>13.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Бухгалтер</w:t>
            </w:r>
          </w:p>
        </w:tc>
      </w:tr>
      <w:tr w:rsidR="00C902EB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right"/>
            </w:pPr>
            <w:r>
              <w:t>14.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Радиомеханик</w:t>
            </w:r>
          </w:p>
        </w:tc>
      </w:tr>
      <w:tr w:rsidR="00C902EB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right"/>
            </w:pPr>
            <w:r>
              <w:t>15.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Биолог</w:t>
            </w:r>
          </w:p>
        </w:tc>
      </w:tr>
    </w:tbl>
    <w:p w:rsidR="00C902EB" w:rsidRDefault="00C902EB">
      <w:pPr>
        <w:spacing w:after="259" w:line="1" w:lineRule="exact"/>
      </w:pPr>
    </w:p>
    <w:p w:rsidR="00C902EB" w:rsidRDefault="00C902EB">
      <w:pPr>
        <w:spacing w:line="1" w:lineRule="exact"/>
      </w:pPr>
    </w:p>
    <w:p w:rsidR="00C902EB" w:rsidRDefault="00C016C9">
      <w:pPr>
        <w:pStyle w:val="a7"/>
        <w:shd w:val="clear" w:color="auto" w:fill="auto"/>
        <w:jc w:val="center"/>
      </w:pPr>
      <w:r>
        <w:t>Ответ на задание № 4/А. Цена ответа - 3 балла.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5"/>
        <w:gridCol w:w="902"/>
        <w:gridCol w:w="898"/>
        <w:gridCol w:w="926"/>
        <w:gridCol w:w="874"/>
        <w:gridCol w:w="1632"/>
      </w:tblGrid>
      <w:tr w:rsidR="00C902EB">
        <w:trPr>
          <w:trHeight w:hRule="exact" w:val="288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Типы профессий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Профессии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Баллы</w:t>
            </w:r>
          </w:p>
        </w:tc>
      </w:tr>
      <w:tr w:rsidR="00C902EB">
        <w:trPr>
          <w:trHeight w:hRule="exact" w:val="288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8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88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В.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88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Г.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88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Д.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394"/>
          <w:jc w:val="center"/>
        </w:trPr>
        <w:tc>
          <w:tcPr>
            <w:tcW w:w="8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Итого за задание</w:t>
            </w:r>
          </w:p>
        </w:tc>
      </w:tr>
    </w:tbl>
    <w:p w:rsidR="00C902EB" w:rsidRDefault="00C902EB">
      <w:pPr>
        <w:spacing w:after="259" w:line="1" w:lineRule="exact"/>
      </w:pPr>
    </w:p>
    <w:p w:rsidR="00C902EB" w:rsidRDefault="00C016C9">
      <w:pPr>
        <w:pStyle w:val="1"/>
        <w:shd w:val="clear" w:color="auto" w:fill="auto"/>
        <w:ind w:firstLine="0"/>
      </w:pPr>
      <w:r>
        <w:rPr>
          <w:b/>
          <w:bCs/>
        </w:rPr>
        <w:t xml:space="preserve">Задание № 5/А. </w:t>
      </w:r>
      <w:r>
        <w:t>Цена ответа - 4 балла.</w:t>
      </w:r>
    </w:p>
    <w:p w:rsidR="00C902EB" w:rsidRDefault="00C016C9">
      <w:pPr>
        <w:pStyle w:val="1"/>
        <w:shd w:val="clear" w:color="auto" w:fill="auto"/>
        <w:spacing w:after="260"/>
        <w:ind w:firstLine="0"/>
      </w:pPr>
      <w:r>
        <w:rPr>
          <w:i/>
          <w:iCs/>
        </w:rPr>
        <w:t>Чья это биография? В таблице ответа проставьте нужную букву.</w:t>
      </w:r>
    </w:p>
    <w:p w:rsidR="00C902EB" w:rsidRDefault="00C016C9">
      <w:pPr>
        <w:pStyle w:val="1"/>
        <w:shd w:val="clear" w:color="auto" w:fill="auto"/>
        <w:ind w:firstLine="960"/>
        <w:jc w:val="both"/>
      </w:pPr>
      <w:r>
        <w:t>Будущий гений родился 1901 г. в Чикаго, в бедной многодетной семье. Уже в восьмилетнем возрасте ему было поручено разносить письма и рекламу отцовской фирмы. В любую погоду, ранним утром или поздней ночью, он бежал по улицам в своих стоптанных ботинках, спеша доставить почту вовремя. Все заработанные сыном деньги отец отбирал. Но мальчик не роптал. Он дополнительно покупал газеты прямо в редакции и таким образом получал свои маленькие доходы, которые тратил на покупку любимых сладостей, запрещенных в доме. Так началась его карьера предпринимателя. Повзрослев, он пошел добровольцем в «Красный Крест», где целый год проработал водителем санитарной машины.</w:t>
      </w:r>
      <w:r>
        <w:br w:type="page"/>
      </w:r>
      <w:proofErr w:type="gramStart"/>
      <w:r>
        <w:lastRenderedPageBreak/>
        <w:t>Вернувшись</w:t>
      </w:r>
      <w:proofErr w:type="gramEnd"/>
      <w:r>
        <w:t xml:space="preserve"> домой, он стал работать на отцовском предприятии ночным сторожем. Эта должность устраивала его, потому что давала возможность учиться рисованию, к которому его влекло с малых лет. Особенно хорошо удавались ему наброски животных.</w:t>
      </w:r>
    </w:p>
    <w:p w:rsidR="00C902EB" w:rsidRDefault="00C016C9">
      <w:pPr>
        <w:pStyle w:val="1"/>
        <w:shd w:val="clear" w:color="auto" w:fill="auto"/>
        <w:spacing w:after="260"/>
        <w:ind w:firstLine="940"/>
        <w:jc w:val="both"/>
      </w:pPr>
      <w:r>
        <w:t>Выдающийся американский художник, режиссер, продюсер, создатель целой серии полнометражных мультфильмов, снискавших ему мировую славу. Доктор изящных искусств, обладатель 29 премий «Оскар» и высшей гражданской правительственной награды США — «Медали свободы».</w:t>
      </w:r>
    </w:p>
    <w:p w:rsidR="00C902EB" w:rsidRDefault="00C016C9">
      <w:pPr>
        <w:pStyle w:val="1"/>
        <w:shd w:val="clear" w:color="auto" w:fill="auto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4941EA92" wp14:editId="00D0D250">
                <wp:simplePos x="0" y="0"/>
                <wp:positionH relativeFrom="page">
                  <wp:posOffset>1048385</wp:posOffset>
                </wp:positionH>
                <wp:positionV relativeFrom="paragraph">
                  <wp:posOffset>12700</wp:posOffset>
                </wp:positionV>
                <wp:extent cx="1417320" cy="37782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16C9" w:rsidRDefault="00C016C9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А. Стивен Спилберг</w:t>
                            </w:r>
                          </w:p>
                          <w:p w:rsidR="00C016C9" w:rsidRDefault="00C016C9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Б. Уолт Дисней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82.55pt;margin-top:1pt;width:111.6pt;height:29.7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" filled="f" stroked="f">
                <v:textbox inset="0,0,0,0">
                  <w:txbxContent>
                    <w:p w:rsidR="00C016C9" w:rsidRDefault="00C016C9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А. Стивен Спилберг</w:t>
                      </w:r>
                    </w:p>
                    <w:p w:rsidR="00C016C9" w:rsidRDefault="00C016C9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Б. Уолт Дисней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i/>
          <w:iCs/>
        </w:rPr>
        <w:t xml:space="preserve">В. </w:t>
      </w:r>
      <w:proofErr w:type="spellStart"/>
      <w:r>
        <w:rPr>
          <w:b/>
          <w:bCs/>
          <w:i/>
          <w:iCs/>
        </w:rPr>
        <w:t>Сильверст</w:t>
      </w:r>
      <w:proofErr w:type="spellEnd"/>
      <w:r>
        <w:rPr>
          <w:b/>
          <w:bCs/>
          <w:i/>
          <w:iCs/>
        </w:rPr>
        <w:t xml:space="preserve"> Сталлоне</w:t>
      </w:r>
    </w:p>
    <w:p w:rsidR="00C902EB" w:rsidRDefault="00C016C9">
      <w:pPr>
        <w:pStyle w:val="1"/>
        <w:shd w:val="clear" w:color="auto" w:fill="auto"/>
        <w:spacing w:after="260"/>
        <w:ind w:firstLine="920"/>
      </w:pPr>
      <w:r>
        <w:rPr>
          <w:b/>
          <w:bCs/>
          <w:i/>
          <w:iCs/>
        </w:rPr>
        <w:t>Д. Джон Рокфеллер</w:t>
      </w:r>
    </w:p>
    <w:p w:rsidR="00C902EB" w:rsidRDefault="00C016C9">
      <w:pPr>
        <w:pStyle w:val="a7"/>
        <w:shd w:val="clear" w:color="auto" w:fill="auto"/>
        <w:spacing w:line="233" w:lineRule="auto"/>
        <w:jc w:val="center"/>
      </w:pPr>
      <w:r>
        <w:t>Ответ на задание № 5/А. Цена ответа - 4 балла.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3283"/>
        <w:gridCol w:w="3298"/>
      </w:tblGrid>
      <w:tr w:rsidR="00C902EB">
        <w:trPr>
          <w:trHeight w:hRule="exact" w:val="293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Буква ответа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Баллы</w:t>
            </w:r>
          </w:p>
        </w:tc>
      </w:tr>
      <w:tr w:rsidR="00C902EB">
        <w:trPr>
          <w:trHeight w:hRule="exact" w:val="298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Чья это биография?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</w:tbl>
    <w:p w:rsidR="00C902EB" w:rsidRDefault="00C902EB">
      <w:pPr>
        <w:spacing w:after="259" w:line="1" w:lineRule="exact"/>
      </w:pPr>
    </w:p>
    <w:p w:rsidR="00C902EB" w:rsidRDefault="00C016C9">
      <w:pPr>
        <w:pStyle w:val="1"/>
        <w:shd w:val="clear" w:color="auto" w:fill="auto"/>
        <w:ind w:firstLine="0"/>
        <w:jc w:val="both"/>
      </w:pPr>
      <w:r>
        <w:rPr>
          <w:b/>
          <w:bCs/>
        </w:rPr>
        <w:t xml:space="preserve">Задание № 6/А. </w:t>
      </w:r>
      <w:r>
        <w:t>Цена ответа - 5 баллов.</w:t>
      </w:r>
    </w:p>
    <w:p w:rsidR="00C902EB" w:rsidRDefault="00C016C9">
      <w:pPr>
        <w:pStyle w:val="1"/>
        <w:shd w:val="clear" w:color="auto" w:fill="auto"/>
        <w:ind w:firstLine="0"/>
      </w:pPr>
      <w:r>
        <w:rPr>
          <w:i/>
          <w:iCs/>
        </w:rPr>
        <w:t>Чья это биография? В таблице ответа проставьте нужную букву.</w:t>
      </w:r>
    </w:p>
    <w:p w:rsidR="00C902EB" w:rsidRDefault="00C016C9">
      <w:pPr>
        <w:pStyle w:val="1"/>
        <w:shd w:val="clear" w:color="auto" w:fill="auto"/>
        <w:ind w:firstLine="940"/>
        <w:jc w:val="both"/>
      </w:pPr>
      <w:r>
        <w:t xml:space="preserve">Она начала заниматься фигурным катанием с четырёх лет в спортивном клубе </w:t>
      </w:r>
      <w:hyperlink r:id="rId11" w:history="1">
        <w:r>
          <w:t>«Москвич»</w:t>
        </w:r>
      </w:hyperlink>
      <w:r>
        <w:t>. В</w:t>
      </w:r>
      <w:hyperlink r:id="rId12" w:history="1">
        <w:r>
          <w:t xml:space="preserve"> 1996 году </w:t>
        </w:r>
      </w:hyperlink>
      <w:r>
        <w:t>победила на</w:t>
      </w:r>
      <w:hyperlink r:id="rId13" w:history="1">
        <w:r>
          <w:t xml:space="preserve"> чемпионате Европы,</w:t>
        </w:r>
      </w:hyperlink>
      <w:r>
        <w:t xml:space="preserve"> выполнив абсолютно чисто обе программы. В</w:t>
      </w:r>
      <w:hyperlink r:id="rId14" w:history="1">
        <w:r>
          <w:t xml:space="preserve"> 1997 году </w:t>
        </w:r>
      </w:hyperlink>
      <w:r>
        <w:t>заняла четвёртое место на</w:t>
      </w:r>
      <w:hyperlink r:id="rId15" w:history="1">
        <w:r>
          <w:t xml:space="preserve"> чемпионате мира </w:t>
        </w:r>
      </w:hyperlink>
      <w:r>
        <w:t>и была оценена тремя судьями как лучшая. В</w:t>
      </w:r>
      <w:hyperlink r:id="rId16" w:history="1">
        <w:r>
          <w:t xml:space="preserve"> 1998 году </w:t>
        </w:r>
      </w:hyperlink>
      <w:r>
        <w:t>приняла участие в</w:t>
      </w:r>
      <w:hyperlink r:id="rId17" w:history="1">
        <w:r>
          <w:t xml:space="preserve"> Олимпийских играх </w:t>
        </w:r>
      </w:hyperlink>
      <w:r>
        <w:t>в</w:t>
      </w:r>
      <w:hyperlink r:id="rId18" w:history="1">
        <w:r>
          <w:t xml:space="preserve"> Нагано,</w:t>
        </w:r>
      </w:hyperlink>
      <w:r>
        <w:t xml:space="preserve"> заняв пятое место. В 1999—2000 годах стала победительницей на чемпионатах России и Европы. Заняла первое место в финале Гран-при, впервые в мире исполнив каскад тройной</w:t>
      </w:r>
      <w:hyperlink r:id="rId19" w:history="1">
        <w:r>
          <w:t xml:space="preserve"> </w:t>
        </w:r>
        <w:proofErr w:type="spellStart"/>
        <w:r>
          <w:t>лутц</w:t>
        </w:r>
        <w:proofErr w:type="spellEnd"/>
        <w:r>
          <w:t>.</w:t>
        </w:r>
      </w:hyperlink>
      <w:r>
        <w:t xml:space="preserve"> Судьи поставили за технику оценки - 6,0. В</w:t>
      </w:r>
      <w:hyperlink r:id="rId20" w:history="1">
        <w:r>
          <w:t xml:space="preserve"> 2000 году </w:t>
        </w:r>
      </w:hyperlink>
      <w:r>
        <w:t>окончила</w:t>
      </w:r>
      <w:hyperlink r:id="rId21" w:history="1">
        <w:r>
          <w:t xml:space="preserve"> Московскую</w:t>
        </w:r>
      </w:hyperlink>
      <w:r>
        <w:t xml:space="preserve"> </w:t>
      </w:r>
      <w:hyperlink r:id="rId22" w:history="1">
        <w:r>
          <w:t xml:space="preserve">государственную академию физической культуры </w:t>
        </w:r>
      </w:hyperlink>
      <w:r>
        <w:t>(МГАФК). На</w:t>
      </w:r>
      <w:hyperlink r:id="rId23" w:history="1">
        <w:r>
          <w:t xml:space="preserve"> Олимпийских играх </w:t>
        </w:r>
      </w:hyperlink>
      <w:r>
        <w:t>в</w:t>
      </w:r>
      <w:hyperlink r:id="rId24" w:history="1">
        <w:r>
          <w:t xml:space="preserve"> </w:t>
        </w:r>
        <w:proofErr w:type="spellStart"/>
        <w:r>
          <w:t>Сол</w:t>
        </w:r>
        <w:proofErr w:type="gramStart"/>
        <w:r>
          <w:t>т</w:t>
        </w:r>
        <w:proofErr w:type="spellEnd"/>
        <w:r>
          <w:t>-</w:t>
        </w:r>
        <w:proofErr w:type="gramEnd"/>
      </w:hyperlink>
      <w:r>
        <w:t xml:space="preserve"> </w:t>
      </w:r>
      <w:hyperlink r:id="rId25" w:history="1">
        <w:proofErr w:type="spellStart"/>
        <w:r>
          <w:t>Лейк</w:t>
        </w:r>
        <w:proofErr w:type="spellEnd"/>
        <w:r>
          <w:t>-Сити</w:t>
        </w:r>
      </w:hyperlink>
      <w:hyperlink r:id="rId26" w:history="1">
        <w:r>
          <w:t xml:space="preserve"> 2002 года </w:t>
        </w:r>
      </w:hyperlink>
      <w:r>
        <w:t xml:space="preserve">получила второе место, проиграв одним судейским голосом. В этом же году впервые стала чемпионкой мира. В 2006 году на Олимпийских играх получила бронзовую медаль, Является рекордсменкой Европы, выиграв чемпионаты Старого Света 7 раз. Она первая женщина в мире фигурного катания, которая прыгнула каскад из трех прыжков(3-3-2). Одна из четырёх </w:t>
      </w:r>
      <w:proofErr w:type="spellStart"/>
      <w:r>
        <w:t>одиночниц</w:t>
      </w:r>
      <w:proofErr w:type="spellEnd"/>
      <w:r>
        <w:t xml:space="preserve"> за всю историю фигурного катания, получивших оценку 6,0 за технику.</w:t>
      </w:r>
    </w:p>
    <w:p w:rsidR="00C902EB" w:rsidRDefault="00C016C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76200" distB="6350" distL="0" distR="0" simplePos="0" relativeHeight="125829384" behindDoc="0" locked="0" layoutInCell="1" allowOverlap="1" wp14:anchorId="6620F06C" wp14:editId="18B44344">
                <wp:simplePos x="0" y="0"/>
                <wp:positionH relativeFrom="page">
                  <wp:posOffset>1048385</wp:posOffset>
                </wp:positionH>
                <wp:positionV relativeFrom="paragraph">
                  <wp:posOffset>76200</wp:posOffset>
                </wp:positionV>
                <wp:extent cx="1481455" cy="3778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16C9" w:rsidRDefault="00C016C9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А. Бутырская Мария</w:t>
                            </w:r>
                          </w:p>
                          <w:p w:rsidR="00C016C9" w:rsidRDefault="00C016C9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Б. Татьяна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Навка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82.55pt;margin-top:6pt;width:116.65pt;height:29.75pt;z-index:125829384;visibility:visible;mso-wrap-style:square;mso-wrap-distance-left:0;mso-wrap-distance-top:6pt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" filled="f" stroked="f">
                <v:textbox inset="0,0,0,0">
                  <w:txbxContent>
                    <w:p w:rsidR="00C016C9" w:rsidRDefault="00C016C9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А. Бутырская Мария</w:t>
                      </w:r>
                    </w:p>
                    <w:p w:rsidR="00C016C9" w:rsidRDefault="00C016C9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Б. Татьяна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</w:rPr>
                        <w:t>Навка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200" distB="0" distL="0" distR="0" simplePos="0" relativeHeight="125829386" behindDoc="0" locked="0" layoutInCell="1" allowOverlap="1" wp14:anchorId="56855973" wp14:editId="54C57122">
                <wp:simplePos x="0" y="0"/>
                <wp:positionH relativeFrom="page">
                  <wp:posOffset>3288665</wp:posOffset>
                </wp:positionH>
                <wp:positionV relativeFrom="paragraph">
                  <wp:posOffset>76200</wp:posOffset>
                </wp:positionV>
                <wp:extent cx="1310640" cy="38417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16C9" w:rsidRDefault="00C016C9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В. Ирина Роднина</w:t>
                            </w:r>
                          </w:p>
                          <w:p w:rsidR="00C016C9" w:rsidRDefault="00C016C9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Д. Ирина Слуцкая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258.95pt;margin-top:6pt;width:103.2pt;height:30.25pt;z-index:125829386;visibility:visible;mso-wrap-style:square;mso-wrap-distance-left:0;mso-wrap-distance-top: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" filled="f" stroked="f">
                <v:textbox inset="0,0,0,0">
                  <w:txbxContent>
                    <w:p w:rsidR="00C016C9" w:rsidRDefault="00C016C9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В. Ирина Роднина</w:t>
                      </w:r>
                    </w:p>
                    <w:p w:rsidR="00C016C9" w:rsidRDefault="00C016C9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Д. Ирина Слуцкая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902EB" w:rsidRDefault="00C016C9">
      <w:pPr>
        <w:pStyle w:val="a7"/>
        <w:shd w:val="clear" w:color="auto" w:fill="auto"/>
        <w:spacing w:line="233" w:lineRule="auto"/>
        <w:ind w:left="3110"/>
      </w:pPr>
      <w:r>
        <w:t>Ответ на задание № 6/А. Цена ответа - 5 баллов.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3288"/>
        <w:gridCol w:w="2726"/>
      </w:tblGrid>
      <w:tr w:rsidR="00C902EB">
        <w:trPr>
          <w:trHeight w:hRule="exact" w:val="293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Буква ответа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Баллы</w:t>
            </w:r>
          </w:p>
        </w:tc>
      </w:tr>
      <w:tr w:rsidR="00C902EB">
        <w:trPr>
          <w:trHeight w:hRule="exact" w:val="293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Чья это биография?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</w:tbl>
    <w:p w:rsidR="00C902EB" w:rsidRDefault="00C902EB">
      <w:pPr>
        <w:spacing w:after="259" w:line="1" w:lineRule="exact"/>
      </w:pPr>
    </w:p>
    <w:p w:rsidR="00C902EB" w:rsidRDefault="00C016C9">
      <w:pPr>
        <w:pStyle w:val="1"/>
        <w:shd w:val="clear" w:color="auto" w:fill="auto"/>
        <w:ind w:firstLine="0"/>
      </w:pPr>
      <w:r>
        <w:rPr>
          <w:b/>
          <w:bCs/>
        </w:rPr>
        <w:t xml:space="preserve">Задание № 7/А. </w:t>
      </w:r>
      <w:r>
        <w:t>Цена ответа - 5 баллов.</w:t>
      </w:r>
    </w:p>
    <w:p w:rsidR="00C902EB" w:rsidRDefault="00C016C9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ind w:firstLine="0"/>
      </w:pPr>
      <w:r>
        <w:t xml:space="preserve">К </w:t>
      </w:r>
      <w:proofErr w:type="gramStart"/>
      <w:r>
        <w:t>представителям</w:t>
      </w:r>
      <w:proofErr w:type="gramEnd"/>
      <w:r>
        <w:t xml:space="preserve"> какой профессии лучше всего подходит пословица «Не место красит человека, а человек место»?</w:t>
      </w:r>
    </w:p>
    <w:p w:rsidR="00C902EB" w:rsidRDefault="00C016C9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ind w:firstLine="0"/>
      </w:pPr>
      <w:proofErr w:type="gramStart"/>
      <w:r>
        <w:t>Представитель</w:t>
      </w:r>
      <w:proofErr w:type="gramEnd"/>
      <w:r>
        <w:t xml:space="preserve"> какой военной профессии, согласно пословице, ошибается только один раз?</w:t>
      </w:r>
    </w:p>
    <w:p w:rsidR="00C902EB" w:rsidRDefault="00C016C9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ind w:firstLine="0"/>
      </w:pPr>
      <w:r>
        <w:t>В какой «зоологической» пословице заключена формула высшего мастерства дипломата?</w:t>
      </w:r>
    </w:p>
    <w:p w:rsidR="00C902EB" w:rsidRDefault="00C016C9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ind w:firstLine="0"/>
      </w:pPr>
      <w:r>
        <w:t>Вставьте пропущенное слово в пословицу «... бьёт издалека, но всегда наверняка».</w:t>
      </w:r>
    </w:p>
    <w:p w:rsidR="00C902EB" w:rsidRDefault="00C016C9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ind w:firstLine="0"/>
      </w:pPr>
      <w:r>
        <w:t>Кем, согласно русской пословице, является человек для своего счастья?</w:t>
      </w:r>
    </w:p>
    <w:p w:rsidR="00C902EB" w:rsidRDefault="00C016C9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ind w:firstLine="0"/>
      </w:pPr>
      <w:r>
        <w:t>Перед кем все люди снимают шапки?</w:t>
      </w:r>
    </w:p>
    <w:p w:rsidR="00C902EB" w:rsidRDefault="00C016C9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ind w:firstLine="0"/>
      </w:pPr>
      <w:r>
        <w:t>Кто работает со вкусом?</w:t>
      </w:r>
    </w:p>
    <w:p w:rsidR="00C902EB" w:rsidRDefault="00C016C9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ind w:firstLine="0"/>
      </w:pPr>
      <w:r>
        <w:t>Кто из учёных ворон считает?</w:t>
      </w:r>
      <w:r>
        <w:br w:type="page"/>
      </w:r>
    </w:p>
    <w:p w:rsidR="00C902EB" w:rsidRDefault="00C016C9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ind w:firstLine="0"/>
      </w:pPr>
      <w:r>
        <w:lastRenderedPageBreak/>
        <w:t>Кто дарёному коню в зубы смотрит?</w:t>
      </w:r>
    </w:p>
    <w:p w:rsidR="00C902EB" w:rsidRDefault="00C016C9">
      <w:pPr>
        <w:pStyle w:val="1"/>
        <w:numPr>
          <w:ilvl w:val="0"/>
          <w:numId w:val="14"/>
        </w:numPr>
        <w:shd w:val="clear" w:color="auto" w:fill="auto"/>
        <w:tabs>
          <w:tab w:val="left" w:pos="450"/>
        </w:tabs>
        <w:ind w:firstLine="0"/>
      </w:pPr>
      <w:r>
        <w:t>Профессионалы, дающие добро - это... Кто?</w:t>
      </w:r>
    </w:p>
    <w:p w:rsidR="00C902EB" w:rsidRDefault="00C016C9">
      <w:pPr>
        <w:pStyle w:val="1"/>
        <w:numPr>
          <w:ilvl w:val="0"/>
          <w:numId w:val="14"/>
        </w:numPr>
        <w:shd w:val="clear" w:color="auto" w:fill="auto"/>
        <w:tabs>
          <w:tab w:val="left" w:pos="450"/>
        </w:tabs>
        <w:ind w:firstLine="0"/>
      </w:pPr>
      <w:r>
        <w:t>Кто обслуживает и корову, и ЭВМ?</w:t>
      </w:r>
    </w:p>
    <w:p w:rsidR="00C902EB" w:rsidRDefault="00C016C9">
      <w:pPr>
        <w:pStyle w:val="1"/>
        <w:numPr>
          <w:ilvl w:val="0"/>
          <w:numId w:val="14"/>
        </w:numPr>
        <w:shd w:val="clear" w:color="auto" w:fill="auto"/>
        <w:tabs>
          <w:tab w:val="left" w:pos="450"/>
        </w:tabs>
        <w:ind w:firstLine="0"/>
      </w:pPr>
      <w:r>
        <w:t xml:space="preserve">Кто ищет </w:t>
      </w:r>
      <w:proofErr w:type="gramStart"/>
      <w:r>
        <w:t>положительное</w:t>
      </w:r>
      <w:proofErr w:type="gramEnd"/>
      <w:r>
        <w:t xml:space="preserve"> в преступлении и отрицательное в наказании?</w:t>
      </w:r>
    </w:p>
    <w:p w:rsidR="00C902EB" w:rsidRDefault="00C016C9">
      <w:pPr>
        <w:pStyle w:val="1"/>
        <w:numPr>
          <w:ilvl w:val="0"/>
          <w:numId w:val="14"/>
        </w:numPr>
        <w:shd w:val="clear" w:color="auto" w:fill="auto"/>
        <w:tabs>
          <w:tab w:val="left" w:pos="450"/>
        </w:tabs>
        <w:ind w:firstLine="0"/>
      </w:pPr>
      <w:r>
        <w:t>Профессионал по трудоустройству денег - это. Кто?</w:t>
      </w:r>
    </w:p>
    <w:p w:rsidR="00C902EB" w:rsidRDefault="00C016C9">
      <w:pPr>
        <w:pStyle w:val="1"/>
        <w:numPr>
          <w:ilvl w:val="0"/>
          <w:numId w:val="14"/>
        </w:numPr>
        <w:shd w:val="clear" w:color="auto" w:fill="auto"/>
        <w:tabs>
          <w:tab w:val="left" w:pos="450"/>
        </w:tabs>
        <w:ind w:firstLine="0"/>
      </w:pPr>
      <w:r>
        <w:t>Назовите единственного специалиста, который умеет разбирать каракули врачей.</w:t>
      </w:r>
    </w:p>
    <w:p w:rsidR="00C902EB" w:rsidRDefault="00C016C9">
      <w:pPr>
        <w:pStyle w:val="1"/>
        <w:numPr>
          <w:ilvl w:val="0"/>
          <w:numId w:val="14"/>
        </w:numPr>
        <w:shd w:val="clear" w:color="auto" w:fill="auto"/>
        <w:tabs>
          <w:tab w:val="left" w:pos="450"/>
        </w:tabs>
        <w:spacing w:after="240"/>
        <w:ind w:firstLine="0"/>
      </w:pPr>
      <w:r>
        <w:t>Врач произведений искусств - это. Кто?</w:t>
      </w:r>
    </w:p>
    <w:p w:rsidR="00C902EB" w:rsidRDefault="00C016C9">
      <w:pPr>
        <w:pStyle w:val="a7"/>
        <w:shd w:val="clear" w:color="auto" w:fill="auto"/>
        <w:ind w:left="3101"/>
      </w:pPr>
      <w:r>
        <w:t>Ответ на задание № 7/А</w:t>
      </w:r>
      <w:r>
        <w:rPr>
          <w:b w:val="0"/>
          <w:bCs w:val="0"/>
        </w:rPr>
        <w:t xml:space="preserve">. </w:t>
      </w:r>
      <w:r>
        <w:t>Цена ответа - 5 баллов.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3"/>
        <w:gridCol w:w="5222"/>
        <w:gridCol w:w="1627"/>
      </w:tblGrid>
      <w:tr w:rsidR="00C902EB">
        <w:trPr>
          <w:trHeight w:hRule="exact" w:val="29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Номер вопроса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ответ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баллы</w:t>
            </w:r>
          </w:p>
        </w:tc>
      </w:tr>
      <w:tr w:rsidR="00C902EB">
        <w:trPr>
          <w:trHeight w:hRule="exact" w:val="28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left="1120" w:firstLine="0"/>
            </w:pPr>
            <w:r>
              <w:t>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88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left="1120" w:firstLine="0"/>
            </w:pPr>
            <w:r>
              <w:t>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8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016C9">
            <w:pPr>
              <w:pStyle w:val="a5"/>
              <w:shd w:val="clear" w:color="auto" w:fill="auto"/>
              <w:ind w:left="1120" w:firstLine="0"/>
            </w:pPr>
            <w:r>
              <w:t>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88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left="1120" w:firstLine="0"/>
            </w:pPr>
            <w:r>
              <w:t>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8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016C9">
            <w:pPr>
              <w:pStyle w:val="a5"/>
              <w:shd w:val="clear" w:color="auto" w:fill="auto"/>
              <w:ind w:left="1120" w:firstLine="0"/>
            </w:pPr>
            <w:r>
              <w:t>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88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left="1120" w:firstLine="0"/>
            </w:pPr>
            <w:r>
              <w:t>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88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left="1120" w:firstLine="0"/>
            </w:pPr>
            <w:r>
              <w:t>7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8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left="1120" w:firstLine="0"/>
            </w:pPr>
            <w:r>
              <w:t>8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88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left="1120" w:firstLine="0"/>
            </w:pPr>
            <w:r>
              <w:t>9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8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88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11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88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12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8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13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88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83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15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  <w:tr w:rsidR="00C902EB">
        <w:trPr>
          <w:trHeight w:hRule="exact" w:val="298"/>
          <w:jc w:val="center"/>
        </w:trPr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right"/>
            </w:pPr>
            <w:r>
              <w:rPr>
                <w:b/>
                <w:bCs/>
              </w:rPr>
              <w:t>Всего баллов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902EB">
            <w:pPr>
              <w:rPr>
                <w:sz w:val="10"/>
                <w:szCs w:val="10"/>
              </w:rPr>
            </w:pPr>
          </w:p>
        </w:tc>
      </w:tr>
    </w:tbl>
    <w:p w:rsidR="00C902EB" w:rsidRDefault="00C902EB">
      <w:pPr>
        <w:spacing w:after="239" w:line="1" w:lineRule="exact"/>
      </w:pPr>
    </w:p>
    <w:p w:rsidR="00C902EB" w:rsidRDefault="00C016C9">
      <w:pPr>
        <w:pStyle w:val="1"/>
        <w:shd w:val="clear" w:color="auto" w:fill="auto"/>
        <w:spacing w:after="240"/>
        <w:ind w:firstLine="0"/>
      </w:pPr>
      <w:r>
        <w:rPr>
          <w:b/>
          <w:bCs/>
        </w:rPr>
        <w:t>ПРАВИЛЬНЫЕ ОТВЕТЫ А</w:t>
      </w:r>
    </w:p>
    <w:p w:rsidR="00C902EB" w:rsidRDefault="00C016C9">
      <w:pPr>
        <w:pStyle w:val="a7"/>
        <w:shd w:val="clear" w:color="auto" w:fill="auto"/>
        <w:ind w:left="96"/>
      </w:pPr>
      <w:r>
        <w:t>1/А. Цена ответа - 1 балл</w:t>
      </w:r>
      <w:proofErr w:type="gramStart"/>
      <w:r>
        <w:t xml:space="preserve"> !</w:t>
      </w:r>
      <w:proofErr w:type="gramEnd"/>
      <w:r>
        <w:t>!!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1286"/>
        <w:gridCol w:w="1507"/>
        <w:gridCol w:w="1426"/>
        <w:gridCol w:w="1507"/>
        <w:gridCol w:w="1306"/>
        <w:gridCol w:w="1411"/>
      </w:tblGrid>
      <w:tr w:rsidR="00C902EB">
        <w:trPr>
          <w:trHeight w:hRule="exact" w:val="6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№ пословицы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C902EB">
        <w:trPr>
          <w:trHeight w:hRule="exact" w:val="120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ответ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кузнец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EB" w:rsidRDefault="00C016C9">
            <w:pPr>
              <w:pStyle w:val="a5"/>
              <w:shd w:val="clear" w:color="auto" w:fill="auto"/>
              <w:spacing w:line="276" w:lineRule="auto"/>
              <w:ind w:firstLine="0"/>
            </w:pPr>
            <w:r>
              <w:rPr>
                <w:b/>
                <w:bCs/>
              </w:rPr>
              <w:t>врача, стоматолога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солдата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spacing w:line="252" w:lineRule="auto"/>
              <w:ind w:left="300" w:firstLine="0"/>
            </w:pPr>
            <w:r>
              <w:rPr>
                <w:b/>
                <w:bCs/>
              </w:rPr>
              <w:t>плотник, дровосек портной, швея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EB" w:rsidRDefault="00C016C9">
            <w:pPr>
              <w:pStyle w:val="a5"/>
              <w:shd w:val="clear" w:color="auto" w:fill="auto"/>
              <w:ind w:left="80" w:firstLine="0"/>
              <w:jc w:val="center"/>
            </w:pPr>
            <w:r>
              <w:rPr>
                <w:b/>
                <w:bCs/>
              </w:rPr>
              <w:t>учителя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доярки</w:t>
            </w:r>
          </w:p>
        </w:tc>
      </w:tr>
    </w:tbl>
    <w:p w:rsidR="00C902EB" w:rsidRDefault="00C902EB">
      <w:pPr>
        <w:spacing w:after="239" w:line="1" w:lineRule="exact"/>
      </w:pPr>
    </w:p>
    <w:p w:rsidR="00C902EB" w:rsidRDefault="00C902EB">
      <w:pPr>
        <w:spacing w:line="1" w:lineRule="exact"/>
      </w:pPr>
    </w:p>
    <w:p w:rsidR="00C902EB" w:rsidRDefault="00C016C9">
      <w:pPr>
        <w:pStyle w:val="a7"/>
        <w:shd w:val="clear" w:color="auto" w:fill="auto"/>
        <w:ind w:left="82"/>
      </w:pPr>
      <w:r>
        <w:t>2/А. Цена ответа - 2 балла</w:t>
      </w:r>
      <w:proofErr w:type="gramStart"/>
      <w:r>
        <w:t xml:space="preserve"> !</w:t>
      </w:r>
      <w:proofErr w:type="gramEnd"/>
      <w:r>
        <w:t>!!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344"/>
        <w:gridCol w:w="1382"/>
        <w:gridCol w:w="1315"/>
        <w:gridCol w:w="1440"/>
        <w:gridCol w:w="1445"/>
        <w:gridCol w:w="1502"/>
      </w:tblGrid>
      <w:tr w:rsidR="00C902EB">
        <w:trPr>
          <w:trHeight w:hRule="exact" w:val="60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№ пословицы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C902EB">
        <w:trPr>
          <w:trHeight w:hRule="exact" w:val="12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ответ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spacing w:line="254" w:lineRule="auto"/>
              <w:ind w:firstLine="0"/>
            </w:pPr>
            <w:r>
              <w:rPr>
                <w:b/>
                <w:bCs/>
              </w:rPr>
              <w:t>труду, делам, работе, умению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гордятся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EB" w:rsidRDefault="00C016C9">
            <w:pPr>
              <w:pStyle w:val="a5"/>
              <w:shd w:val="clear" w:color="auto" w:fill="auto"/>
              <w:spacing w:line="271" w:lineRule="auto"/>
              <w:ind w:firstLine="0"/>
            </w:pPr>
            <w:r>
              <w:rPr>
                <w:b/>
                <w:bCs/>
              </w:rPr>
              <w:t>плоды, итоги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с гордостью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spacing w:line="276" w:lineRule="auto"/>
              <w:ind w:firstLine="0"/>
            </w:pPr>
            <w:r>
              <w:rPr>
                <w:b/>
                <w:bCs/>
              </w:rPr>
              <w:t>отличись, разберись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отрудись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2EB" w:rsidRDefault="00C016C9">
            <w:pPr>
              <w:pStyle w:val="a5"/>
              <w:shd w:val="clear" w:color="auto" w:fill="auto"/>
              <w:spacing w:line="271" w:lineRule="auto"/>
              <w:ind w:firstLine="0"/>
            </w:pPr>
            <w:r>
              <w:rPr>
                <w:b/>
                <w:bCs/>
              </w:rPr>
              <w:t>сделал, получилось</w:t>
            </w:r>
          </w:p>
        </w:tc>
      </w:tr>
    </w:tbl>
    <w:p w:rsidR="00C902EB" w:rsidRDefault="00C902EB">
      <w:pPr>
        <w:spacing w:after="239" w:line="1" w:lineRule="exact"/>
      </w:pPr>
    </w:p>
    <w:p w:rsidR="00C902EB" w:rsidRDefault="00C902EB">
      <w:pPr>
        <w:spacing w:line="1" w:lineRule="exact"/>
      </w:pPr>
    </w:p>
    <w:p w:rsidR="00C902EB" w:rsidRDefault="00C016C9">
      <w:pPr>
        <w:pStyle w:val="a7"/>
        <w:shd w:val="clear" w:color="auto" w:fill="auto"/>
        <w:ind w:left="82"/>
      </w:pPr>
      <w:r>
        <w:t>3/А. Цена ответа - 2 балла</w:t>
      </w:r>
      <w:proofErr w:type="gramStart"/>
      <w:r>
        <w:t xml:space="preserve"> !</w:t>
      </w:r>
      <w:proofErr w:type="gramEnd"/>
      <w:r>
        <w:t>!!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3264"/>
        <w:gridCol w:w="3552"/>
      </w:tblGrid>
      <w:tr w:rsidR="00C902EB">
        <w:trPr>
          <w:trHeight w:hRule="exact" w:val="288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  <w:i/>
                <w:iCs/>
              </w:rPr>
              <w:t>профессия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proofErr w:type="spellStart"/>
            <w:r>
              <w:rPr>
                <w:b/>
                <w:bCs/>
                <w:i/>
                <w:iCs/>
              </w:rPr>
              <w:t>преДмет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труДа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proofErr w:type="spellStart"/>
            <w:r>
              <w:rPr>
                <w:b/>
                <w:bCs/>
                <w:i/>
                <w:iCs/>
              </w:rPr>
              <w:t>оруДиетруДа</w:t>
            </w:r>
            <w:proofErr w:type="spellEnd"/>
          </w:p>
        </w:tc>
      </w:tr>
      <w:tr w:rsidR="00C902EB">
        <w:trPr>
          <w:trHeight w:hRule="exact" w:val="288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токарь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металл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станок</w:t>
            </w:r>
          </w:p>
        </w:tc>
      </w:tr>
      <w:tr w:rsidR="00C902EB">
        <w:trPr>
          <w:trHeight w:hRule="exact" w:val="283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портной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ткань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ножницы</w:t>
            </w:r>
          </w:p>
        </w:tc>
      </w:tr>
      <w:tr w:rsidR="00C902EB">
        <w:trPr>
          <w:trHeight w:hRule="exact" w:val="298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столяр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доска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пила</w:t>
            </w:r>
          </w:p>
        </w:tc>
      </w:tr>
    </w:tbl>
    <w:p w:rsidR="00C902EB" w:rsidRDefault="00C016C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3264"/>
        <w:gridCol w:w="3552"/>
      </w:tblGrid>
      <w:tr w:rsidR="00C902EB">
        <w:trPr>
          <w:trHeight w:hRule="exact" w:val="293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lastRenderedPageBreak/>
              <w:t>пекарь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мука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печь</w:t>
            </w:r>
          </w:p>
        </w:tc>
      </w:tr>
      <w:tr w:rsidR="00C902EB">
        <w:trPr>
          <w:trHeight w:hRule="exact" w:val="283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секретарь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документ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принтер</w:t>
            </w:r>
          </w:p>
        </w:tc>
      </w:tr>
      <w:tr w:rsidR="00C902EB">
        <w:trPr>
          <w:trHeight w:hRule="exact" w:val="293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учитель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человек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ручка</w:t>
            </w:r>
          </w:p>
        </w:tc>
      </w:tr>
    </w:tbl>
    <w:p w:rsidR="00C902EB" w:rsidRDefault="00C902EB">
      <w:pPr>
        <w:spacing w:line="1" w:lineRule="exact"/>
      </w:pPr>
    </w:p>
    <w:p w:rsidR="00C902EB" w:rsidRDefault="00C016C9">
      <w:pPr>
        <w:pStyle w:val="a7"/>
        <w:shd w:val="clear" w:color="auto" w:fill="auto"/>
        <w:ind w:left="86"/>
      </w:pPr>
      <w:r>
        <w:t>5/А. Цена ответа - 4 балла</w:t>
      </w:r>
      <w:proofErr w:type="gramStart"/>
      <w:r>
        <w:t xml:space="preserve"> !</w:t>
      </w:r>
      <w:proofErr w:type="gramEnd"/>
      <w:r>
        <w:t>!!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4"/>
        <w:gridCol w:w="4829"/>
      </w:tblGrid>
      <w:tr w:rsidR="00C902EB">
        <w:trPr>
          <w:trHeight w:hRule="exact" w:val="302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Чья это биография?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Б</w:t>
            </w:r>
          </w:p>
        </w:tc>
      </w:tr>
    </w:tbl>
    <w:p w:rsidR="00C902EB" w:rsidRDefault="00C902EB">
      <w:pPr>
        <w:spacing w:after="239" w:line="1" w:lineRule="exact"/>
      </w:pPr>
    </w:p>
    <w:p w:rsidR="00C902EB" w:rsidRDefault="00C902EB">
      <w:pPr>
        <w:spacing w:line="1" w:lineRule="exact"/>
      </w:pPr>
    </w:p>
    <w:p w:rsidR="00C902EB" w:rsidRDefault="00C016C9">
      <w:pPr>
        <w:pStyle w:val="a7"/>
        <w:shd w:val="clear" w:color="auto" w:fill="auto"/>
        <w:ind w:left="86"/>
      </w:pPr>
      <w:r>
        <w:t>6/А. Цена ответа - 5 баллов</w:t>
      </w:r>
      <w:proofErr w:type="gramStart"/>
      <w:r>
        <w:t xml:space="preserve"> !</w:t>
      </w:r>
      <w:proofErr w:type="gramEnd"/>
      <w:r>
        <w:t>!!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4"/>
        <w:gridCol w:w="4829"/>
      </w:tblGrid>
      <w:tr w:rsidR="00C902EB">
        <w:trPr>
          <w:trHeight w:hRule="exact" w:val="302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Чья это биография?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Д</w:t>
            </w:r>
          </w:p>
        </w:tc>
      </w:tr>
    </w:tbl>
    <w:p w:rsidR="00C902EB" w:rsidRDefault="00C902EB">
      <w:pPr>
        <w:spacing w:after="239" w:line="1" w:lineRule="exact"/>
      </w:pPr>
    </w:p>
    <w:p w:rsidR="00C902EB" w:rsidRDefault="00C902EB">
      <w:pPr>
        <w:spacing w:line="1" w:lineRule="exact"/>
      </w:pPr>
    </w:p>
    <w:p w:rsidR="00C902EB" w:rsidRDefault="00C016C9">
      <w:pPr>
        <w:pStyle w:val="a7"/>
        <w:shd w:val="clear" w:color="auto" w:fill="auto"/>
        <w:ind w:left="86"/>
      </w:pPr>
      <w:r>
        <w:t>7/А. Цена ответа - 5 баллов</w:t>
      </w:r>
      <w:proofErr w:type="gramStart"/>
      <w:r>
        <w:t xml:space="preserve"> !</w:t>
      </w:r>
      <w:proofErr w:type="gramEnd"/>
      <w:r>
        <w:t>!!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7949"/>
      </w:tblGrid>
      <w:tr w:rsidR="00C902EB">
        <w:trPr>
          <w:trHeight w:hRule="exact" w:val="28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Номер вопроса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ответ</w:t>
            </w:r>
          </w:p>
        </w:tc>
      </w:tr>
      <w:tr w:rsidR="00C902EB">
        <w:trPr>
          <w:trHeight w:hRule="exact" w:val="28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Маляры</w:t>
            </w:r>
          </w:p>
        </w:tc>
      </w:tr>
      <w:tr w:rsidR="00C902EB">
        <w:trPr>
          <w:trHeight w:hRule="exact" w:val="28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Сапёр</w:t>
            </w:r>
          </w:p>
        </w:tc>
      </w:tr>
      <w:tr w:rsidR="00C902EB">
        <w:trPr>
          <w:trHeight w:hRule="exact" w:val="28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И волки сыты, и овцы целы</w:t>
            </w:r>
          </w:p>
        </w:tc>
      </w:tr>
      <w:tr w:rsidR="00C902EB">
        <w:trPr>
          <w:trHeight w:hRule="exact" w:val="28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Снайпер</w:t>
            </w:r>
          </w:p>
        </w:tc>
      </w:tr>
      <w:tr w:rsidR="00C902EB">
        <w:trPr>
          <w:trHeight w:hRule="exact" w:val="28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Кузнецом</w:t>
            </w:r>
          </w:p>
        </w:tc>
      </w:tr>
      <w:tr w:rsidR="00C902EB">
        <w:trPr>
          <w:trHeight w:hRule="exact" w:val="28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Перед парикмахером</w:t>
            </w:r>
          </w:p>
        </w:tc>
      </w:tr>
      <w:tr w:rsidR="00C902EB">
        <w:trPr>
          <w:trHeight w:hRule="exact" w:val="56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Дегустаторы. Название этой профессии дословно переводится с латинского как «</w:t>
            </w:r>
            <w:proofErr w:type="spellStart"/>
            <w:r>
              <w:t>отведыватель</w:t>
            </w:r>
            <w:proofErr w:type="spellEnd"/>
            <w:r>
              <w:t>»</w:t>
            </w:r>
          </w:p>
        </w:tc>
      </w:tr>
      <w:tr w:rsidR="00C902EB">
        <w:trPr>
          <w:trHeight w:hRule="exact" w:val="28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Орнитолог, специалист, изучающий птиц и их распространение</w:t>
            </w:r>
          </w:p>
        </w:tc>
      </w:tr>
      <w:tr w:rsidR="00C902EB">
        <w:trPr>
          <w:trHeight w:hRule="exact" w:val="28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 xml:space="preserve">Ветеринар, </w:t>
            </w:r>
            <w:proofErr w:type="gramStart"/>
            <w:r>
              <w:t>коновал</w:t>
            </w:r>
            <w:proofErr w:type="gramEnd"/>
          </w:p>
        </w:tc>
      </w:tr>
      <w:tr w:rsidR="00C902EB">
        <w:trPr>
          <w:trHeight w:hRule="exact" w:val="28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Таможенники. Дать добро - это дать разрешение, согласие</w:t>
            </w:r>
          </w:p>
        </w:tc>
      </w:tr>
      <w:tr w:rsidR="00C902EB">
        <w:trPr>
          <w:trHeight w:hRule="exact" w:val="56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11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Оператор. Оператор машинного доения - корову, оператор ЭВМ - компьютер, компьютерную сеть</w:t>
            </w:r>
          </w:p>
        </w:tc>
      </w:tr>
      <w:tr w:rsidR="00C902EB">
        <w:trPr>
          <w:trHeight w:hRule="exact" w:val="28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12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both"/>
            </w:pPr>
            <w:r>
              <w:t>Адвокат</w:t>
            </w:r>
          </w:p>
        </w:tc>
      </w:tr>
      <w:tr w:rsidR="00C902EB">
        <w:trPr>
          <w:trHeight w:hRule="exact" w:val="28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13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both"/>
            </w:pPr>
            <w:r>
              <w:t>Банкир, финансист</w:t>
            </w:r>
          </w:p>
        </w:tc>
      </w:tr>
      <w:tr w:rsidR="00C902EB">
        <w:trPr>
          <w:trHeight w:hRule="exact" w:val="28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Аптекарь, фармацевт</w:t>
            </w:r>
          </w:p>
        </w:tc>
      </w:tr>
      <w:tr w:rsidR="00C902EB">
        <w:trPr>
          <w:trHeight w:hRule="exact" w:val="29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center"/>
            </w:pPr>
            <w:r>
              <w:t>15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  <w:jc w:val="both"/>
            </w:pPr>
            <w:r>
              <w:t>Реставратор</w:t>
            </w:r>
          </w:p>
        </w:tc>
      </w:tr>
    </w:tbl>
    <w:p w:rsidR="00C902EB" w:rsidRDefault="00C902EB">
      <w:pPr>
        <w:spacing w:after="239" w:line="1" w:lineRule="exact"/>
      </w:pPr>
    </w:p>
    <w:p w:rsidR="00C902EB" w:rsidRDefault="00C016C9">
      <w:pPr>
        <w:pStyle w:val="1"/>
        <w:shd w:val="clear" w:color="auto" w:fill="auto"/>
        <w:ind w:firstLine="800"/>
      </w:pPr>
      <w:r>
        <w:t xml:space="preserve">2. март-апрель 2022г. </w:t>
      </w:r>
      <w:r>
        <w:rPr>
          <w:b/>
          <w:bCs/>
        </w:rPr>
        <w:t>- итоговый контроль</w:t>
      </w:r>
    </w:p>
    <w:p w:rsidR="00C902EB" w:rsidRDefault="00C016C9">
      <w:pPr>
        <w:pStyle w:val="1"/>
        <w:shd w:val="clear" w:color="auto" w:fill="auto"/>
        <w:ind w:firstLine="800"/>
      </w:pPr>
      <w:r>
        <w:rPr>
          <w:b/>
          <w:bCs/>
        </w:rPr>
        <w:t>Форма демонстрации</w:t>
      </w:r>
      <w:r>
        <w:t>: защита презентации</w:t>
      </w:r>
    </w:p>
    <w:p w:rsidR="00C902EB" w:rsidRDefault="00C016C9">
      <w:pPr>
        <w:pStyle w:val="1"/>
        <w:shd w:val="clear" w:color="auto" w:fill="auto"/>
        <w:ind w:firstLine="800"/>
      </w:pPr>
      <w:r>
        <w:rPr>
          <w:b/>
          <w:bCs/>
        </w:rPr>
        <w:t xml:space="preserve">Форма фиксации: </w:t>
      </w:r>
      <w:r>
        <w:t>ведомость по аттестации</w:t>
      </w:r>
    </w:p>
    <w:p w:rsidR="00C902EB" w:rsidRDefault="00C016C9">
      <w:pPr>
        <w:pStyle w:val="1"/>
        <w:shd w:val="clear" w:color="auto" w:fill="auto"/>
        <w:ind w:firstLine="800"/>
      </w:pPr>
      <w:r>
        <w:rPr>
          <w:b/>
          <w:bCs/>
        </w:rPr>
        <w:t>Описание задания для контроля:</w:t>
      </w:r>
    </w:p>
    <w:p w:rsidR="00C902EB" w:rsidRDefault="00C016C9">
      <w:pPr>
        <w:pStyle w:val="1"/>
        <w:numPr>
          <w:ilvl w:val="0"/>
          <w:numId w:val="15"/>
        </w:numPr>
        <w:shd w:val="clear" w:color="auto" w:fill="auto"/>
        <w:tabs>
          <w:tab w:val="left" w:pos="1054"/>
        </w:tabs>
        <w:ind w:firstLine="800"/>
      </w:pPr>
      <w:r>
        <w:t>Подготовьте мультимедийную презентацию на тему «Моя будущая профессия» по следующему плану:</w:t>
      </w:r>
    </w:p>
    <w:p w:rsidR="00C902EB" w:rsidRDefault="00C016C9">
      <w:pPr>
        <w:pStyle w:val="1"/>
        <w:numPr>
          <w:ilvl w:val="0"/>
          <w:numId w:val="16"/>
        </w:numPr>
        <w:shd w:val="clear" w:color="auto" w:fill="auto"/>
        <w:tabs>
          <w:tab w:val="left" w:pos="847"/>
        </w:tabs>
        <w:ind w:left="800" w:hanging="340"/>
      </w:pPr>
      <w:r>
        <w:t>Название профессии. Рассказ об основных видах деятельности человека данной профессии.</w:t>
      </w:r>
    </w:p>
    <w:p w:rsidR="00C902EB" w:rsidRDefault="00C016C9">
      <w:pPr>
        <w:pStyle w:val="1"/>
        <w:numPr>
          <w:ilvl w:val="0"/>
          <w:numId w:val="16"/>
        </w:numPr>
        <w:shd w:val="clear" w:color="auto" w:fill="auto"/>
        <w:tabs>
          <w:tab w:val="left" w:pos="847"/>
        </w:tabs>
        <w:ind w:firstLine="460"/>
      </w:pPr>
      <w:r>
        <w:t>Качества, способности, которыми должен обладать человек данной профессии.</w:t>
      </w:r>
    </w:p>
    <w:p w:rsidR="00C902EB" w:rsidRDefault="00C016C9">
      <w:pPr>
        <w:pStyle w:val="1"/>
        <w:shd w:val="clear" w:color="auto" w:fill="auto"/>
        <w:ind w:firstLine="800"/>
      </w:pPr>
      <w:r>
        <w:t>Ограничения для получения профессии.</w:t>
      </w:r>
    </w:p>
    <w:p w:rsidR="00C902EB" w:rsidRDefault="00C016C9">
      <w:pPr>
        <w:pStyle w:val="1"/>
        <w:numPr>
          <w:ilvl w:val="0"/>
          <w:numId w:val="16"/>
        </w:numPr>
        <w:shd w:val="clear" w:color="auto" w:fill="auto"/>
        <w:tabs>
          <w:tab w:val="left" w:pos="847"/>
        </w:tabs>
        <w:ind w:firstLine="460"/>
      </w:pPr>
      <w:r>
        <w:t>Образовательные учреждения, в которых можно приобрести данную профессию.</w:t>
      </w:r>
    </w:p>
    <w:p w:rsidR="00C902EB" w:rsidRDefault="00C016C9">
      <w:pPr>
        <w:pStyle w:val="1"/>
        <w:numPr>
          <w:ilvl w:val="0"/>
          <w:numId w:val="16"/>
        </w:numPr>
        <w:shd w:val="clear" w:color="auto" w:fill="auto"/>
        <w:tabs>
          <w:tab w:val="left" w:pos="847"/>
        </w:tabs>
        <w:ind w:firstLine="460"/>
      </w:pPr>
      <w:r>
        <w:t>Достоинства и недостатки данной профессии.</w:t>
      </w:r>
    </w:p>
    <w:p w:rsidR="00C902EB" w:rsidRDefault="00C016C9">
      <w:pPr>
        <w:pStyle w:val="1"/>
        <w:numPr>
          <w:ilvl w:val="0"/>
          <w:numId w:val="16"/>
        </w:numPr>
        <w:shd w:val="clear" w:color="auto" w:fill="auto"/>
        <w:tabs>
          <w:tab w:val="left" w:pos="847"/>
        </w:tabs>
        <w:ind w:left="800" w:hanging="340"/>
      </w:pPr>
      <w:proofErr w:type="gramStart"/>
      <w:r>
        <w:t>Рассказ о себе (Почему эта профессия подходит именно тебе?</w:t>
      </w:r>
      <w:proofErr w:type="gramEnd"/>
      <w:r>
        <w:t xml:space="preserve"> </w:t>
      </w:r>
      <w:proofErr w:type="gramStart"/>
      <w:r>
        <w:t>Что необходимо еще сделать, чтобы получить данную профессию).</w:t>
      </w:r>
      <w:proofErr w:type="gramEnd"/>
    </w:p>
    <w:p w:rsidR="00C902EB" w:rsidRDefault="00C016C9">
      <w:pPr>
        <w:pStyle w:val="1"/>
        <w:numPr>
          <w:ilvl w:val="0"/>
          <w:numId w:val="15"/>
        </w:numPr>
        <w:shd w:val="clear" w:color="auto" w:fill="auto"/>
        <w:tabs>
          <w:tab w:val="left" w:pos="1158"/>
        </w:tabs>
        <w:spacing w:after="240"/>
        <w:ind w:firstLine="800"/>
        <w:sectPr w:rsidR="00C902EB">
          <w:footerReference w:type="default" r:id="rId27"/>
          <w:footerReference w:type="first" r:id="rId28"/>
          <w:type w:val="continuous"/>
          <w:pgSz w:w="11900" w:h="16840"/>
          <w:pgMar w:top="644" w:right="435" w:bottom="1274" w:left="156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74955" distB="27305" distL="126365" distR="4344670" simplePos="0" relativeHeight="125829388" behindDoc="0" locked="0" layoutInCell="1" allowOverlap="1" wp14:anchorId="359215D2" wp14:editId="405BE56B">
                <wp:simplePos x="0" y="0"/>
                <wp:positionH relativeFrom="page">
                  <wp:posOffset>1059180</wp:posOffset>
                </wp:positionH>
                <wp:positionV relativeFrom="margin">
                  <wp:posOffset>1053465</wp:posOffset>
                </wp:positionV>
                <wp:extent cx="1990090" cy="92329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09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39"/>
                              <w:gridCol w:w="826"/>
                              <w:gridCol w:w="710"/>
                              <w:gridCol w:w="859"/>
                            </w:tblGrid>
                            <w:tr w:rsidR="00C016C9">
                              <w:trPr>
                                <w:trHeight w:hRule="exact" w:val="302"/>
                                <w:tblHeader/>
                              </w:trPr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240"/>
                                    <w:jc w:val="both"/>
                                  </w:pPr>
                                  <w:r>
                                    <w:t>А.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320"/>
                                    <w:jc w:val="both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</w:tr>
                            <w:tr w:rsidR="00C016C9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240"/>
                                    <w:jc w:val="both"/>
                                  </w:pPr>
                                  <w:r>
                                    <w:t>Б.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320"/>
                                    <w:jc w:val="both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</w:tr>
                            <w:tr w:rsidR="00C016C9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240"/>
                                    <w:jc w:val="both"/>
                                  </w:pPr>
                                  <w:r>
                                    <w:t>В.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320"/>
                                    <w:jc w:val="both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</w:tr>
                            <w:tr w:rsidR="00C016C9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240"/>
                                    <w:jc w:val="both"/>
                                  </w:pPr>
                                  <w: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320"/>
                                    <w:jc w:val="both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</w:tr>
                            <w:tr w:rsidR="00C016C9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7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t>Д.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320"/>
                                    <w:jc w:val="both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</w:tr>
                          </w:tbl>
                          <w:p w:rsidR="00C016C9" w:rsidRDefault="00C016C9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9" type="#_x0000_t202" style="position:absolute;left:0;text-align:left;margin-left:83.4pt;margin-top:82.95pt;width:156.7pt;height:72.7pt;z-index:125829388;visibility:visible;mso-wrap-style:square;mso-wrap-distance-left:9.95pt;mso-wrap-distance-top:21.65pt;mso-wrap-distance-right:342.1pt;mso-wrap-distance-bottom:2.1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39"/>
                        <w:gridCol w:w="826"/>
                        <w:gridCol w:w="710"/>
                        <w:gridCol w:w="859"/>
                      </w:tblGrid>
                      <w:tr w:rsidR="00C016C9">
                        <w:trPr>
                          <w:trHeight w:hRule="exact" w:val="302"/>
                          <w:tblHeader/>
                        </w:trPr>
                        <w:tc>
                          <w:tcPr>
                            <w:tcW w:w="7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240"/>
                              <w:jc w:val="both"/>
                            </w:pPr>
                            <w:r>
                              <w:t>А.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320"/>
                              <w:jc w:val="both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</w:tr>
                      <w:tr w:rsidR="00C016C9">
                        <w:trPr>
                          <w:trHeight w:hRule="exact" w:val="288"/>
                        </w:trPr>
                        <w:tc>
                          <w:tcPr>
                            <w:tcW w:w="7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240"/>
                              <w:jc w:val="both"/>
                            </w:pPr>
                            <w:r>
                              <w:t>Б.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320"/>
                              <w:jc w:val="both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12</w:t>
                            </w:r>
                          </w:p>
                        </w:tc>
                      </w:tr>
                      <w:tr w:rsidR="00C016C9">
                        <w:trPr>
                          <w:trHeight w:hRule="exact" w:val="283"/>
                        </w:trPr>
                        <w:tc>
                          <w:tcPr>
                            <w:tcW w:w="7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240"/>
                              <w:jc w:val="both"/>
                            </w:pPr>
                            <w:r>
                              <w:t>В.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320"/>
                              <w:jc w:val="both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15</w:t>
                            </w:r>
                          </w:p>
                        </w:tc>
                      </w:tr>
                      <w:tr w:rsidR="00C016C9">
                        <w:trPr>
                          <w:trHeight w:hRule="exact" w:val="288"/>
                        </w:trPr>
                        <w:tc>
                          <w:tcPr>
                            <w:tcW w:w="7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240"/>
                              <w:jc w:val="both"/>
                            </w:pPr>
                            <w:r>
                              <w:t>Г.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320"/>
                              <w:jc w:val="both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14</w:t>
                            </w:r>
                          </w:p>
                        </w:tc>
                      </w:tr>
                      <w:tr w:rsidR="00C016C9">
                        <w:trPr>
                          <w:trHeight w:hRule="exact" w:val="293"/>
                        </w:trPr>
                        <w:tc>
                          <w:tcPr>
                            <w:tcW w:w="7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Д.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320"/>
                              <w:jc w:val="both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13</w:t>
                            </w:r>
                          </w:p>
                        </w:tc>
                      </w:tr>
                    </w:tbl>
                    <w:p w:rsidR="00C016C9" w:rsidRDefault="00C016C9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07D0254" wp14:editId="76CF1CCA">
                <wp:simplePos x="0" y="0"/>
                <wp:positionH relativeFrom="page">
                  <wp:posOffset>1047115</wp:posOffset>
                </wp:positionH>
                <wp:positionV relativeFrom="margin">
                  <wp:posOffset>867410</wp:posOffset>
                </wp:positionV>
                <wp:extent cx="2026920" cy="20129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16C9" w:rsidRDefault="00C016C9">
                            <w:pPr>
                              <w:pStyle w:val="a7"/>
                              <w:shd w:val="clear" w:color="auto" w:fill="auto"/>
                            </w:pPr>
                            <w:r>
                              <w:rPr>
                                <w:u w:val="single"/>
                              </w:rPr>
                              <w:t>4/А. Цена ответа - 3 балла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 xml:space="preserve"> !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!!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left:0;text-align:left;margin-left:82.45pt;margin-top:68.3pt;width:159.6pt;height:15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" filled="f" stroked="f">
                <v:textbox inset="0,0,0,0">
                  <w:txbxContent>
                    <w:p w:rsidR="00C016C9" w:rsidRDefault="00C016C9">
                      <w:pPr>
                        <w:pStyle w:val="a7"/>
                        <w:shd w:val="clear" w:color="auto" w:fill="auto"/>
                      </w:pPr>
                      <w:r>
                        <w:rPr>
                          <w:u w:val="single"/>
                        </w:rPr>
                        <w:t>4/А. Цена ответа - 3 балла</w:t>
                      </w:r>
                      <w:proofErr w:type="gramStart"/>
                      <w:r>
                        <w:rPr>
                          <w:u w:val="single"/>
                        </w:rPr>
                        <w:t xml:space="preserve"> !</w:t>
                      </w:r>
                      <w:proofErr w:type="gramEnd"/>
                      <w:r>
                        <w:rPr>
                          <w:u w:val="single"/>
                        </w:rPr>
                        <w:t>!!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8610" distB="0" distL="2378710" distR="114300" simplePos="0" relativeHeight="125829390" behindDoc="0" locked="0" layoutInCell="1" allowOverlap="1" wp14:anchorId="02906E24" wp14:editId="79DE1F2F">
                <wp:simplePos x="0" y="0"/>
                <wp:positionH relativeFrom="page">
                  <wp:posOffset>3311525</wp:posOffset>
                </wp:positionH>
                <wp:positionV relativeFrom="margin">
                  <wp:posOffset>1087120</wp:posOffset>
                </wp:positionV>
                <wp:extent cx="3968750" cy="91757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0" cy="917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38"/>
                              <w:gridCol w:w="5712"/>
                            </w:tblGrid>
                            <w:tr w:rsidR="00C016C9">
                              <w:trPr>
                                <w:trHeight w:hRule="exact" w:val="293"/>
                                <w:tblHeader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t>А.</w:t>
                                  </w:r>
                                </w:p>
                              </w:tc>
                              <w:tc>
                                <w:tcPr>
                                  <w:tcW w:w="57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t>Медицинская сестра, секретарь-референт, менеджер</w:t>
                                  </w:r>
                                </w:p>
                              </w:tc>
                            </w:tr>
                            <w:tr w:rsidR="00C016C9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t>Б.</w:t>
                                  </w:r>
                                </w:p>
                              </w:tc>
                              <w:tc>
                                <w:tcPr>
                                  <w:tcW w:w="57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t>Декоратор, дизайнер, ювелир</w:t>
                                  </w:r>
                                </w:p>
                              </w:tc>
                            </w:tr>
                            <w:tr w:rsidR="00C016C9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t>В.</w:t>
                                  </w:r>
                                </w:p>
                              </w:tc>
                              <w:tc>
                                <w:tcPr>
                                  <w:tcW w:w="57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t>Эколог, ихтиолог, биолог</w:t>
                                  </w:r>
                                </w:p>
                              </w:tc>
                            </w:tr>
                            <w:tr w:rsidR="00C016C9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57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t>Водитель, токарь, радиомеханик</w:t>
                                  </w:r>
                                </w:p>
                              </w:tc>
                            </w:tr>
                            <w:tr w:rsidR="00C016C9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t>Д.</w:t>
                                  </w:r>
                                </w:p>
                              </w:tc>
                              <w:tc>
                                <w:tcPr>
                                  <w:tcW w:w="57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016C9" w:rsidRDefault="00C016C9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</w:pPr>
                                  <w:r>
                                    <w:t>Экономист, почтальон, бухгалтер</w:t>
                                  </w:r>
                                </w:p>
                              </w:tc>
                            </w:tr>
                          </w:tbl>
                          <w:p w:rsidR="00C016C9" w:rsidRDefault="00C016C9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left:0;text-align:left;margin-left:260.75pt;margin-top:85.6pt;width:312.5pt;height:72.25pt;z-index:125829390;visibility:visible;mso-wrap-style:square;mso-wrap-distance-left:187.3pt;mso-wrap-distance-top:24.3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38"/>
                        <w:gridCol w:w="5712"/>
                      </w:tblGrid>
                      <w:tr w:rsidR="00C016C9">
                        <w:trPr>
                          <w:trHeight w:hRule="exact" w:val="293"/>
                          <w:tblHeader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А.</w:t>
                            </w:r>
                          </w:p>
                        </w:tc>
                        <w:tc>
                          <w:tcPr>
                            <w:tcW w:w="57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Медицинская сестра, секретарь-референт, менеджер</w:t>
                            </w:r>
                          </w:p>
                        </w:tc>
                      </w:tr>
                      <w:tr w:rsidR="00C016C9">
                        <w:trPr>
                          <w:trHeight w:hRule="exact" w:val="283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Б.</w:t>
                            </w:r>
                          </w:p>
                        </w:tc>
                        <w:tc>
                          <w:tcPr>
                            <w:tcW w:w="57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Декоратор, дизайнер, ювелир</w:t>
                            </w:r>
                          </w:p>
                        </w:tc>
                      </w:tr>
                      <w:tr w:rsidR="00C016C9">
                        <w:trPr>
                          <w:trHeight w:hRule="exact" w:val="288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В.</w:t>
                            </w:r>
                          </w:p>
                        </w:tc>
                        <w:tc>
                          <w:tcPr>
                            <w:tcW w:w="57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Эколог, ихтиолог, биолог</w:t>
                            </w:r>
                          </w:p>
                        </w:tc>
                      </w:tr>
                      <w:tr w:rsidR="00C016C9">
                        <w:trPr>
                          <w:trHeight w:hRule="exact" w:val="288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Г.</w:t>
                            </w:r>
                          </w:p>
                        </w:tc>
                        <w:tc>
                          <w:tcPr>
                            <w:tcW w:w="57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Водитель, токарь, радиомеханик</w:t>
                            </w:r>
                          </w:p>
                        </w:tc>
                      </w:tr>
                      <w:tr w:rsidR="00C016C9">
                        <w:trPr>
                          <w:trHeight w:hRule="exact" w:val="293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Д.</w:t>
                            </w:r>
                          </w:p>
                        </w:tc>
                        <w:tc>
                          <w:tcPr>
                            <w:tcW w:w="57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016C9" w:rsidRDefault="00C016C9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t>Экономист, почтальон, бухгалтер</w:t>
                            </w:r>
                          </w:p>
                        </w:tc>
                      </w:tr>
                    </w:tbl>
                    <w:p w:rsidR="00C016C9" w:rsidRDefault="00C016C9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Устно ответьте на вопросы педагога (не более трех).</w:t>
      </w:r>
    </w:p>
    <w:p w:rsidR="00C902EB" w:rsidRDefault="00C016C9">
      <w:pPr>
        <w:pStyle w:val="a7"/>
        <w:shd w:val="clear" w:color="auto" w:fill="auto"/>
        <w:ind w:left="4728"/>
      </w:pPr>
      <w:r>
        <w:rPr>
          <w:b w:val="0"/>
          <w:bCs w:val="0"/>
        </w:rPr>
        <w:lastRenderedPageBreak/>
        <w:t>Мониторинг образовательных результатов по программе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1982"/>
        <w:gridCol w:w="11352"/>
      </w:tblGrid>
      <w:tr w:rsidR="00C902EB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Результат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Критерий</w:t>
            </w:r>
          </w:p>
        </w:tc>
        <w:tc>
          <w:tcPr>
            <w:tcW w:w="1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Уровень</w:t>
            </w:r>
          </w:p>
        </w:tc>
      </w:tr>
      <w:tr w:rsidR="00C902EB">
        <w:trPr>
          <w:trHeight w:hRule="exact" w:val="1114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Предметный результат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1.Соответствие уровня теоретических знаний программным требованиям.</w:t>
            </w:r>
          </w:p>
        </w:tc>
        <w:tc>
          <w:tcPr>
            <w:tcW w:w="1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proofErr w:type="gramStart"/>
            <w:r>
              <w:t>Высокий</w:t>
            </w:r>
            <w:proofErr w:type="gramEnd"/>
            <w:r>
              <w:t>: теоретическими знаниями овладел в полном объёме; имеет представление о мире профессий, профессионально значимых способностях и личностных качества, знает образовательные учреждения, в которых можно приобрести ту или иную профессию или специальность; основные ошибки, возникающие при выборе профессии</w:t>
            </w:r>
          </w:p>
        </w:tc>
      </w:tr>
      <w:tr w:rsidR="00C902EB">
        <w:trPr>
          <w:trHeight w:hRule="exact" w:val="283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902EB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902EB"/>
        </w:tc>
        <w:tc>
          <w:tcPr>
            <w:tcW w:w="1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Средний: объём знаний неполный; в терминологии путается</w:t>
            </w:r>
          </w:p>
        </w:tc>
      </w:tr>
      <w:tr w:rsidR="00C902EB">
        <w:trPr>
          <w:trHeight w:hRule="exact" w:val="288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902EB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902EB"/>
        </w:tc>
        <w:tc>
          <w:tcPr>
            <w:tcW w:w="1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proofErr w:type="gramStart"/>
            <w:r>
              <w:t>Низкий</w:t>
            </w:r>
            <w:proofErr w:type="gramEnd"/>
            <w:r>
              <w:t>: владеет менее ’А объёма знаний, предусмотренных программой.</w:t>
            </w:r>
          </w:p>
        </w:tc>
      </w:tr>
      <w:tr w:rsidR="00C902EB">
        <w:trPr>
          <w:trHeight w:hRule="exact" w:val="56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902EB"/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2. Соответствие уровня развития практических умений и навыков программным требованиям</w:t>
            </w:r>
          </w:p>
        </w:tc>
        <w:tc>
          <w:tcPr>
            <w:tcW w:w="1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proofErr w:type="gramStart"/>
            <w:r>
              <w:t>Высокий</w:t>
            </w:r>
            <w:proofErr w:type="gramEnd"/>
            <w:r>
              <w:t>: умеет самостоятельно готовить развернутое описание профессии, определить способности, которые необходимы данной профессии. Анализирует и соотносит их со своими способностями.</w:t>
            </w:r>
          </w:p>
        </w:tc>
      </w:tr>
      <w:tr w:rsidR="00C902EB">
        <w:trPr>
          <w:trHeight w:hRule="exact" w:val="840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902EB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902EB"/>
        </w:tc>
        <w:tc>
          <w:tcPr>
            <w:tcW w:w="1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proofErr w:type="gramStart"/>
            <w:r>
              <w:t>Средний</w:t>
            </w:r>
            <w:proofErr w:type="gramEnd"/>
            <w:r>
              <w:t xml:space="preserve">: умеет самостоятельно готовить развернутое описание профессии, определить способности, которые необходимы данной профессии. Неадекватно соотносит свои способности с </w:t>
            </w:r>
            <w:proofErr w:type="gramStart"/>
            <w:r>
              <w:t>предъявляемыми</w:t>
            </w:r>
            <w:proofErr w:type="gramEnd"/>
            <w:r>
              <w:t xml:space="preserve"> к определенной профессии.</w:t>
            </w:r>
          </w:p>
        </w:tc>
      </w:tr>
      <w:tr w:rsidR="00C902EB">
        <w:trPr>
          <w:trHeight w:hRule="exact" w:val="835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902EB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902EB"/>
        </w:tc>
        <w:tc>
          <w:tcPr>
            <w:tcW w:w="1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proofErr w:type="gramStart"/>
            <w:r>
              <w:t>Низкий</w:t>
            </w:r>
            <w:proofErr w:type="gramEnd"/>
            <w:r>
              <w:t xml:space="preserve">: умеет самостоятельно готовить развернутое описание профессии, не может определить способности, которые необходимы данной профессии. Неадекватно соотносит свои способности с </w:t>
            </w:r>
            <w:proofErr w:type="gramStart"/>
            <w:r>
              <w:t>предъявляемыми</w:t>
            </w:r>
            <w:proofErr w:type="gramEnd"/>
            <w:r>
              <w:t xml:space="preserve"> к определенной профессии.</w:t>
            </w:r>
          </w:p>
        </w:tc>
      </w:tr>
      <w:tr w:rsidR="00C902EB">
        <w:trPr>
          <w:trHeight w:hRule="exact" w:val="562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proofErr w:type="spellStart"/>
            <w:r>
              <w:t>Метапредметный</w:t>
            </w:r>
            <w:proofErr w:type="spellEnd"/>
            <w:r>
              <w:t xml:space="preserve"> результат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1.Умение вести полемику, участвовать в дискуссии</w:t>
            </w:r>
          </w:p>
        </w:tc>
        <w:tc>
          <w:tcPr>
            <w:tcW w:w="1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proofErr w:type="gramStart"/>
            <w:r>
              <w:t>Высокий</w:t>
            </w:r>
            <w:proofErr w:type="gramEnd"/>
            <w:r>
              <w:t>: самостоятельно строит своё дискуссионное выступление, говорит логично, использует аргументы.</w:t>
            </w:r>
          </w:p>
        </w:tc>
      </w:tr>
      <w:tr w:rsidR="00C902EB">
        <w:trPr>
          <w:trHeight w:hRule="exact" w:val="56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902EB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902EB"/>
        </w:tc>
        <w:tc>
          <w:tcPr>
            <w:tcW w:w="1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proofErr w:type="gramStart"/>
            <w:r>
              <w:t>Средний</w:t>
            </w:r>
            <w:proofErr w:type="gramEnd"/>
            <w:r>
              <w:t>: самостоятельно строит своё дискуссионное выступление, говорит логично. Иногда не может подобрать аргументы к своим тезисам.</w:t>
            </w:r>
          </w:p>
        </w:tc>
      </w:tr>
      <w:tr w:rsidR="00C902EB">
        <w:trPr>
          <w:trHeight w:hRule="exact" w:val="56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902EB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902EB"/>
        </w:tc>
        <w:tc>
          <w:tcPr>
            <w:tcW w:w="1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proofErr w:type="gramStart"/>
            <w:r>
              <w:t>Низкий</w:t>
            </w:r>
            <w:proofErr w:type="gramEnd"/>
            <w:r>
              <w:t>: самостоятельно строит своё дискуссионное выступление, говорит логично. Не может подобрать аргументы к своим тезисам.</w:t>
            </w:r>
          </w:p>
        </w:tc>
      </w:tr>
      <w:tr w:rsidR="00C902EB">
        <w:trPr>
          <w:trHeight w:hRule="exact" w:val="288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902EB"/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2. Проявление терпимости в общении</w:t>
            </w:r>
          </w:p>
        </w:tc>
        <w:tc>
          <w:tcPr>
            <w:tcW w:w="1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proofErr w:type="gramStart"/>
            <w:r>
              <w:t>Высокий</w:t>
            </w:r>
            <w:proofErr w:type="gramEnd"/>
            <w:r>
              <w:t>: проявляет уважение к мнению других, адекватно воспринимает информацию от других.</w:t>
            </w:r>
          </w:p>
        </w:tc>
      </w:tr>
      <w:tr w:rsidR="00C902EB">
        <w:trPr>
          <w:trHeight w:hRule="exact" w:val="288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902EB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902EB"/>
        </w:tc>
        <w:tc>
          <w:tcPr>
            <w:tcW w:w="1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proofErr w:type="gramStart"/>
            <w:r>
              <w:t>Средний</w:t>
            </w:r>
            <w:proofErr w:type="gramEnd"/>
            <w:r>
              <w:t>: проявляет уважение к мнению других, не всегда адекватно воспринимает информацию от других.</w:t>
            </w:r>
          </w:p>
        </w:tc>
      </w:tr>
      <w:tr w:rsidR="00C902EB">
        <w:trPr>
          <w:trHeight w:hRule="exact" w:val="283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902EB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02EB" w:rsidRDefault="00C902EB"/>
        </w:tc>
        <w:tc>
          <w:tcPr>
            <w:tcW w:w="1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proofErr w:type="gramStart"/>
            <w:r>
              <w:t>Низкий</w:t>
            </w:r>
            <w:proofErr w:type="gramEnd"/>
            <w:r>
              <w:t>: не проявляет уважения к мнению других, проявляет агрессию.</w:t>
            </w:r>
          </w:p>
        </w:tc>
      </w:tr>
      <w:tr w:rsidR="00C902EB">
        <w:trPr>
          <w:trHeight w:hRule="exact" w:val="288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r>
              <w:t>Личностный результат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EB" w:rsidRDefault="00C016C9">
            <w:pPr>
              <w:pStyle w:val="a5"/>
              <w:shd w:val="clear" w:color="auto" w:fill="auto"/>
              <w:spacing w:before="140"/>
              <w:ind w:firstLine="0"/>
            </w:pPr>
            <w:r>
              <w:t>1. Осознание ответственности</w:t>
            </w:r>
          </w:p>
        </w:tc>
        <w:tc>
          <w:tcPr>
            <w:tcW w:w="1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proofErr w:type="gramStart"/>
            <w:r>
              <w:t>Высокий: осознает ответственность за выбор своей будущей профессии.</w:t>
            </w:r>
            <w:proofErr w:type="gramEnd"/>
          </w:p>
        </w:tc>
      </w:tr>
      <w:tr w:rsidR="00C902EB">
        <w:trPr>
          <w:trHeight w:hRule="exact" w:val="56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02EB" w:rsidRDefault="00C902EB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02EB" w:rsidRDefault="00C902EB"/>
        </w:tc>
        <w:tc>
          <w:tcPr>
            <w:tcW w:w="1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proofErr w:type="gramStart"/>
            <w:r>
              <w:t>Средний: осознает ответственность за выбор своей будущей профессии частично.</w:t>
            </w:r>
            <w:proofErr w:type="gramEnd"/>
            <w:r>
              <w:t xml:space="preserve"> Не учитывает свои способности, возможности, склонности.</w:t>
            </w:r>
          </w:p>
        </w:tc>
      </w:tr>
      <w:tr w:rsidR="00C902EB">
        <w:trPr>
          <w:trHeight w:hRule="exact" w:val="293"/>
          <w:jc w:val="center"/>
        </w:trPr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2EB" w:rsidRDefault="00C902EB"/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EB" w:rsidRDefault="00C902EB"/>
        </w:tc>
        <w:tc>
          <w:tcPr>
            <w:tcW w:w="1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EB" w:rsidRDefault="00C016C9">
            <w:pPr>
              <w:pStyle w:val="a5"/>
              <w:shd w:val="clear" w:color="auto" w:fill="auto"/>
              <w:ind w:firstLine="0"/>
            </w:pPr>
            <w:proofErr w:type="gramStart"/>
            <w:r>
              <w:t>Низкий: не осознает ответственность за выбор своей будущей профессии.</w:t>
            </w:r>
            <w:proofErr w:type="gramEnd"/>
          </w:p>
        </w:tc>
      </w:tr>
    </w:tbl>
    <w:p w:rsidR="00C016C9" w:rsidRDefault="00C016C9"/>
    <w:sectPr w:rsidR="00C016C9">
      <w:footerReference w:type="default" r:id="rId29"/>
      <w:pgSz w:w="16840" w:h="11900" w:orient="landscape"/>
      <w:pgMar w:top="1671" w:right="668" w:bottom="1553" w:left="735" w:header="1243" w:footer="11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5B" w:rsidRDefault="00826C5B">
      <w:r>
        <w:separator/>
      </w:r>
    </w:p>
  </w:endnote>
  <w:endnote w:type="continuationSeparator" w:id="0">
    <w:p w:rsidR="00826C5B" w:rsidRDefault="0082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6C9" w:rsidRDefault="00C016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93D2C7E" wp14:editId="1AE0D357">
              <wp:simplePos x="0" y="0"/>
              <wp:positionH relativeFrom="page">
                <wp:posOffset>4063365</wp:posOffset>
              </wp:positionH>
              <wp:positionV relativeFrom="page">
                <wp:posOffset>9947910</wp:posOffset>
              </wp:positionV>
              <wp:extent cx="14351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16C9" w:rsidRDefault="00C016C9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643D" w:rsidRPr="0062643D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13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319.95pt;margin-top:783.3pt;width:11.3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" filled="f" stroked="f">
              <v:textbox style="mso-fit-shape-to-text:t" inset="0,0,0,0">
                <w:txbxContent>
                  <w:p w:rsidR="00C016C9" w:rsidRDefault="00C016C9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643D" w:rsidRPr="0062643D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13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6C9" w:rsidRDefault="00C016C9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6C9" w:rsidRDefault="00C016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5B" w:rsidRDefault="00826C5B"/>
  </w:footnote>
  <w:footnote w:type="continuationSeparator" w:id="0">
    <w:p w:rsidR="00826C5B" w:rsidRDefault="00826C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0A28"/>
    <w:multiLevelType w:val="multilevel"/>
    <w:tmpl w:val="98A8EF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3085F"/>
    <w:multiLevelType w:val="multilevel"/>
    <w:tmpl w:val="C1568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D709C8"/>
    <w:multiLevelType w:val="multilevel"/>
    <w:tmpl w:val="EE525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381413"/>
    <w:multiLevelType w:val="multilevel"/>
    <w:tmpl w:val="9266DC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E55DC0"/>
    <w:multiLevelType w:val="multilevel"/>
    <w:tmpl w:val="8E48C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D004A2"/>
    <w:multiLevelType w:val="multilevel"/>
    <w:tmpl w:val="F4E6AD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A56138"/>
    <w:multiLevelType w:val="multilevel"/>
    <w:tmpl w:val="F9C0C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2F15E4"/>
    <w:multiLevelType w:val="multilevel"/>
    <w:tmpl w:val="203CF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2019E3"/>
    <w:multiLevelType w:val="multilevel"/>
    <w:tmpl w:val="BE3A5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9D11E6"/>
    <w:multiLevelType w:val="multilevel"/>
    <w:tmpl w:val="B92662E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954C1"/>
    <w:multiLevelType w:val="multilevel"/>
    <w:tmpl w:val="646C0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8B6D3F"/>
    <w:multiLevelType w:val="multilevel"/>
    <w:tmpl w:val="C21E8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A03D62"/>
    <w:multiLevelType w:val="multilevel"/>
    <w:tmpl w:val="51A493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0F6079"/>
    <w:multiLevelType w:val="multilevel"/>
    <w:tmpl w:val="BC302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A315B5"/>
    <w:multiLevelType w:val="multilevel"/>
    <w:tmpl w:val="D9B23E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F22E2A"/>
    <w:multiLevelType w:val="multilevel"/>
    <w:tmpl w:val="773A4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0"/>
  </w:num>
  <w:num w:numId="8">
    <w:abstractNumId w:val="13"/>
  </w:num>
  <w:num w:numId="9">
    <w:abstractNumId w:val="6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0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902EB"/>
    <w:rsid w:val="00324797"/>
    <w:rsid w:val="005C5297"/>
    <w:rsid w:val="0062643D"/>
    <w:rsid w:val="007E0761"/>
    <w:rsid w:val="00826C5B"/>
    <w:rsid w:val="00A23389"/>
    <w:rsid w:val="00A73DBF"/>
    <w:rsid w:val="00B14BA1"/>
    <w:rsid w:val="00BF1BCA"/>
    <w:rsid w:val="00C016C9"/>
    <w:rsid w:val="00C902EB"/>
    <w:rsid w:val="00E9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91D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304E8C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color w:val="19191D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left="4940"/>
    </w:pPr>
    <w:rPr>
      <w:rFonts w:ascii="Cambria" w:eastAsia="Cambria" w:hAnsi="Cambria" w:cs="Cambria"/>
      <w:color w:val="304E8C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C016C9"/>
    <w:rPr>
      <w:color w:val="000000"/>
    </w:rPr>
  </w:style>
  <w:style w:type="paragraph" w:styleId="a9">
    <w:name w:val="header"/>
    <w:basedOn w:val="a"/>
    <w:link w:val="aa"/>
    <w:uiPriority w:val="99"/>
    <w:unhideWhenUsed/>
    <w:rsid w:val="00B14B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4BA1"/>
    <w:rPr>
      <w:color w:val="000000"/>
    </w:rPr>
  </w:style>
  <w:style w:type="paragraph" w:styleId="ab">
    <w:name w:val="footer"/>
    <w:basedOn w:val="a"/>
    <w:link w:val="ac"/>
    <w:uiPriority w:val="99"/>
    <w:unhideWhenUsed/>
    <w:rsid w:val="00B14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4BA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91D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304E8C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color w:val="19191D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left="4940"/>
    </w:pPr>
    <w:rPr>
      <w:rFonts w:ascii="Cambria" w:eastAsia="Cambria" w:hAnsi="Cambria" w:cs="Cambria"/>
      <w:color w:val="304E8C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C016C9"/>
    <w:rPr>
      <w:color w:val="000000"/>
    </w:rPr>
  </w:style>
  <w:style w:type="paragraph" w:styleId="a9">
    <w:name w:val="header"/>
    <w:basedOn w:val="a"/>
    <w:link w:val="aa"/>
    <w:uiPriority w:val="99"/>
    <w:unhideWhenUsed/>
    <w:rsid w:val="00B14B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4BA1"/>
    <w:rPr>
      <w:color w:val="000000"/>
    </w:rPr>
  </w:style>
  <w:style w:type="paragraph" w:styleId="ab">
    <w:name w:val="footer"/>
    <w:basedOn w:val="a"/>
    <w:link w:val="ac"/>
    <w:uiPriority w:val="99"/>
    <w:unhideWhenUsed/>
    <w:rsid w:val="00B14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4B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/index.php?title=%D0%A7%D0%B5%D0%BC%D0%BF%D0%B8%D0%BE%D0%BD%D0%B0%D1%82_%D0%95%D0%B2%D1%80%D0%BE%D0%BF%D1%8B_%D0%BF%D0%BE_%D1%84%D0%B8%D0%B3%D1%83%D1%80%D0%BD%D0%BE%D0%BC%D1%83_%D0%BA%D0%B0%D1%82%D0%B0%D0%BD%D0%B8%D1%8E_1996&amp;action=edit&amp;redlink=1" TargetMode="External"/><Relationship Id="rId18" Type="http://schemas.openxmlformats.org/officeDocument/2006/relationships/hyperlink" Target="http://ru.wikipedia.org/wiki/%D0%9D%D0%B0%D0%B3%D0%B0%D0%BD%D0%BE" TargetMode="External"/><Relationship Id="rId26" Type="http://schemas.openxmlformats.org/officeDocument/2006/relationships/hyperlink" Target="http://ru.wikipedia.org/wiki/2002_%D0%B3%D0%BE%D0%B4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C%D0%BE%D1%81%D0%BA%D0%BE%D0%B2%D1%81%D0%BA%D0%B0%D1%8F_%D0%B3%D0%BE%D1%81%D1%83%D0%B4%D0%B0%D1%80%D1%81%D1%82%D0%B2%D0%B5%D0%BD%D0%BD%D0%B0%D1%8F_%D0%B0%D0%BA%D0%B0%D0%B4%D0%B5%D0%BC%D0%B8%D1%8F_%D1%84%D0%B8%D0%B7%D0%B8%D1%87%D0%B5%D1%81%D0%BA%D0%BE%D0%B9_%D0%BA%D1%83%D0%BB%D1%8C%D1%82%D1%83%D1%80%D1%8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1996_%D0%B3%D0%BE%D0%B4" TargetMode="External"/><Relationship Id="rId17" Type="http://schemas.openxmlformats.org/officeDocument/2006/relationships/hyperlink" Target="http://ru.wikipedia.org/wiki/%D0%97%D0%B8%D0%BC%D0%BD%D0%B8%D0%B5_%D0%9E%D0%BB%D0%B8%D0%BC%D0%BF%D0%B8%D0%B9%D1%81%D0%BA%D0%B8%D0%B5_%D0%B8%D0%B3%D1%80%D1%8B_1998" TargetMode="External"/><Relationship Id="rId25" Type="http://schemas.openxmlformats.org/officeDocument/2006/relationships/hyperlink" Target="http://ru.wikipedia.org/wiki/%D0%A1%D0%BE%D0%BB%D1%82-%D0%9B%D0%B5%D0%B9%D0%BA-%D0%A1%D0%B8%D1%82%D0%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998_%D0%B3%D0%BE%D0%B4" TargetMode="External"/><Relationship Id="rId20" Type="http://schemas.openxmlformats.org/officeDocument/2006/relationships/hyperlink" Target="http://ru.wikipedia.org/wiki/2000_%D0%B3%D0%BE%D0%B4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/index.php?title=%D0%9C%D0%BE%D1%81%D0%BA%D0%B2%D0%B8%D1%87_%28%D1%81%D0%BF%D0%BE%D1%80%D1%82%D0%B8%D0%B2%D0%BD%D1%8B%D0%B9_%D0%BA%D0%BB%D1%83%D0%B1%29&amp;action=edit&amp;redlink=1" TargetMode="External"/><Relationship Id="rId24" Type="http://schemas.openxmlformats.org/officeDocument/2006/relationships/hyperlink" Target="http://ru.wikipedia.org/wiki/%D0%A1%D0%BE%D0%BB%D1%82-%D0%9B%D0%B5%D0%B9%D0%BA-%D0%A1%D0%B8%D1%82%D0%B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/index.php?title=%D0%A7%D0%B5%D0%BC%D0%BF%D0%B8%D0%BE%D0%BD%D0%B0%D1%82_%D0%BC%D0%B8%D1%80%D0%B0_%D0%BF%D0%BE_%D1%84%D0%B8%D0%B3%D1%83%D1%80%D0%BD%D0%BE%D0%BC%D1%83_%D0%BA%D0%B0%D1%82%D0%B0%D0%BD%D0%B8%D1%8E_1997&amp;action=edit&amp;redlink=1" TargetMode="External"/><Relationship Id="rId23" Type="http://schemas.openxmlformats.org/officeDocument/2006/relationships/hyperlink" Target="http://ru.wikipedia.org/wiki/%D0%97%D0%B8%D0%BC%D0%BD%D0%B8%D0%B5_%D0%9E%D0%BB%D0%B8%D0%BC%D0%BF%D0%B8%D0%B9%D1%81%D0%BA%D0%B8%D0%B5_%D0%B8%D0%B3%D1%80%D1%8B_2002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proftime.edu.ru/" TargetMode="External"/><Relationship Id="rId19" Type="http://schemas.openxmlformats.org/officeDocument/2006/relationships/hyperlink" Target="http://ru.wikipedia.org/wiki/%D0%9B%D1%83%D1%82%D1%86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yshared.ru" TargetMode="External"/><Relationship Id="rId14" Type="http://schemas.openxmlformats.org/officeDocument/2006/relationships/hyperlink" Target="http://ru.wikipedia.org/wiki/1997_%D0%B3%D0%BE%D0%B4" TargetMode="External"/><Relationship Id="rId22" Type="http://schemas.openxmlformats.org/officeDocument/2006/relationships/hyperlink" Target="http://ru.wikipedia.org/wiki/%D0%9C%D0%BE%D1%81%D0%BA%D0%BE%D0%B2%D1%81%D0%BA%D0%B0%D1%8F_%D0%B3%D0%BE%D1%81%D1%83%D0%B4%D0%B0%D1%80%D1%81%D1%82%D0%B2%D0%B5%D0%BD%D0%BD%D0%B0%D1%8F_%D0%B0%D0%BA%D0%B0%D0%B4%D0%B5%D0%BC%D0%B8%D1%8F_%D1%84%D0%B8%D0%B7%D0%B8%D1%87%D0%B5%D1%81%D0%BA%D0%BE%D0%B9_%D0%BA%D1%83%D0%BB%D1%8C%D1%82%D1%83%D1%80%D1%8B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8B61-02AD-4218-8817-4218FD15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4269</Words>
  <Characters>24335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2022-10-07T14:06:00Z</dcterms:created>
  <dcterms:modified xsi:type="dcterms:W3CDTF">2022-10-10T02:50:00Z</dcterms:modified>
</cp:coreProperties>
</file>