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B6" w:rsidRPr="00E91D54" w:rsidRDefault="00290CB6" w:rsidP="00290CB6">
      <w:pPr>
        <w:pStyle w:val="a4"/>
        <w:jc w:val="center"/>
        <w:rPr>
          <w:sz w:val="28"/>
          <w:szCs w:val="28"/>
        </w:rPr>
      </w:pPr>
      <w:r w:rsidRPr="00E91D54">
        <w:rPr>
          <w:sz w:val="28"/>
          <w:szCs w:val="28"/>
        </w:rPr>
        <w:t>МУНИЦИПАЛЬНОЕ БЮДЖЕТНОЕ ОБРАЗОВАТЕЛЬНОЕ УЧРЕЖДЕНИЕ ДОПОЛНИТЕЛЬНОГО ОБРАЗОВАНИЯ</w:t>
      </w:r>
    </w:p>
    <w:p w:rsidR="00290CB6" w:rsidRDefault="00290CB6" w:rsidP="00290CB6">
      <w:pPr>
        <w:pStyle w:val="a4"/>
        <w:jc w:val="center"/>
        <w:rPr>
          <w:sz w:val="28"/>
          <w:szCs w:val="28"/>
        </w:rPr>
      </w:pPr>
      <w:r w:rsidRPr="00E91D54">
        <w:rPr>
          <w:sz w:val="28"/>
          <w:szCs w:val="28"/>
        </w:rPr>
        <w:t>«ЦЕНТР ВНЕШКОЛЬНОЙ РАБОТЫ»</w:t>
      </w:r>
    </w:p>
    <w:p w:rsidR="00290CB6" w:rsidRPr="00E91D54" w:rsidRDefault="00290CB6" w:rsidP="00290CB6">
      <w:pPr>
        <w:pStyle w:val="a4"/>
        <w:jc w:val="center"/>
        <w:rPr>
          <w:sz w:val="28"/>
          <w:szCs w:val="28"/>
        </w:rPr>
      </w:pPr>
    </w:p>
    <w:p w:rsidR="00290CB6" w:rsidRPr="00E91D54" w:rsidRDefault="00290CB6" w:rsidP="00290CB6">
      <w:pPr>
        <w:tabs>
          <w:tab w:val="left" w:pos="1035"/>
        </w:tabs>
        <w:rPr>
          <w:rFonts w:ascii="Times New Roman" w:hAnsi="Times New Roman"/>
          <w:sz w:val="28"/>
          <w:szCs w:val="28"/>
        </w:rPr>
      </w:pPr>
      <w:r>
        <w:rPr>
          <w:rFonts w:ascii="Times New Roman" w:hAnsi="Times New Roman"/>
          <w:sz w:val="28"/>
          <w:szCs w:val="28"/>
        </w:rPr>
        <w:tab/>
      </w:r>
    </w:p>
    <w:tbl>
      <w:tblPr>
        <w:tblW w:w="9767" w:type="dxa"/>
        <w:tblInd w:w="-176" w:type="dxa"/>
        <w:tblLook w:val="00A0" w:firstRow="1" w:lastRow="0" w:firstColumn="1" w:lastColumn="0" w:noHBand="0" w:noVBand="0"/>
      </w:tblPr>
      <w:tblGrid>
        <w:gridCol w:w="4820"/>
        <w:gridCol w:w="553"/>
        <w:gridCol w:w="4394"/>
      </w:tblGrid>
      <w:tr w:rsidR="00290CB6" w:rsidRPr="00E91D54" w:rsidTr="00126E3A">
        <w:trPr>
          <w:trHeight w:val="1500"/>
        </w:trPr>
        <w:tc>
          <w:tcPr>
            <w:tcW w:w="4820" w:type="dxa"/>
          </w:tcPr>
          <w:p w:rsidR="00290CB6" w:rsidRPr="00E91D54" w:rsidRDefault="00290CB6" w:rsidP="00126E3A">
            <w:pPr>
              <w:pStyle w:val="a4"/>
              <w:jc w:val="center"/>
              <w:rPr>
                <w:rStyle w:val="FontStyle30"/>
                <w:sz w:val="28"/>
                <w:szCs w:val="28"/>
              </w:rPr>
            </w:pPr>
            <w:r w:rsidRPr="00E91D54">
              <w:rPr>
                <w:rStyle w:val="FontStyle30"/>
                <w:sz w:val="28"/>
                <w:szCs w:val="28"/>
              </w:rPr>
              <w:t>СОГЛАСОВАНО</w:t>
            </w:r>
          </w:p>
          <w:p w:rsidR="00290CB6" w:rsidRPr="00E91D54" w:rsidRDefault="00290CB6" w:rsidP="00126E3A">
            <w:pPr>
              <w:pStyle w:val="a4"/>
              <w:jc w:val="center"/>
              <w:rPr>
                <w:rStyle w:val="FontStyle30"/>
                <w:sz w:val="28"/>
                <w:szCs w:val="28"/>
              </w:rPr>
            </w:pPr>
            <w:r w:rsidRPr="00E91D54">
              <w:rPr>
                <w:rStyle w:val="FontStyle30"/>
                <w:sz w:val="28"/>
                <w:szCs w:val="28"/>
              </w:rPr>
              <w:t>Директором МБ</w:t>
            </w:r>
            <w:r>
              <w:rPr>
                <w:rStyle w:val="FontStyle30"/>
                <w:sz w:val="28"/>
                <w:szCs w:val="28"/>
              </w:rPr>
              <w:t>Д</w:t>
            </w:r>
            <w:r w:rsidRPr="00E91D54">
              <w:rPr>
                <w:rStyle w:val="FontStyle30"/>
                <w:sz w:val="28"/>
                <w:szCs w:val="28"/>
              </w:rPr>
              <w:t>ОУ «</w:t>
            </w:r>
            <w:r>
              <w:rPr>
                <w:rStyle w:val="FontStyle30"/>
                <w:sz w:val="28"/>
                <w:szCs w:val="28"/>
              </w:rPr>
              <w:t>Ромашка</w:t>
            </w:r>
            <w:r w:rsidRPr="00E91D54">
              <w:rPr>
                <w:rStyle w:val="FontStyle30"/>
                <w:sz w:val="28"/>
                <w:szCs w:val="28"/>
              </w:rPr>
              <w:t>»</w:t>
            </w:r>
          </w:p>
          <w:p w:rsidR="00290CB6" w:rsidRPr="00E91D54" w:rsidRDefault="00290CB6" w:rsidP="00126E3A">
            <w:pPr>
              <w:pStyle w:val="a4"/>
              <w:jc w:val="center"/>
              <w:rPr>
                <w:rStyle w:val="FontStyle30"/>
                <w:sz w:val="28"/>
                <w:szCs w:val="28"/>
              </w:rPr>
            </w:pPr>
            <w:r>
              <w:rPr>
                <w:rStyle w:val="FontStyle30"/>
                <w:sz w:val="28"/>
                <w:szCs w:val="28"/>
              </w:rPr>
              <w:t>______________ М.В. Ляхова</w:t>
            </w:r>
          </w:p>
          <w:p w:rsidR="00290CB6" w:rsidRPr="00E91D54" w:rsidRDefault="00290CB6" w:rsidP="00126E3A">
            <w:pPr>
              <w:pStyle w:val="a4"/>
              <w:rPr>
                <w:rStyle w:val="FontStyle30"/>
                <w:sz w:val="28"/>
                <w:szCs w:val="28"/>
              </w:rPr>
            </w:pPr>
          </w:p>
          <w:p w:rsidR="00290CB6" w:rsidRPr="00E91D54" w:rsidRDefault="00290CB6" w:rsidP="00126E3A">
            <w:pPr>
              <w:pStyle w:val="a4"/>
              <w:rPr>
                <w:rStyle w:val="FontStyle30"/>
                <w:sz w:val="28"/>
                <w:szCs w:val="28"/>
              </w:rPr>
            </w:pPr>
          </w:p>
          <w:p w:rsidR="00290CB6" w:rsidRPr="00E91D54" w:rsidRDefault="00290CB6" w:rsidP="00126E3A">
            <w:pPr>
              <w:pStyle w:val="a4"/>
              <w:rPr>
                <w:rStyle w:val="FontStyle30"/>
                <w:sz w:val="28"/>
                <w:szCs w:val="28"/>
              </w:rPr>
            </w:pPr>
          </w:p>
          <w:p w:rsidR="00290CB6" w:rsidRPr="00E91D54" w:rsidRDefault="00290CB6" w:rsidP="00126E3A">
            <w:pPr>
              <w:pStyle w:val="a4"/>
              <w:ind w:right="-392"/>
              <w:rPr>
                <w:rStyle w:val="FontStyle30"/>
                <w:sz w:val="28"/>
                <w:szCs w:val="28"/>
              </w:rPr>
            </w:pPr>
            <w:r w:rsidRPr="00E91D54">
              <w:rPr>
                <w:rStyle w:val="FontStyle30"/>
                <w:sz w:val="28"/>
                <w:szCs w:val="28"/>
              </w:rPr>
              <w:t xml:space="preserve">РАССМОТРЕНО </w:t>
            </w:r>
          </w:p>
          <w:p w:rsidR="00290CB6" w:rsidRPr="00E91D54" w:rsidRDefault="00290CB6" w:rsidP="00126E3A">
            <w:pPr>
              <w:pStyle w:val="a4"/>
              <w:ind w:right="-392"/>
              <w:rPr>
                <w:rStyle w:val="FontStyle30"/>
                <w:sz w:val="28"/>
                <w:szCs w:val="28"/>
              </w:rPr>
            </w:pPr>
            <w:r w:rsidRPr="00E91D54">
              <w:rPr>
                <w:rStyle w:val="FontStyle30"/>
                <w:sz w:val="28"/>
                <w:szCs w:val="28"/>
              </w:rPr>
              <w:t>Методическим советом МБОУ ДО «Центр внешкольной работы»»</w:t>
            </w:r>
          </w:p>
          <w:p w:rsidR="00290CB6" w:rsidRDefault="00290CB6" w:rsidP="00126E3A">
            <w:pPr>
              <w:pStyle w:val="a4"/>
              <w:ind w:right="-392"/>
              <w:rPr>
                <w:rStyle w:val="FontStyle30"/>
                <w:sz w:val="28"/>
                <w:szCs w:val="28"/>
              </w:rPr>
            </w:pPr>
            <w:r>
              <w:rPr>
                <w:rStyle w:val="FontStyle30"/>
                <w:sz w:val="28"/>
                <w:szCs w:val="28"/>
              </w:rPr>
              <w:t>Протокол № 12 от «18» августа</w:t>
            </w:r>
          </w:p>
          <w:p w:rsidR="00290CB6" w:rsidRPr="00E91D54" w:rsidRDefault="00290CB6" w:rsidP="00126E3A">
            <w:pPr>
              <w:pStyle w:val="a4"/>
              <w:ind w:right="-392"/>
              <w:rPr>
                <w:rStyle w:val="FontStyle30"/>
                <w:sz w:val="28"/>
                <w:szCs w:val="28"/>
              </w:rPr>
            </w:pPr>
            <w:r>
              <w:rPr>
                <w:rStyle w:val="FontStyle30"/>
                <w:sz w:val="28"/>
                <w:szCs w:val="28"/>
              </w:rPr>
              <w:t>2022</w:t>
            </w:r>
            <w:r w:rsidRPr="00E91D54">
              <w:rPr>
                <w:rStyle w:val="FontStyle30"/>
                <w:sz w:val="28"/>
                <w:szCs w:val="28"/>
              </w:rPr>
              <w:t xml:space="preserve"> г</w:t>
            </w:r>
            <w:r>
              <w:rPr>
                <w:rStyle w:val="FontStyle30"/>
                <w:sz w:val="28"/>
                <w:szCs w:val="28"/>
              </w:rPr>
              <w:t>ода</w:t>
            </w:r>
          </w:p>
          <w:p w:rsidR="00290CB6" w:rsidRPr="00E91D54" w:rsidRDefault="00290CB6" w:rsidP="00126E3A">
            <w:pPr>
              <w:pStyle w:val="a4"/>
              <w:ind w:right="-392"/>
              <w:rPr>
                <w:rStyle w:val="FontStyle30"/>
                <w:sz w:val="28"/>
                <w:szCs w:val="28"/>
              </w:rPr>
            </w:pPr>
          </w:p>
        </w:tc>
        <w:tc>
          <w:tcPr>
            <w:tcW w:w="553" w:type="dxa"/>
          </w:tcPr>
          <w:p w:rsidR="00290CB6" w:rsidRPr="00E91D54" w:rsidRDefault="00290CB6" w:rsidP="00126E3A">
            <w:pPr>
              <w:pStyle w:val="a4"/>
              <w:ind w:firstLine="709"/>
              <w:jc w:val="center"/>
              <w:rPr>
                <w:rStyle w:val="FontStyle30"/>
                <w:smallCaps/>
                <w:sz w:val="28"/>
                <w:szCs w:val="28"/>
              </w:rPr>
            </w:pPr>
          </w:p>
          <w:p w:rsidR="00290CB6" w:rsidRPr="00E91D54" w:rsidRDefault="00290CB6" w:rsidP="00126E3A">
            <w:pPr>
              <w:pStyle w:val="a4"/>
              <w:ind w:firstLine="709"/>
              <w:jc w:val="center"/>
              <w:rPr>
                <w:rStyle w:val="FontStyle30"/>
                <w:smallCaps/>
                <w:sz w:val="28"/>
                <w:szCs w:val="28"/>
              </w:rPr>
            </w:pPr>
          </w:p>
        </w:tc>
        <w:tc>
          <w:tcPr>
            <w:tcW w:w="4394" w:type="dxa"/>
          </w:tcPr>
          <w:p w:rsidR="00290CB6" w:rsidRPr="00E91D54" w:rsidRDefault="00290CB6" w:rsidP="00126E3A">
            <w:pPr>
              <w:pStyle w:val="a4"/>
              <w:ind w:firstLine="317"/>
              <w:jc w:val="center"/>
              <w:rPr>
                <w:rStyle w:val="FontStyle30"/>
                <w:sz w:val="28"/>
                <w:szCs w:val="28"/>
              </w:rPr>
            </w:pPr>
            <w:r w:rsidRPr="00E91D54">
              <w:rPr>
                <w:rStyle w:val="FontStyle30"/>
                <w:sz w:val="28"/>
                <w:szCs w:val="28"/>
              </w:rPr>
              <w:t>УТВЕРЖДАЮ</w:t>
            </w:r>
          </w:p>
          <w:p w:rsidR="00290CB6" w:rsidRPr="00E91D54" w:rsidRDefault="00290CB6" w:rsidP="00126E3A">
            <w:pPr>
              <w:pStyle w:val="a4"/>
              <w:ind w:left="317"/>
              <w:jc w:val="center"/>
              <w:rPr>
                <w:rStyle w:val="FontStyle30"/>
                <w:sz w:val="28"/>
                <w:szCs w:val="28"/>
              </w:rPr>
            </w:pPr>
            <w:r>
              <w:rPr>
                <w:rStyle w:val="FontStyle30"/>
                <w:sz w:val="28"/>
                <w:szCs w:val="28"/>
              </w:rPr>
              <w:t>Директор</w:t>
            </w:r>
            <w:r w:rsidRPr="00E91D54">
              <w:rPr>
                <w:rStyle w:val="FontStyle30"/>
                <w:sz w:val="28"/>
                <w:szCs w:val="28"/>
              </w:rPr>
              <w:t xml:space="preserve"> МБОУ ДО «Центр вне</w:t>
            </w:r>
            <w:r>
              <w:rPr>
                <w:rStyle w:val="FontStyle30"/>
                <w:sz w:val="28"/>
                <w:szCs w:val="28"/>
              </w:rPr>
              <w:t>школьной работы»</w:t>
            </w:r>
            <w:r>
              <w:rPr>
                <w:rStyle w:val="FontStyle30"/>
                <w:sz w:val="28"/>
                <w:szCs w:val="28"/>
              </w:rPr>
              <w:br/>
              <w:t>_____________ Р. Ш. Абдулина</w:t>
            </w:r>
          </w:p>
          <w:p w:rsidR="00290CB6" w:rsidRPr="00E91D54" w:rsidRDefault="00290CB6" w:rsidP="00126E3A">
            <w:pPr>
              <w:pStyle w:val="a4"/>
              <w:ind w:left="317"/>
              <w:jc w:val="center"/>
              <w:rPr>
                <w:rStyle w:val="FontStyle30"/>
                <w:sz w:val="28"/>
                <w:szCs w:val="28"/>
              </w:rPr>
            </w:pPr>
          </w:p>
          <w:p w:rsidR="00290CB6" w:rsidRPr="00E91D54" w:rsidRDefault="0047734D" w:rsidP="00126E3A">
            <w:pPr>
              <w:pStyle w:val="a4"/>
              <w:ind w:left="317"/>
              <w:jc w:val="center"/>
              <w:rPr>
                <w:rStyle w:val="FontStyle30"/>
                <w:sz w:val="28"/>
                <w:szCs w:val="28"/>
              </w:rPr>
            </w:pPr>
            <w:r>
              <w:rPr>
                <w:rStyle w:val="FontStyle30"/>
                <w:sz w:val="28"/>
                <w:szCs w:val="28"/>
              </w:rPr>
              <w:t>Приказ № 105</w:t>
            </w:r>
            <w:bookmarkStart w:id="0" w:name="_GoBack"/>
            <w:bookmarkEnd w:id="0"/>
            <w:r w:rsidR="00290CB6">
              <w:rPr>
                <w:rStyle w:val="FontStyle30"/>
                <w:sz w:val="28"/>
                <w:szCs w:val="28"/>
              </w:rPr>
              <w:t xml:space="preserve"> - од</w:t>
            </w:r>
          </w:p>
          <w:p w:rsidR="00290CB6" w:rsidRPr="00E91D54" w:rsidRDefault="00290CB6" w:rsidP="00126E3A">
            <w:pPr>
              <w:pStyle w:val="a4"/>
              <w:ind w:left="317"/>
              <w:jc w:val="center"/>
              <w:rPr>
                <w:rStyle w:val="FontStyle30"/>
                <w:sz w:val="28"/>
                <w:szCs w:val="28"/>
              </w:rPr>
            </w:pPr>
            <w:r>
              <w:rPr>
                <w:rStyle w:val="FontStyle30"/>
                <w:sz w:val="28"/>
                <w:szCs w:val="28"/>
              </w:rPr>
              <w:t>от «18» августа 2022</w:t>
            </w:r>
            <w:r w:rsidRPr="00E91D54">
              <w:rPr>
                <w:rStyle w:val="FontStyle30"/>
                <w:sz w:val="28"/>
                <w:szCs w:val="28"/>
              </w:rPr>
              <w:t xml:space="preserve"> года</w:t>
            </w:r>
          </w:p>
        </w:tc>
      </w:tr>
    </w:tbl>
    <w:p w:rsidR="005B2F4D" w:rsidRDefault="005B2F4D" w:rsidP="005B2F4D">
      <w:pPr>
        <w:spacing w:line="240" w:lineRule="auto"/>
        <w:jc w:val="center"/>
        <w:rPr>
          <w:rFonts w:ascii="Times New Roman" w:hAnsi="Times New Roman"/>
          <w:b/>
          <w:sz w:val="24"/>
          <w:szCs w:val="24"/>
        </w:rPr>
      </w:pPr>
    </w:p>
    <w:p w:rsidR="00290CB6" w:rsidRDefault="00290CB6" w:rsidP="005B2F4D">
      <w:pPr>
        <w:spacing w:line="240" w:lineRule="auto"/>
        <w:jc w:val="center"/>
        <w:rPr>
          <w:rFonts w:ascii="Times New Roman" w:hAnsi="Times New Roman"/>
          <w:b/>
          <w:sz w:val="24"/>
          <w:szCs w:val="24"/>
        </w:rPr>
      </w:pPr>
    </w:p>
    <w:p w:rsidR="00732F44" w:rsidRPr="00290CB6" w:rsidRDefault="005B2F4D" w:rsidP="00290CB6">
      <w:pPr>
        <w:spacing w:after="0" w:line="240" w:lineRule="auto"/>
        <w:jc w:val="center"/>
        <w:rPr>
          <w:rFonts w:ascii="Times New Roman" w:hAnsi="Times New Roman"/>
          <w:b/>
          <w:sz w:val="28"/>
          <w:szCs w:val="28"/>
        </w:rPr>
      </w:pPr>
      <w:r w:rsidRPr="00290CB6">
        <w:rPr>
          <w:rFonts w:ascii="Times New Roman" w:hAnsi="Times New Roman"/>
          <w:b/>
          <w:sz w:val="28"/>
          <w:szCs w:val="28"/>
        </w:rPr>
        <w:t>ДОПОЛНИТЕЛЬНАЯ ОБЩЕОБРАЗОВАТЕЛЬНАЯ</w:t>
      </w:r>
      <w:r w:rsidR="00732F44" w:rsidRPr="00290CB6">
        <w:rPr>
          <w:rFonts w:ascii="Times New Roman" w:hAnsi="Times New Roman"/>
          <w:b/>
          <w:sz w:val="28"/>
          <w:szCs w:val="28"/>
        </w:rPr>
        <w:t xml:space="preserve"> </w:t>
      </w:r>
    </w:p>
    <w:p w:rsidR="005B2F4D" w:rsidRPr="00290CB6" w:rsidRDefault="00732F44" w:rsidP="00290CB6">
      <w:pPr>
        <w:spacing w:after="0" w:line="240" w:lineRule="auto"/>
        <w:jc w:val="center"/>
        <w:rPr>
          <w:rFonts w:ascii="Times New Roman" w:hAnsi="Times New Roman"/>
          <w:b/>
          <w:sz w:val="28"/>
          <w:szCs w:val="28"/>
        </w:rPr>
      </w:pPr>
      <w:r w:rsidRPr="00290CB6">
        <w:rPr>
          <w:rFonts w:ascii="Times New Roman" w:hAnsi="Times New Roman"/>
          <w:b/>
          <w:sz w:val="28"/>
          <w:szCs w:val="28"/>
        </w:rPr>
        <w:t xml:space="preserve">ОБЩЕРАЗВИВАЮЩАЯ </w:t>
      </w:r>
      <w:r w:rsidR="005B2F4D" w:rsidRPr="00290CB6">
        <w:rPr>
          <w:rFonts w:ascii="Times New Roman" w:hAnsi="Times New Roman"/>
          <w:b/>
          <w:sz w:val="28"/>
          <w:szCs w:val="28"/>
        </w:rPr>
        <w:t xml:space="preserve">ПРОГРАММА </w:t>
      </w:r>
    </w:p>
    <w:p w:rsidR="005B2F4D" w:rsidRPr="00290CB6" w:rsidRDefault="005B2F4D" w:rsidP="005B2F4D">
      <w:pPr>
        <w:pStyle w:val="a4"/>
        <w:jc w:val="center"/>
        <w:rPr>
          <w:b/>
          <w:sz w:val="32"/>
          <w:szCs w:val="32"/>
        </w:rPr>
      </w:pPr>
      <w:r w:rsidRPr="00290CB6">
        <w:rPr>
          <w:b/>
          <w:sz w:val="32"/>
          <w:szCs w:val="32"/>
        </w:rPr>
        <w:t>«</w:t>
      </w:r>
      <w:r w:rsidRPr="00290CB6">
        <w:rPr>
          <w:sz w:val="32"/>
          <w:szCs w:val="32"/>
        </w:rPr>
        <w:t>Подвижные игры</w:t>
      </w:r>
      <w:r w:rsidRPr="00290CB6">
        <w:rPr>
          <w:b/>
          <w:sz w:val="32"/>
          <w:szCs w:val="32"/>
        </w:rPr>
        <w:t>»</w:t>
      </w:r>
    </w:p>
    <w:p w:rsidR="005B2F4D" w:rsidRPr="001A71C1" w:rsidRDefault="005B2F4D" w:rsidP="005B2F4D">
      <w:pPr>
        <w:pStyle w:val="a4"/>
        <w:rPr>
          <w:b/>
          <w:sz w:val="28"/>
          <w:szCs w:val="28"/>
        </w:rPr>
      </w:pPr>
    </w:p>
    <w:p w:rsidR="005B2F4D" w:rsidRPr="001A71C1" w:rsidRDefault="005B2F4D" w:rsidP="005B2F4D">
      <w:pPr>
        <w:pStyle w:val="a4"/>
        <w:rPr>
          <w:sz w:val="28"/>
          <w:szCs w:val="28"/>
        </w:rPr>
      </w:pPr>
    </w:p>
    <w:p w:rsidR="005B2F4D" w:rsidRPr="001A71C1" w:rsidRDefault="005B2F4D" w:rsidP="005B2F4D">
      <w:pPr>
        <w:pStyle w:val="a4"/>
        <w:rPr>
          <w:sz w:val="28"/>
          <w:szCs w:val="28"/>
        </w:rPr>
      </w:pPr>
    </w:p>
    <w:p w:rsidR="005B2F4D" w:rsidRPr="001A71C1" w:rsidRDefault="005B2F4D" w:rsidP="005B2F4D">
      <w:pPr>
        <w:pStyle w:val="a4"/>
        <w:rPr>
          <w:sz w:val="28"/>
          <w:szCs w:val="28"/>
        </w:rPr>
      </w:pPr>
    </w:p>
    <w:p w:rsidR="005B2F4D" w:rsidRPr="001A71C1" w:rsidRDefault="005B2F4D" w:rsidP="005B2F4D">
      <w:pPr>
        <w:pStyle w:val="a4"/>
        <w:rPr>
          <w:sz w:val="28"/>
          <w:szCs w:val="28"/>
        </w:rPr>
      </w:pPr>
    </w:p>
    <w:p w:rsidR="005B2F4D" w:rsidRPr="00A87B87" w:rsidRDefault="005B2F4D" w:rsidP="005B2F4D">
      <w:pPr>
        <w:pStyle w:val="a4"/>
        <w:jc w:val="right"/>
        <w:rPr>
          <w:sz w:val="28"/>
          <w:szCs w:val="28"/>
        </w:rPr>
      </w:pPr>
      <w:r w:rsidRPr="001A71C1">
        <w:rPr>
          <w:b/>
          <w:sz w:val="28"/>
          <w:szCs w:val="28"/>
        </w:rPr>
        <w:t>Направленность программы:</w:t>
      </w:r>
      <w:r w:rsidR="00732F44">
        <w:rPr>
          <w:b/>
          <w:sz w:val="28"/>
          <w:szCs w:val="28"/>
        </w:rPr>
        <w:t xml:space="preserve"> </w:t>
      </w:r>
      <w:r w:rsidR="00A87B87">
        <w:rPr>
          <w:sz w:val="28"/>
          <w:szCs w:val="28"/>
        </w:rPr>
        <w:t>физкультурно</w:t>
      </w:r>
      <w:r w:rsidR="00290CB6">
        <w:rPr>
          <w:sz w:val="28"/>
          <w:szCs w:val="28"/>
        </w:rPr>
        <w:t xml:space="preserve"> </w:t>
      </w:r>
      <w:r w:rsidR="00A87B87">
        <w:rPr>
          <w:sz w:val="28"/>
          <w:szCs w:val="28"/>
        </w:rPr>
        <w:t>-</w:t>
      </w:r>
      <w:r w:rsidR="00290CB6">
        <w:rPr>
          <w:sz w:val="28"/>
          <w:szCs w:val="28"/>
        </w:rPr>
        <w:t xml:space="preserve"> </w:t>
      </w:r>
      <w:r w:rsidR="00A87B87">
        <w:rPr>
          <w:sz w:val="28"/>
          <w:szCs w:val="28"/>
        </w:rPr>
        <w:t xml:space="preserve"> спортивная</w:t>
      </w:r>
    </w:p>
    <w:p w:rsidR="005B2F4D" w:rsidRPr="001A71C1" w:rsidRDefault="005B2F4D" w:rsidP="005B2F4D">
      <w:pPr>
        <w:pStyle w:val="a4"/>
        <w:jc w:val="right"/>
        <w:rPr>
          <w:sz w:val="28"/>
          <w:szCs w:val="28"/>
        </w:rPr>
      </w:pPr>
      <w:r w:rsidRPr="001A71C1">
        <w:rPr>
          <w:b/>
          <w:sz w:val="28"/>
          <w:szCs w:val="28"/>
        </w:rPr>
        <w:t>Целевая группа</w:t>
      </w:r>
      <w:r w:rsidRPr="001A71C1">
        <w:rPr>
          <w:sz w:val="28"/>
          <w:szCs w:val="28"/>
        </w:rPr>
        <w:t xml:space="preserve">: </w:t>
      </w:r>
      <w:r w:rsidR="00290CB6">
        <w:rPr>
          <w:sz w:val="28"/>
          <w:szCs w:val="28"/>
        </w:rPr>
        <w:t>воспитанники</w:t>
      </w:r>
      <w:r w:rsidRPr="001A71C1">
        <w:rPr>
          <w:sz w:val="28"/>
          <w:szCs w:val="28"/>
        </w:rPr>
        <w:t xml:space="preserve"> 6</w:t>
      </w:r>
      <w:r w:rsidR="00290CB6">
        <w:rPr>
          <w:sz w:val="28"/>
          <w:szCs w:val="28"/>
        </w:rPr>
        <w:t xml:space="preserve"> </w:t>
      </w:r>
      <w:r w:rsidRPr="001A71C1">
        <w:rPr>
          <w:sz w:val="28"/>
          <w:szCs w:val="28"/>
        </w:rPr>
        <w:t>-</w:t>
      </w:r>
      <w:r w:rsidR="00290CB6">
        <w:rPr>
          <w:sz w:val="28"/>
          <w:szCs w:val="28"/>
        </w:rPr>
        <w:t xml:space="preserve"> </w:t>
      </w:r>
      <w:r w:rsidRPr="001A71C1">
        <w:rPr>
          <w:sz w:val="28"/>
          <w:szCs w:val="28"/>
        </w:rPr>
        <w:t xml:space="preserve">7 лет </w:t>
      </w:r>
    </w:p>
    <w:p w:rsidR="005B2F4D" w:rsidRPr="001A71C1" w:rsidRDefault="005B2F4D" w:rsidP="005B2F4D">
      <w:pPr>
        <w:pStyle w:val="a4"/>
        <w:jc w:val="right"/>
        <w:rPr>
          <w:sz w:val="28"/>
          <w:szCs w:val="28"/>
        </w:rPr>
      </w:pPr>
      <w:r w:rsidRPr="001A71C1">
        <w:rPr>
          <w:b/>
          <w:sz w:val="28"/>
          <w:szCs w:val="28"/>
        </w:rPr>
        <w:t>Срок реализации</w:t>
      </w:r>
      <w:r w:rsidRPr="001A71C1">
        <w:rPr>
          <w:sz w:val="28"/>
          <w:szCs w:val="28"/>
        </w:rPr>
        <w:t xml:space="preserve"> – 1 год</w:t>
      </w:r>
    </w:p>
    <w:p w:rsidR="005B2F4D" w:rsidRPr="001A71C1" w:rsidRDefault="005B2F4D" w:rsidP="005B2F4D">
      <w:pPr>
        <w:pStyle w:val="a4"/>
        <w:jc w:val="right"/>
        <w:rPr>
          <w:sz w:val="28"/>
          <w:szCs w:val="28"/>
        </w:rPr>
      </w:pPr>
      <w:r w:rsidRPr="001A71C1">
        <w:rPr>
          <w:b/>
          <w:sz w:val="28"/>
          <w:szCs w:val="28"/>
        </w:rPr>
        <w:t>Годовое количество часов</w:t>
      </w:r>
      <w:r w:rsidRPr="001A71C1">
        <w:rPr>
          <w:sz w:val="28"/>
          <w:szCs w:val="28"/>
        </w:rPr>
        <w:t>: 108 часов</w:t>
      </w:r>
    </w:p>
    <w:p w:rsidR="005B2F4D" w:rsidRPr="001A71C1" w:rsidRDefault="005B2F4D" w:rsidP="005B2F4D">
      <w:pPr>
        <w:pStyle w:val="a4"/>
        <w:jc w:val="right"/>
        <w:rPr>
          <w:sz w:val="28"/>
          <w:szCs w:val="28"/>
        </w:rPr>
      </w:pPr>
      <w:r w:rsidRPr="001A71C1">
        <w:rPr>
          <w:b/>
          <w:sz w:val="28"/>
          <w:szCs w:val="28"/>
        </w:rPr>
        <w:t>Количество часов в неделю</w:t>
      </w:r>
      <w:r w:rsidRPr="001A71C1">
        <w:rPr>
          <w:sz w:val="28"/>
          <w:szCs w:val="28"/>
        </w:rPr>
        <w:t>: 3 часа</w:t>
      </w:r>
    </w:p>
    <w:p w:rsidR="005B2F4D" w:rsidRPr="001A71C1" w:rsidRDefault="005B2F4D" w:rsidP="005B2F4D">
      <w:pPr>
        <w:pStyle w:val="a4"/>
        <w:jc w:val="right"/>
        <w:rPr>
          <w:sz w:val="28"/>
          <w:szCs w:val="28"/>
        </w:rPr>
      </w:pPr>
      <w:r w:rsidRPr="001A71C1">
        <w:rPr>
          <w:b/>
          <w:sz w:val="28"/>
          <w:szCs w:val="28"/>
        </w:rPr>
        <w:t>Уровень программы</w:t>
      </w:r>
      <w:r w:rsidRPr="001A71C1">
        <w:rPr>
          <w:sz w:val="28"/>
          <w:szCs w:val="28"/>
        </w:rPr>
        <w:t>: базовый</w:t>
      </w:r>
    </w:p>
    <w:p w:rsidR="005B2F4D" w:rsidRPr="001A71C1" w:rsidRDefault="005B2F4D" w:rsidP="005B2F4D">
      <w:pPr>
        <w:pStyle w:val="a4"/>
        <w:jc w:val="right"/>
        <w:rPr>
          <w:sz w:val="28"/>
          <w:szCs w:val="28"/>
        </w:rPr>
      </w:pPr>
    </w:p>
    <w:p w:rsidR="005B2F4D" w:rsidRPr="001A71C1" w:rsidRDefault="005B2F4D" w:rsidP="005B2F4D">
      <w:pPr>
        <w:pStyle w:val="a4"/>
        <w:jc w:val="right"/>
        <w:rPr>
          <w:sz w:val="28"/>
          <w:szCs w:val="28"/>
        </w:rPr>
      </w:pPr>
    </w:p>
    <w:p w:rsidR="005B2F4D" w:rsidRPr="001A71C1" w:rsidRDefault="00732F44" w:rsidP="005B2F4D">
      <w:pPr>
        <w:pStyle w:val="a4"/>
        <w:jc w:val="right"/>
        <w:rPr>
          <w:sz w:val="28"/>
          <w:szCs w:val="28"/>
        </w:rPr>
      </w:pPr>
      <w:r>
        <w:rPr>
          <w:b/>
          <w:sz w:val="28"/>
          <w:szCs w:val="28"/>
        </w:rPr>
        <w:t>Автор</w:t>
      </w:r>
      <w:r w:rsidR="00763936" w:rsidRPr="001A71C1">
        <w:rPr>
          <w:sz w:val="28"/>
          <w:szCs w:val="28"/>
        </w:rPr>
        <w:t>: Мустафина</w:t>
      </w:r>
      <w:r w:rsidR="005B2F4D" w:rsidRPr="001A71C1">
        <w:rPr>
          <w:sz w:val="28"/>
          <w:szCs w:val="28"/>
        </w:rPr>
        <w:t xml:space="preserve"> Лилия Минегареевна, </w:t>
      </w:r>
    </w:p>
    <w:p w:rsidR="005B2F4D" w:rsidRPr="001A71C1" w:rsidRDefault="005B2F4D" w:rsidP="005B2F4D">
      <w:pPr>
        <w:pStyle w:val="a4"/>
        <w:jc w:val="right"/>
        <w:rPr>
          <w:sz w:val="28"/>
          <w:szCs w:val="28"/>
        </w:rPr>
      </w:pPr>
      <w:r w:rsidRPr="001A71C1">
        <w:rPr>
          <w:sz w:val="28"/>
          <w:szCs w:val="28"/>
        </w:rPr>
        <w:t xml:space="preserve">педагог дополнительного образования </w:t>
      </w:r>
    </w:p>
    <w:p w:rsidR="005B2F4D" w:rsidRPr="001A71C1" w:rsidRDefault="005B2F4D" w:rsidP="005B2F4D">
      <w:pPr>
        <w:pStyle w:val="a4"/>
        <w:jc w:val="right"/>
        <w:rPr>
          <w:sz w:val="28"/>
          <w:szCs w:val="28"/>
        </w:rPr>
      </w:pPr>
      <w:r w:rsidRPr="001A71C1">
        <w:rPr>
          <w:sz w:val="28"/>
          <w:szCs w:val="28"/>
        </w:rPr>
        <w:t>МБОУ ДО «Центр внешкольной работы»</w:t>
      </w:r>
    </w:p>
    <w:p w:rsidR="005B2F4D" w:rsidRPr="001A71C1" w:rsidRDefault="005B2F4D" w:rsidP="005B2F4D">
      <w:pPr>
        <w:pStyle w:val="a4"/>
        <w:rPr>
          <w:sz w:val="28"/>
          <w:szCs w:val="28"/>
        </w:rPr>
      </w:pPr>
    </w:p>
    <w:p w:rsidR="005B2F4D" w:rsidRDefault="005B2F4D" w:rsidP="005B2F4D">
      <w:pPr>
        <w:pStyle w:val="a4"/>
      </w:pPr>
    </w:p>
    <w:p w:rsidR="005B2F4D" w:rsidRDefault="005B2F4D" w:rsidP="005B2F4D">
      <w:pPr>
        <w:pStyle w:val="a4"/>
      </w:pPr>
    </w:p>
    <w:p w:rsidR="00290CB6" w:rsidRDefault="00290CB6" w:rsidP="005B2F4D">
      <w:pPr>
        <w:pStyle w:val="a4"/>
      </w:pPr>
    </w:p>
    <w:p w:rsidR="00290CB6" w:rsidRDefault="00290CB6" w:rsidP="005B2F4D">
      <w:pPr>
        <w:pStyle w:val="a4"/>
      </w:pPr>
    </w:p>
    <w:p w:rsidR="005B2F4D" w:rsidRPr="00A87B87" w:rsidRDefault="00732F44" w:rsidP="00732F44">
      <w:pPr>
        <w:pStyle w:val="a4"/>
        <w:rPr>
          <w:sz w:val="28"/>
          <w:szCs w:val="28"/>
        </w:rPr>
      </w:pPr>
      <w:r>
        <w:t xml:space="preserve">                                                  </w:t>
      </w:r>
      <w:r w:rsidRPr="00A87B87">
        <w:rPr>
          <w:sz w:val="28"/>
          <w:szCs w:val="28"/>
        </w:rPr>
        <w:t xml:space="preserve"> </w:t>
      </w:r>
      <w:r w:rsidR="005B2F4D" w:rsidRPr="00A87B87">
        <w:rPr>
          <w:sz w:val="28"/>
          <w:szCs w:val="28"/>
        </w:rPr>
        <w:t>с. Пировское, 2022</w:t>
      </w:r>
      <w:r w:rsidR="00290CB6">
        <w:rPr>
          <w:sz w:val="28"/>
          <w:szCs w:val="28"/>
        </w:rPr>
        <w:t xml:space="preserve"> </w:t>
      </w:r>
      <w:r w:rsidR="005B2F4D" w:rsidRPr="00A87B87">
        <w:rPr>
          <w:sz w:val="28"/>
          <w:szCs w:val="28"/>
        </w:rPr>
        <w:t>г.</w:t>
      </w:r>
    </w:p>
    <w:p w:rsidR="00732F44" w:rsidRDefault="00732F44" w:rsidP="00732F44">
      <w:pPr>
        <w:spacing w:after="0" w:line="240" w:lineRule="auto"/>
        <w:ind w:left="720"/>
        <w:rPr>
          <w:rFonts w:ascii="Times New Roman" w:hAnsi="Times New Roman"/>
          <w:b/>
          <w:sz w:val="24"/>
          <w:szCs w:val="24"/>
        </w:rPr>
      </w:pPr>
    </w:p>
    <w:p w:rsidR="005B2F4D" w:rsidRPr="00290CB6" w:rsidRDefault="005B2F4D" w:rsidP="00290CB6">
      <w:pPr>
        <w:pStyle w:val="a6"/>
        <w:numPr>
          <w:ilvl w:val="0"/>
          <w:numId w:val="9"/>
        </w:numPr>
        <w:spacing w:after="0" w:line="240" w:lineRule="auto"/>
        <w:rPr>
          <w:rFonts w:ascii="Times New Roman" w:hAnsi="Times New Roman"/>
          <w:b/>
          <w:sz w:val="28"/>
          <w:szCs w:val="28"/>
        </w:rPr>
      </w:pPr>
      <w:r w:rsidRPr="00290CB6">
        <w:rPr>
          <w:rFonts w:ascii="Times New Roman" w:hAnsi="Times New Roman"/>
          <w:b/>
          <w:sz w:val="28"/>
          <w:szCs w:val="28"/>
        </w:rPr>
        <w:lastRenderedPageBreak/>
        <w:t>ПОЯСНИТЕЛЬНАЯ ЗАПИСКА</w:t>
      </w:r>
    </w:p>
    <w:p w:rsidR="005B2F4D" w:rsidRDefault="005B2F4D" w:rsidP="005B2F4D">
      <w:pPr>
        <w:spacing w:after="0" w:line="240" w:lineRule="auto"/>
        <w:ind w:left="720"/>
        <w:rPr>
          <w:rFonts w:ascii="Times New Roman" w:hAnsi="Times New Roman"/>
          <w:b/>
          <w:sz w:val="24"/>
          <w:szCs w:val="24"/>
        </w:rPr>
      </w:pPr>
    </w:p>
    <w:p w:rsidR="00DD2A45" w:rsidRDefault="00732F44" w:rsidP="00290CB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Основой для разработки дополнительной общеобразовательной общеразвивающей программы </w:t>
      </w:r>
      <w:r w:rsidR="00290CB6">
        <w:rPr>
          <w:rFonts w:ascii="Times New Roman" w:hAnsi="Times New Roman"/>
          <w:sz w:val="28"/>
          <w:szCs w:val="28"/>
        </w:rPr>
        <w:t>физкультурно - спортивной</w:t>
      </w:r>
      <w:r w:rsidR="00DD2A45">
        <w:rPr>
          <w:rFonts w:ascii="Times New Roman" w:hAnsi="Times New Roman"/>
          <w:sz w:val="28"/>
          <w:szCs w:val="28"/>
        </w:rPr>
        <w:t xml:space="preserve"> направленности «Подвижные игры» являются следующие нормативные документы:</w:t>
      </w:r>
    </w:p>
    <w:p w:rsidR="00DD2A45" w:rsidRPr="00DD2A45" w:rsidRDefault="00DD2A45" w:rsidP="00290CB6">
      <w:pPr>
        <w:spacing w:after="0" w:line="240" w:lineRule="auto"/>
        <w:ind w:firstLine="709"/>
        <w:jc w:val="both"/>
        <w:rPr>
          <w:rFonts w:ascii="Times New Roman" w:hAnsi="Times New Roman"/>
          <w:sz w:val="28"/>
          <w:szCs w:val="28"/>
        </w:rPr>
      </w:pPr>
      <w:r>
        <w:rPr>
          <w:rFonts w:ascii="Times New Roman" w:hAnsi="Times New Roman"/>
          <w:sz w:val="28"/>
          <w:szCs w:val="28"/>
        </w:rPr>
        <w:t>-</w:t>
      </w:r>
      <w:r w:rsidR="00290CB6">
        <w:rPr>
          <w:rFonts w:ascii="Times New Roman" w:hAnsi="Times New Roman"/>
          <w:sz w:val="28"/>
          <w:szCs w:val="28"/>
        </w:rPr>
        <w:t xml:space="preserve"> </w:t>
      </w:r>
      <w:r w:rsidRPr="00DD2A45">
        <w:rPr>
          <w:rFonts w:ascii="Times New Roman" w:hAnsi="Times New Roman"/>
          <w:sz w:val="28"/>
          <w:szCs w:val="28"/>
        </w:rPr>
        <w:t>Федеральный закон от 29.12.2012 N 273-ФЗ (ред. от 30.12.2021) "Об образовании в Российской Федерации" (с изм. и доп., вступ. в силу с 01.03.2022);</w:t>
      </w:r>
    </w:p>
    <w:p w:rsidR="00DD2A45" w:rsidRP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xml:space="preserve">− Стратегия развития воспитания в Российской Федерации до 2025 года, утвержденная распоряжением Правительства РФ от 29.05.2015 г. № 996-р.; </w:t>
      </w:r>
    </w:p>
    <w:p w:rsidR="00DD2A45" w:rsidRP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xml:space="preserve">− Концепция развития дополнительного образования детей до 2030 (Распоряжение Правительства РФ от 31.03.2022 г. № 678-р); </w:t>
      </w:r>
    </w:p>
    <w:p w:rsidR="00DD2A45" w:rsidRP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xml:space="preserve">−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DD2A45" w:rsidRP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xml:space="preserve">−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w:t>
      </w:r>
    </w:p>
    <w:p w:rsidR="00732F44"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32F44"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sz w:val="28"/>
          <w:szCs w:val="28"/>
        </w:rPr>
        <w:t>− 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b/>
          <w:sz w:val="28"/>
          <w:szCs w:val="28"/>
        </w:rPr>
        <w:t>Направленность программы</w:t>
      </w:r>
      <w:r>
        <w:rPr>
          <w:rFonts w:ascii="Times New Roman" w:hAnsi="Times New Roman"/>
          <w:sz w:val="28"/>
          <w:szCs w:val="28"/>
        </w:rPr>
        <w:t xml:space="preserve"> </w:t>
      </w:r>
      <w:r w:rsidR="00A87B87">
        <w:rPr>
          <w:rFonts w:ascii="Times New Roman" w:hAnsi="Times New Roman"/>
          <w:sz w:val="28"/>
          <w:szCs w:val="28"/>
        </w:rPr>
        <w:t>физкультурно- спортивная</w:t>
      </w:r>
    </w:p>
    <w:p w:rsidR="00DD2A45" w:rsidRDefault="00DD2A45" w:rsidP="00290CB6">
      <w:pPr>
        <w:spacing w:after="0" w:line="240" w:lineRule="auto"/>
        <w:ind w:firstLine="709"/>
        <w:jc w:val="both"/>
        <w:rPr>
          <w:rFonts w:ascii="Times New Roman" w:hAnsi="Times New Roman"/>
          <w:sz w:val="28"/>
          <w:szCs w:val="28"/>
        </w:rPr>
      </w:pPr>
      <w:r w:rsidRPr="00DD2A45">
        <w:rPr>
          <w:rFonts w:ascii="Times New Roman" w:hAnsi="Times New Roman"/>
          <w:b/>
          <w:sz w:val="28"/>
          <w:szCs w:val="28"/>
        </w:rPr>
        <w:t>Новизна</w:t>
      </w:r>
      <w:r w:rsidR="007D20EC">
        <w:rPr>
          <w:rFonts w:ascii="Times New Roman" w:hAnsi="Times New Roman"/>
          <w:b/>
          <w:sz w:val="28"/>
          <w:szCs w:val="28"/>
        </w:rPr>
        <w:t xml:space="preserve"> </w:t>
      </w:r>
      <w:r>
        <w:rPr>
          <w:rFonts w:ascii="Times New Roman" w:hAnsi="Times New Roman"/>
          <w:b/>
          <w:sz w:val="28"/>
          <w:szCs w:val="28"/>
        </w:rPr>
        <w:t>программы</w:t>
      </w:r>
      <w:r w:rsidR="007D20EC">
        <w:rPr>
          <w:rFonts w:ascii="Times New Roman" w:hAnsi="Times New Roman"/>
          <w:b/>
          <w:sz w:val="28"/>
          <w:szCs w:val="28"/>
        </w:rPr>
        <w:t xml:space="preserve">. </w:t>
      </w:r>
      <w:r w:rsidRPr="00DD2A45">
        <w:rPr>
          <w:rFonts w:ascii="Times New Roman" w:hAnsi="Times New Roman"/>
          <w:sz w:val="28"/>
          <w:szCs w:val="28"/>
        </w:rPr>
        <w:t>Новизна</w:t>
      </w:r>
      <w:r w:rsidR="007D20EC">
        <w:rPr>
          <w:rFonts w:ascii="Times New Roman" w:hAnsi="Times New Roman"/>
          <w:sz w:val="28"/>
          <w:szCs w:val="28"/>
        </w:rPr>
        <w:t xml:space="preserve"> </w:t>
      </w:r>
      <w:r w:rsidR="007D20EC" w:rsidRPr="007D20EC">
        <w:rPr>
          <w:rFonts w:ascii="Times New Roman" w:hAnsi="Times New Roman"/>
          <w:sz w:val="28"/>
          <w:szCs w:val="28"/>
        </w:rPr>
        <w:t>программы заключается в использовании иг</w:t>
      </w:r>
      <w:r w:rsidR="007D20EC">
        <w:rPr>
          <w:rFonts w:ascii="Times New Roman" w:hAnsi="Times New Roman"/>
          <w:sz w:val="28"/>
          <w:szCs w:val="28"/>
        </w:rPr>
        <w:t xml:space="preserve">ровых технологий, что является </w:t>
      </w:r>
      <w:r w:rsidR="007D20EC" w:rsidRPr="007D20EC">
        <w:rPr>
          <w:rFonts w:ascii="Times New Roman" w:hAnsi="Times New Roman"/>
          <w:sz w:val="28"/>
          <w:szCs w:val="28"/>
        </w:rPr>
        <w:t>очевидным признаком соответствия современным требованиям к организации уч</w:t>
      </w:r>
      <w:r w:rsidR="007D20EC">
        <w:rPr>
          <w:rFonts w:ascii="Times New Roman" w:hAnsi="Times New Roman"/>
          <w:sz w:val="28"/>
          <w:szCs w:val="28"/>
        </w:rPr>
        <w:t>ебно</w:t>
      </w:r>
      <w:r w:rsidR="00290CB6">
        <w:rPr>
          <w:rFonts w:ascii="Times New Roman" w:hAnsi="Times New Roman"/>
          <w:sz w:val="28"/>
          <w:szCs w:val="28"/>
        </w:rPr>
        <w:t xml:space="preserve"> </w:t>
      </w:r>
      <w:r w:rsidR="007D20EC">
        <w:rPr>
          <w:rFonts w:ascii="Times New Roman" w:hAnsi="Times New Roman"/>
          <w:sz w:val="28"/>
          <w:szCs w:val="28"/>
        </w:rPr>
        <w:t>-</w:t>
      </w:r>
      <w:r w:rsidR="007D20EC" w:rsidRPr="007D20EC">
        <w:rPr>
          <w:rFonts w:ascii="Times New Roman" w:hAnsi="Times New Roman"/>
          <w:sz w:val="28"/>
          <w:szCs w:val="28"/>
        </w:rPr>
        <w:t>воспитательного процесса</w:t>
      </w:r>
      <w:r w:rsidR="007D20EC">
        <w:rPr>
          <w:rFonts w:ascii="Times New Roman" w:hAnsi="Times New Roman"/>
          <w:sz w:val="28"/>
          <w:szCs w:val="28"/>
        </w:rPr>
        <w:t>.</w:t>
      </w:r>
    </w:p>
    <w:p w:rsidR="007D20EC" w:rsidRPr="007D20EC" w:rsidRDefault="007D20EC" w:rsidP="00290CB6">
      <w:pPr>
        <w:spacing w:after="0" w:line="240" w:lineRule="auto"/>
        <w:ind w:firstLine="709"/>
        <w:jc w:val="both"/>
        <w:rPr>
          <w:rFonts w:ascii="Times New Roman" w:hAnsi="Times New Roman"/>
          <w:sz w:val="28"/>
          <w:szCs w:val="28"/>
        </w:rPr>
      </w:pPr>
      <w:r w:rsidRPr="007D20EC">
        <w:rPr>
          <w:rFonts w:ascii="Times New Roman" w:hAnsi="Times New Roman"/>
          <w:b/>
          <w:sz w:val="28"/>
          <w:szCs w:val="28"/>
        </w:rPr>
        <w:t>Актуальность программы</w:t>
      </w:r>
      <w:r w:rsidRPr="007D20EC">
        <w:rPr>
          <w:rFonts w:ascii="Times New Roman" w:hAnsi="Times New Roman"/>
          <w:sz w:val="28"/>
          <w:szCs w:val="28"/>
        </w:rPr>
        <w:t>.</w:t>
      </w:r>
      <w:r w:rsidRPr="007D20EC">
        <w:t xml:space="preserve"> </w:t>
      </w:r>
      <w:r w:rsidRPr="007D20EC">
        <w:rPr>
          <w:rFonts w:ascii="Times New Roman" w:hAnsi="Times New Roman"/>
          <w:sz w:val="28"/>
          <w:szCs w:val="28"/>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Увлеченные сюжетом игры, дети могут выполнять с </w:t>
      </w:r>
      <w:r w:rsidRPr="007D20EC">
        <w:rPr>
          <w:rFonts w:ascii="Times New Roman" w:hAnsi="Times New Roman"/>
          <w:sz w:val="28"/>
          <w:szCs w:val="28"/>
        </w:rPr>
        <w:lastRenderedPageBreak/>
        <w:t>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w:t>
      </w:r>
      <w:r>
        <w:rPr>
          <w:rFonts w:ascii="Times New Roman" w:hAnsi="Times New Roman"/>
          <w:sz w:val="28"/>
          <w:szCs w:val="28"/>
        </w:rPr>
        <w:t xml:space="preserve">естности, дисциплинированности. </w:t>
      </w:r>
      <w:r w:rsidRPr="007D20EC">
        <w:rPr>
          <w:rFonts w:ascii="Times New Roman" w:hAnsi="Times New Roman"/>
          <w:sz w:val="28"/>
          <w:szCs w:val="28"/>
        </w:rPr>
        <w:t>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т.д.</w:t>
      </w:r>
    </w:p>
    <w:p w:rsidR="00732F44" w:rsidRPr="007D20EC" w:rsidRDefault="007D20EC" w:rsidP="00290CB6">
      <w:pPr>
        <w:spacing w:after="0" w:line="240" w:lineRule="auto"/>
        <w:ind w:firstLine="709"/>
        <w:jc w:val="both"/>
        <w:rPr>
          <w:rFonts w:ascii="Times New Roman" w:hAnsi="Times New Roman"/>
          <w:b/>
          <w:sz w:val="28"/>
          <w:szCs w:val="28"/>
        </w:rPr>
      </w:pPr>
      <w:r w:rsidRPr="007D20EC">
        <w:rPr>
          <w:rFonts w:ascii="Times New Roman" w:hAnsi="Times New Roman"/>
          <w:b/>
          <w:sz w:val="28"/>
          <w:szCs w:val="28"/>
        </w:rPr>
        <w:t>Отличительными особенностями данной программы являются:</w:t>
      </w:r>
    </w:p>
    <w:p w:rsidR="00290CB6" w:rsidRDefault="00BB41E1" w:rsidP="00290CB6">
      <w:pPr>
        <w:spacing w:after="0" w:line="240" w:lineRule="auto"/>
        <w:rPr>
          <w:rFonts w:ascii="Times New Roman" w:hAnsi="Times New Roman"/>
          <w:color w:val="000000"/>
          <w:sz w:val="28"/>
          <w:szCs w:val="28"/>
        </w:rPr>
      </w:pPr>
      <w:r w:rsidRPr="00BB41E1">
        <w:rPr>
          <w:rFonts w:ascii="Times New Roman" w:hAnsi="Times New Roman"/>
          <w:color w:val="000000"/>
          <w:sz w:val="28"/>
          <w:szCs w:val="28"/>
        </w:rPr>
        <w:t>-</w:t>
      </w:r>
      <w:r w:rsidR="00290CB6">
        <w:rPr>
          <w:rFonts w:ascii="Times New Roman" w:hAnsi="Times New Roman"/>
          <w:color w:val="000000"/>
          <w:sz w:val="28"/>
          <w:szCs w:val="28"/>
        </w:rPr>
        <w:t xml:space="preserve"> </w:t>
      </w:r>
      <w:r w:rsidRPr="00BB41E1">
        <w:rPr>
          <w:rFonts w:ascii="Times New Roman" w:hAnsi="Times New Roman"/>
          <w:color w:val="000000"/>
          <w:sz w:val="28"/>
          <w:szCs w:val="28"/>
        </w:rPr>
        <w:t>и</w:t>
      </w:r>
      <w:r>
        <w:rPr>
          <w:rFonts w:ascii="Times New Roman" w:hAnsi="Times New Roman"/>
          <w:color w:val="000000"/>
          <w:sz w:val="28"/>
          <w:szCs w:val="28"/>
        </w:rPr>
        <w:t>нтегрирует в себе знания фольклора</w:t>
      </w:r>
      <w:r w:rsidR="00290CB6">
        <w:rPr>
          <w:rFonts w:ascii="Times New Roman" w:hAnsi="Times New Roman"/>
          <w:color w:val="000000"/>
          <w:sz w:val="28"/>
          <w:szCs w:val="28"/>
        </w:rPr>
        <w:t>;</w:t>
      </w:r>
    </w:p>
    <w:p w:rsidR="00BB41E1" w:rsidRDefault="00BB41E1" w:rsidP="00290CB6">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290CB6">
        <w:rPr>
          <w:rFonts w:ascii="Times New Roman" w:hAnsi="Times New Roman"/>
          <w:color w:val="000000"/>
          <w:sz w:val="28"/>
          <w:szCs w:val="28"/>
        </w:rPr>
        <w:t xml:space="preserve"> </w:t>
      </w:r>
      <w:r>
        <w:rPr>
          <w:rFonts w:ascii="Times New Roman" w:hAnsi="Times New Roman"/>
          <w:color w:val="000000"/>
          <w:sz w:val="28"/>
          <w:szCs w:val="28"/>
        </w:rPr>
        <w:t>физическое развитие</w:t>
      </w:r>
      <w:r w:rsidR="00290CB6">
        <w:rPr>
          <w:rFonts w:ascii="Times New Roman" w:hAnsi="Times New Roman"/>
          <w:color w:val="000000"/>
          <w:sz w:val="28"/>
          <w:szCs w:val="28"/>
        </w:rPr>
        <w:t>;</w:t>
      </w:r>
    </w:p>
    <w:p w:rsidR="00BB41E1" w:rsidRDefault="00BB41E1" w:rsidP="00290CB6">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290CB6">
        <w:rPr>
          <w:rFonts w:ascii="Times New Roman" w:hAnsi="Times New Roman"/>
          <w:color w:val="000000"/>
          <w:sz w:val="28"/>
          <w:szCs w:val="28"/>
        </w:rPr>
        <w:t xml:space="preserve"> </w:t>
      </w:r>
      <w:r>
        <w:rPr>
          <w:rFonts w:ascii="Times New Roman" w:hAnsi="Times New Roman"/>
          <w:color w:val="000000"/>
          <w:sz w:val="28"/>
          <w:szCs w:val="28"/>
        </w:rPr>
        <w:t>освоение культурного наследия русского народа</w:t>
      </w:r>
      <w:r w:rsidR="00290CB6">
        <w:rPr>
          <w:rFonts w:ascii="Times New Roman" w:hAnsi="Times New Roman"/>
          <w:color w:val="000000"/>
          <w:sz w:val="28"/>
          <w:szCs w:val="28"/>
        </w:rPr>
        <w:t>;</w:t>
      </w:r>
    </w:p>
    <w:p w:rsidR="00BB41E1" w:rsidRDefault="00BB41E1" w:rsidP="00290CB6">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290CB6">
        <w:rPr>
          <w:rFonts w:ascii="Times New Roman" w:hAnsi="Times New Roman"/>
          <w:color w:val="000000"/>
          <w:sz w:val="28"/>
          <w:szCs w:val="28"/>
        </w:rPr>
        <w:t xml:space="preserve"> улучшение здоровья;</w:t>
      </w:r>
    </w:p>
    <w:p w:rsidR="00B25767" w:rsidRPr="00290CB6" w:rsidRDefault="003E2247" w:rsidP="00290CB6">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290CB6">
        <w:rPr>
          <w:rFonts w:ascii="Times New Roman" w:hAnsi="Times New Roman"/>
          <w:color w:val="000000"/>
          <w:sz w:val="28"/>
          <w:szCs w:val="28"/>
        </w:rPr>
        <w:t xml:space="preserve"> </w:t>
      </w:r>
      <w:r>
        <w:rPr>
          <w:rFonts w:ascii="Times New Roman" w:hAnsi="Times New Roman"/>
          <w:color w:val="000000"/>
          <w:sz w:val="28"/>
          <w:szCs w:val="28"/>
        </w:rPr>
        <w:t>практическая значимость н</w:t>
      </w:r>
      <w:r w:rsidR="00C8755D">
        <w:rPr>
          <w:rFonts w:ascii="Times New Roman" w:hAnsi="Times New Roman"/>
          <w:color w:val="000000"/>
          <w:sz w:val="28"/>
          <w:szCs w:val="28"/>
        </w:rPr>
        <w:t xml:space="preserve">а уровне </w:t>
      </w:r>
      <w:r w:rsidR="00290CB6">
        <w:rPr>
          <w:rFonts w:ascii="Times New Roman" w:hAnsi="Times New Roman"/>
          <w:color w:val="000000"/>
          <w:sz w:val="28"/>
          <w:szCs w:val="28"/>
        </w:rPr>
        <w:t>индивидуума, школы, социума.</w:t>
      </w:r>
    </w:p>
    <w:p w:rsidR="00BB41E1" w:rsidRDefault="00E96B67" w:rsidP="00290CB6">
      <w:pPr>
        <w:spacing w:after="0" w:line="240" w:lineRule="auto"/>
        <w:rPr>
          <w:rFonts w:ascii="Times New Roman" w:hAnsi="Times New Roman"/>
          <w:b/>
          <w:sz w:val="28"/>
          <w:szCs w:val="28"/>
        </w:rPr>
      </w:pPr>
      <w:r w:rsidRPr="00E96B67">
        <w:rPr>
          <w:rFonts w:ascii="Times New Roman" w:hAnsi="Times New Roman"/>
          <w:b/>
          <w:sz w:val="28"/>
          <w:szCs w:val="28"/>
        </w:rPr>
        <w:t xml:space="preserve"> </w:t>
      </w:r>
      <w:r w:rsidR="00763936" w:rsidRPr="00E96B67">
        <w:rPr>
          <w:rFonts w:ascii="Times New Roman" w:hAnsi="Times New Roman"/>
          <w:b/>
          <w:sz w:val="28"/>
          <w:szCs w:val="28"/>
        </w:rPr>
        <w:t xml:space="preserve"> </w:t>
      </w:r>
      <w:r w:rsidR="00BB41E1" w:rsidRPr="00E96B67">
        <w:rPr>
          <w:rFonts w:ascii="Times New Roman" w:hAnsi="Times New Roman"/>
          <w:b/>
          <w:sz w:val="28"/>
          <w:szCs w:val="28"/>
        </w:rPr>
        <w:t xml:space="preserve">  </w:t>
      </w:r>
      <w:r w:rsidR="00C8755D">
        <w:rPr>
          <w:rFonts w:ascii="Times New Roman" w:hAnsi="Times New Roman"/>
          <w:b/>
          <w:sz w:val="28"/>
          <w:szCs w:val="28"/>
        </w:rPr>
        <w:t xml:space="preserve">       </w:t>
      </w:r>
      <w:r w:rsidR="00290CB6">
        <w:rPr>
          <w:rFonts w:ascii="Times New Roman" w:hAnsi="Times New Roman"/>
          <w:b/>
          <w:sz w:val="28"/>
          <w:szCs w:val="28"/>
        </w:rPr>
        <w:t>Адресат программы</w:t>
      </w:r>
    </w:p>
    <w:p w:rsidR="00E96B67" w:rsidRDefault="00E96B67" w:rsidP="00290CB6">
      <w:pPr>
        <w:spacing w:after="0" w:line="240" w:lineRule="auto"/>
        <w:ind w:firstLine="708"/>
        <w:jc w:val="both"/>
        <w:rPr>
          <w:rFonts w:ascii="Times New Roman" w:hAnsi="Times New Roman"/>
          <w:sz w:val="28"/>
          <w:szCs w:val="28"/>
        </w:rPr>
      </w:pPr>
      <w:r w:rsidRPr="00E96B67">
        <w:rPr>
          <w:rFonts w:ascii="Times New Roman" w:hAnsi="Times New Roman"/>
          <w:sz w:val="28"/>
          <w:szCs w:val="28"/>
        </w:rPr>
        <w:t>Программа ориентирована на детей дошкольного возраста 6 - 7 лет, посещающих МБДОУ «Ромашка».</w:t>
      </w:r>
    </w:p>
    <w:p w:rsidR="00E96B67" w:rsidRDefault="00E96B67" w:rsidP="00290CB6">
      <w:pPr>
        <w:spacing w:after="0" w:line="240" w:lineRule="auto"/>
        <w:ind w:firstLine="708"/>
        <w:jc w:val="both"/>
        <w:rPr>
          <w:rFonts w:ascii="Times New Roman" w:hAnsi="Times New Roman"/>
          <w:sz w:val="28"/>
          <w:szCs w:val="28"/>
        </w:rPr>
      </w:pPr>
      <w:r w:rsidRPr="00E96B67">
        <w:rPr>
          <w:rFonts w:ascii="Times New Roman" w:hAnsi="Times New Roman"/>
          <w:sz w:val="28"/>
          <w:szCs w:val="28"/>
        </w:rPr>
        <w:t>Набор осуществляется путем записи всех желающих с последующим предоставлением заявления на обучение и ксерокопии свидетельства о рождении</w:t>
      </w:r>
      <w:r w:rsidR="00290CB6">
        <w:rPr>
          <w:rFonts w:ascii="Times New Roman" w:hAnsi="Times New Roman"/>
          <w:sz w:val="28"/>
          <w:szCs w:val="28"/>
        </w:rPr>
        <w:t xml:space="preserve"> и СНИЛСА</w:t>
      </w:r>
      <w:r w:rsidRPr="00E96B67">
        <w:rPr>
          <w:rFonts w:ascii="Times New Roman" w:hAnsi="Times New Roman"/>
          <w:sz w:val="28"/>
          <w:szCs w:val="28"/>
        </w:rPr>
        <w:t>.</w:t>
      </w:r>
    </w:p>
    <w:p w:rsidR="00E96B67" w:rsidRPr="00E96B67" w:rsidRDefault="00E96B67" w:rsidP="00290CB6">
      <w:pPr>
        <w:spacing w:after="0" w:line="240" w:lineRule="auto"/>
        <w:ind w:firstLine="708"/>
        <w:jc w:val="both"/>
        <w:rPr>
          <w:rFonts w:ascii="Times New Roman" w:hAnsi="Times New Roman"/>
          <w:sz w:val="28"/>
          <w:szCs w:val="28"/>
        </w:rPr>
      </w:pPr>
      <w:r w:rsidRPr="00E96B67">
        <w:rPr>
          <w:rFonts w:ascii="Times New Roman" w:hAnsi="Times New Roman"/>
          <w:sz w:val="28"/>
          <w:szCs w:val="28"/>
        </w:rPr>
        <w:t>Занятия проводятся на базе детского сада. В г</w:t>
      </w:r>
      <w:r w:rsidR="003E2247">
        <w:rPr>
          <w:rFonts w:ascii="Times New Roman" w:hAnsi="Times New Roman"/>
          <w:sz w:val="28"/>
          <w:szCs w:val="28"/>
        </w:rPr>
        <w:t xml:space="preserve">руппе могут быть разновозрастные </w:t>
      </w:r>
      <w:r w:rsidRPr="00E96B67">
        <w:rPr>
          <w:rFonts w:ascii="Times New Roman" w:hAnsi="Times New Roman"/>
          <w:sz w:val="28"/>
          <w:szCs w:val="28"/>
        </w:rPr>
        <w:t>дети.</w:t>
      </w:r>
    </w:p>
    <w:p w:rsidR="00BB41E1" w:rsidRPr="004E100E" w:rsidRDefault="00C8755D" w:rsidP="00290CB6">
      <w:pPr>
        <w:spacing w:after="0" w:line="240" w:lineRule="auto"/>
        <w:rPr>
          <w:rFonts w:ascii="Times New Roman" w:hAnsi="Times New Roman"/>
          <w:b/>
          <w:sz w:val="28"/>
          <w:szCs w:val="28"/>
        </w:rPr>
      </w:pPr>
      <w:r>
        <w:rPr>
          <w:rFonts w:ascii="Times New Roman" w:hAnsi="Times New Roman"/>
          <w:b/>
          <w:sz w:val="28"/>
          <w:szCs w:val="28"/>
        </w:rPr>
        <w:t xml:space="preserve">          </w:t>
      </w:r>
      <w:r w:rsidR="004E100E" w:rsidRPr="004E100E">
        <w:rPr>
          <w:rFonts w:ascii="Times New Roman" w:hAnsi="Times New Roman"/>
          <w:b/>
          <w:sz w:val="28"/>
          <w:szCs w:val="28"/>
        </w:rPr>
        <w:t>Сроки реализации программы.</w:t>
      </w:r>
    </w:p>
    <w:p w:rsidR="00BB41E1" w:rsidRPr="0047734D" w:rsidRDefault="004E100E" w:rsidP="00290CB6">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предусматривает 108 учебных часов,</w:t>
      </w:r>
      <w:r w:rsidR="00290CB6">
        <w:rPr>
          <w:rFonts w:ascii="Times New Roman" w:hAnsi="Times New Roman"/>
          <w:sz w:val="28"/>
          <w:szCs w:val="28"/>
        </w:rPr>
        <w:t xml:space="preserve"> </w:t>
      </w:r>
      <w:r>
        <w:rPr>
          <w:rFonts w:ascii="Times New Roman" w:hAnsi="Times New Roman"/>
          <w:sz w:val="28"/>
          <w:szCs w:val="28"/>
        </w:rPr>
        <w:t>36 рабочих недель. Срок реализации</w:t>
      </w:r>
      <w:r w:rsidR="00290CB6">
        <w:rPr>
          <w:rFonts w:ascii="Times New Roman" w:hAnsi="Times New Roman"/>
          <w:sz w:val="28"/>
          <w:szCs w:val="28"/>
        </w:rPr>
        <w:t xml:space="preserve"> </w:t>
      </w:r>
      <w:r>
        <w:rPr>
          <w:rFonts w:ascii="Times New Roman" w:hAnsi="Times New Roman"/>
          <w:sz w:val="28"/>
          <w:szCs w:val="28"/>
        </w:rPr>
        <w:t>-1 год.</w:t>
      </w:r>
    </w:p>
    <w:p w:rsidR="00BB41E1" w:rsidRDefault="00C8755D" w:rsidP="00290CB6">
      <w:pPr>
        <w:spacing w:after="0" w:line="240" w:lineRule="auto"/>
        <w:rPr>
          <w:rFonts w:ascii="Times New Roman" w:hAnsi="Times New Roman"/>
          <w:b/>
          <w:sz w:val="28"/>
          <w:szCs w:val="28"/>
        </w:rPr>
      </w:pPr>
      <w:r>
        <w:rPr>
          <w:rFonts w:ascii="Times New Roman" w:hAnsi="Times New Roman"/>
          <w:b/>
          <w:sz w:val="28"/>
          <w:szCs w:val="28"/>
        </w:rPr>
        <w:t xml:space="preserve">          </w:t>
      </w:r>
      <w:r w:rsidR="004E100E" w:rsidRPr="004E100E">
        <w:rPr>
          <w:rFonts w:ascii="Times New Roman" w:hAnsi="Times New Roman"/>
          <w:b/>
          <w:sz w:val="28"/>
          <w:szCs w:val="28"/>
        </w:rPr>
        <w:t>Формы обучения и режим занятий</w:t>
      </w:r>
    </w:p>
    <w:p w:rsidR="005722D0" w:rsidRPr="00290CB6" w:rsidRDefault="005722D0" w:rsidP="00290CB6">
      <w:pPr>
        <w:spacing w:after="0" w:line="240" w:lineRule="auto"/>
        <w:ind w:firstLine="708"/>
        <w:jc w:val="both"/>
        <w:rPr>
          <w:rFonts w:ascii="Times New Roman" w:hAnsi="Times New Roman"/>
          <w:sz w:val="28"/>
          <w:szCs w:val="28"/>
        </w:rPr>
      </w:pPr>
      <w:r>
        <w:rPr>
          <w:rFonts w:ascii="Times New Roman" w:hAnsi="Times New Roman"/>
          <w:sz w:val="28"/>
          <w:szCs w:val="28"/>
        </w:rPr>
        <w:t>Прог</w:t>
      </w:r>
      <w:r w:rsidR="009967CD">
        <w:rPr>
          <w:rFonts w:ascii="Times New Roman" w:hAnsi="Times New Roman"/>
          <w:sz w:val="28"/>
          <w:szCs w:val="28"/>
        </w:rPr>
        <w:t xml:space="preserve">раммой предусмотрено проведение </w:t>
      </w:r>
      <w:r>
        <w:rPr>
          <w:rFonts w:ascii="Times New Roman" w:hAnsi="Times New Roman"/>
          <w:sz w:val="28"/>
          <w:szCs w:val="28"/>
        </w:rPr>
        <w:t>занятий в очной</w:t>
      </w:r>
      <w:r w:rsidR="009967CD">
        <w:rPr>
          <w:rFonts w:ascii="Times New Roman" w:hAnsi="Times New Roman"/>
          <w:sz w:val="28"/>
          <w:szCs w:val="28"/>
        </w:rPr>
        <w:t>, групповой, парной форме</w:t>
      </w:r>
      <w:r w:rsidR="00290CB6">
        <w:rPr>
          <w:rFonts w:ascii="Times New Roman" w:hAnsi="Times New Roman"/>
          <w:sz w:val="28"/>
          <w:szCs w:val="28"/>
        </w:rPr>
        <w:t>.</w:t>
      </w:r>
    </w:p>
    <w:p w:rsidR="003E2247" w:rsidRDefault="00C8755D" w:rsidP="00290CB6">
      <w:pPr>
        <w:spacing w:after="0" w:line="240" w:lineRule="auto"/>
        <w:rPr>
          <w:rFonts w:ascii="Times New Roman" w:hAnsi="Times New Roman"/>
          <w:sz w:val="28"/>
          <w:szCs w:val="28"/>
        </w:rPr>
      </w:pPr>
      <w:r>
        <w:rPr>
          <w:rFonts w:ascii="Times New Roman" w:hAnsi="Times New Roman"/>
          <w:b/>
          <w:sz w:val="28"/>
          <w:szCs w:val="28"/>
        </w:rPr>
        <w:t xml:space="preserve">          </w:t>
      </w:r>
      <w:r w:rsidR="003E2247" w:rsidRPr="003E2247">
        <w:rPr>
          <w:rFonts w:ascii="Times New Roman" w:hAnsi="Times New Roman"/>
          <w:b/>
          <w:sz w:val="28"/>
          <w:szCs w:val="28"/>
        </w:rPr>
        <w:t>Наполняемость группы:</w:t>
      </w:r>
      <w:r w:rsidR="003E2247">
        <w:rPr>
          <w:rFonts w:ascii="Times New Roman" w:hAnsi="Times New Roman"/>
          <w:b/>
          <w:sz w:val="28"/>
          <w:szCs w:val="28"/>
        </w:rPr>
        <w:t xml:space="preserve"> </w:t>
      </w:r>
      <w:r w:rsidR="003E2247" w:rsidRPr="003E2247">
        <w:rPr>
          <w:rFonts w:ascii="Times New Roman" w:hAnsi="Times New Roman"/>
          <w:sz w:val="28"/>
          <w:szCs w:val="28"/>
        </w:rPr>
        <w:t>дети в возрасте 6</w:t>
      </w:r>
      <w:r w:rsidR="00290CB6">
        <w:rPr>
          <w:rFonts w:ascii="Times New Roman" w:hAnsi="Times New Roman"/>
          <w:sz w:val="28"/>
          <w:szCs w:val="28"/>
        </w:rPr>
        <w:t xml:space="preserve"> </w:t>
      </w:r>
      <w:r w:rsidR="003E2247" w:rsidRPr="003E2247">
        <w:rPr>
          <w:rFonts w:ascii="Times New Roman" w:hAnsi="Times New Roman"/>
          <w:sz w:val="28"/>
          <w:szCs w:val="28"/>
        </w:rPr>
        <w:t>-</w:t>
      </w:r>
      <w:r w:rsidR="00290CB6">
        <w:rPr>
          <w:rFonts w:ascii="Times New Roman" w:hAnsi="Times New Roman"/>
          <w:sz w:val="28"/>
          <w:szCs w:val="28"/>
        </w:rPr>
        <w:t xml:space="preserve"> </w:t>
      </w:r>
      <w:r w:rsidR="003E2247" w:rsidRPr="003E2247">
        <w:rPr>
          <w:rFonts w:ascii="Times New Roman" w:hAnsi="Times New Roman"/>
          <w:sz w:val="28"/>
          <w:szCs w:val="28"/>
        </w:rPr>
        <w:t>7 лет,</w:t>
      </w:r>
      <w:r w:rsidR="00290CB6">
        <w:rPr>
          <w:rFonts w:ascii="Times New Roman" w:hAnsi="Times New Roman"/>
          <w:sz w:val="28"/>
          <w:szCs w:val="28"/>
        </w:rPr>
        <w:t xml:space="preserve"> от 10 до 20</w:t>
      </w:r>
      <w:r w:rsidR="003E2247">
        <w:rPr>
          <w:rFonts w:ascii="Times New Roman" w:hAnsi="Times New Roman"/>
          <w:sz w:val="28"/>
          <w:szCs w:val="28"/>
        </w:rPr>
        <w:t xml:space="preserve"> человек</w:t>
      </w:r>
      <w:r w:rsidR="00290CB6">
        <w:rPr>
          <w:rFonts w:ascii="Times New Roman" w:hAnsi="Times New Roman"/>
          <w:sz w:val="28"/>
          <w:szCs w:val="28"/>
        </w:rPr>
        <w:t>.</w:t>
      </w:r>
    </w:p>
    <w:p w:rsidR="003E2247" w:rsidRPr="003E2247" w:rsidRDefault="00C8755D" w:rsidP="00290CB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290CB6">
        <w:rPr>
          <w:rFonts w:ascii="Times New Roman" w:hAnsi="Times New Roman"/>
          <w:b/>
          <w:sz w:val="28"/>
          <w:szCs w:val="28"/>
        </w:rPr>
        <w:t xml:space="preserve"> </w:t>
      </w:r>
      <w:r w:rsidR="003E2247" w:rsidRPr="003E2247">
        <w:rPr>
          <w:rFonts w:ascii="Times New Roman" w:hAnsi="Times New Roman"/>
          <w:b/>
          <w:sz w:val="28"/>
          <w:szCs w:val="28"/>
        </w:rPr>
        <w:t xml:space="preserve">Режим занятий: </w:t>
      </w:r>
      <w:r w:rsidR="003E2247">
        <w:rPr>
          <w:rFonts w:ascii="Times New Roman" w:hAnsi="Times New Roman"/>
          <w:sz w:val="28"/>
          <w:szCs w:val="28"/>
        </w:rPr>
        <w:t>3</w:t>
      </w:r>
      <w:r w:rsidR="003E2247" w:rsidRPr="003E2247">
        <w:rPr>
          <w:rFonts w:ascii="Times New Roman" w:hAnsi="Times New Roman"/>
          <w:sz w:val="28"/>
          <w:szCs w:val="28"/>
        </w:rPr>
        <w:t xml:space="preserve"> раз</w:t>
      </w:r>
      <w:r w:rsidR="003E2247">
        <w:rPr>
          <w:rFonts w:ascii="Times New Roman" w:hAnsi="Times New Roman"/>
          <w:sz w:val="28"/>
          <w:szCs w:val="28"/>
        </w:rPr>
        <w:t>а</w:t>
      </w:r>
      <w:r w:rsidR="003E2247" w:rsidRPr="003E2247">
        <w:rPr>
          <w:rFonts w:ascii="Times New Roman" w:hAnsi="Times New Roman"/>
          <w:sz w:val="28"/>
          <w:szCs w:val="28"/>
        </w:rPr>
        <w:t xml:space="preserve"> в неделю с продолжительност</w:t>
      </w:r>
      <w:r w:rsidR="003E2247">
        <w:rPr>
          <w:rFonts w:ascii="Times New Roman" w:hAnsi="Times New Roman"/>
          <w:sz w:val="28"/>
          <w:szCs w:val="28"/>
        </w:rPr>
        <w:t>ью занятия с детьми в возрасте 6</w:t>
      </w:r>
      <w:r w:rsidR="003E2247" w:rsidRPr="003E2247">
        <w:rPr>
          <w:rFonts w:ascii="Times New Roman" w:hAnsi="Times New Roman"/>
          <w:sz w:val="28"/>
          <w:szCs w:val="28"/>
        </w:rPr>
        <w:t xml:space="preserve"> - 7 лет 30 минут (1 академический час). Продолжительность занятий установлена в соответствии с нормативными документами и современными требованиями СанПиН.</w:t>
      </w:r>
    </w:p>
    <w:p w:rsidR="00B25767" w:rsidRPr="00763936" w:rsidRDefault="00C8755D" w:rsidP="00290CB6">
      <w:pPr>
        <w:spacing w:after="0" w:line="240" w:lineRule="auto"/>
        <w:jc w:val="both"/>
        <w:rPr>
          <w:rFonts w:ascii="Times New Roman" w:hAnsi="Times New Roman"/>
          <w:sz w:val="28"/>
          <w:szCs w:val="28"/>
        </w:rPr>
      </w:pPr>
      <w:r>
        <w:rPr>
          <w:rFonts w:ascii="Times New Roman" w:hAnsi="Times New Roman"/>
          <w:b/>
          <w:sz w:val="28"/>
          <w:szCs w:val="28"/>
        </w:rPr>
        <w:t xml:space="preserve">         </w:t>
      </w:r>
      <w:r w:rsidR="00290CB6">
        <w:rPr>
          <w:rFonts w:ascii="Times New Roman" w:hAnsi="Times New Roman"/>
          <w:b/>
          <w:sz w:val="28"/>
          <w:szCs w:val="28"/>
        </w:rPr>
        <w:t xml:space="preserve"> </w:t>
      </w:r>
      <w:r w:rsidR="003E2247">
        <w:rPr>
          <w:rFonts w:ascii="Times New Roman" w:hAnsi="Times New Roman"/>
          <w:b/>
          <w:sz w:val="28"/>
          <w:szCs w:val="28"/>
        </w:rPr>
        <w:t>Цель программы:</w:t>
      </w:r>
      <w:r w:rsidR="003E2247">
        <w:rPr>
          <w:rFonts w:ascii="Times New Roman" w:hAnsi="Times New Roman"/>
          <w:sz w:val="28"/>
          <w:szCs w:val="28"/>
        </w:rPr>
        <w:t xml:space="preserve"> укрепление здоровья, повышение</w:t>
      </w:r>
      <w:r w:rsidR="00B25767" w:rsidRPr="00763936">
        <w:rPr>
          <w:rFonts w:ascii="Times New Roman" w:hAnsi="Times New Roman"/>
          <w:sz w:val="28"/>
          <w:szCs w:val="28"/>
        </w:rPr>
        <w:t xml:space="preserve"> физической</w:t>
      </w:r>
      <w:r w:rsidR="003E2247">
        <w:rPr>
          <w:rFonts w:ascii="Times New Roman" w:hAnsi="Times New Roman"/>
          <w:sz w:val="28"/>
          <w:szCs w:val="28"/>
        </w:rPr>
        <w:t xml:space="preserve"> подготовленности и формирование двигательного опыта, снятие</w:t>
      </w:r>
      <w:r w:rsidR="00B25767" w:rsidRPr="00763936">
        <w:rPr>
          <w:rFonts w:ascii="Times New Roman" w:hAnsi="Times New Roman"/>
          <w:sz w:val="28"/>
          <w:szCs w:val="28"/>
        </w:rPr>
        <w:t xml:space="preserve"> психологического напряжения после умственной работы на занятиях.</w:t>
      </w:r>
      <w:r w:rsidR="00B4425F" w:rsidRPr="00B4425F">
        <w:rPr>
          <w:rFonts w:asciiTheme="minorHAnsi" w:eastAsiaTheme="minorHAnsi" w:hAnsiTheme="minorHAnsi" w:cstheme="minorBidi"/>
          <w:lang w:eastAsia="en-US"/>
        </w:rPr>
        <w:t xml:space="preserve"> </w:t>
      </w:r>
      <w:r w:rsidR="002F260E">
        <w:rPr>
          <w:rFonts w:ascii="Times New Roman" w:eastAsiaTheme="minorHAnsi" w:hAnsi="Times New Roman"/>
          <w:sz w:val="28"/>
          <w:szCs w:val="28"/>
          <w:lang w:eastAsia="en-US"/>
        </w:rPr>
        <w:lastRenderedPageBreak/>
        <w:t>удовлетворение потребности</w:t>
      </w:r>
      <w:r w:rsidR="00B4425F" w:rsidRPr="00B4425F">
        <w:rPr>
          <w:rFonts w:ascii="Times New Roman" w:eastAsiaTheme="minorHAnsi" w:hAnsi="Times New Roman"/>
          <w:sz w:val="28"/>
          <w:szCs w:val="28"/>
          <w:lang w:eastAsia="en-US"/>
        </w:rPr>
        <w:t xml:space="preserve"> младших ш</w:t>
      </w:r>
      <w:r w:rsidR="002F260E">
        <w:rPr>
          <w:rFonts w:ascii="Times New Roman" w:eastAsiaTheme="minorHAnsi" w:hAnsi="Times New Roman"/>
          <w:sz w:val="28"/>
          <w:szCs w:val="28"/>
          <w:lang w:eastAsia="en-US"/>
        </w:rPr>
        <w:t>кольников в движении, развитие умственной и творческой способности, нравственных качеств</w:t>
      </w:r>
      <w:r w:rsidR="00B4425F" w:rsidRPr="00B4425F">
        <w:rPr>
          <w:rFonts w:ascii="Times New Roman" w:eastAsiaTheme="minorHAnsi" w:hAnsi="Times New Roman"/>
          <w:sz w:val="28"/>
          <w:szCs w:val="28"/>
          <w:lang w:eastAsia="en-US"/>
        </w:rPr>
        <w:t>.</w:t>
      </w:r>
    </w:p>
    <w:p w:rsidR="00E32D40" w:rsidRPr="002F260E" w:rsidRDefault="002F260E" w:rsidP="00290CB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8755D">
        <w:rPr>
          <w:rFonts w:ascii="Times New Roman" w:hAnsi="Times New Roman"/>
          <w:b/>
          <w:sz w:val="28"/>
          <w:szCs w:val="28"/>
        </w:rPr>
        <w:t xml:space="preserve">        </w:t>
      </w:r>
      <w:r w:rsidR="00E32D40" w:rsidRPr="00763936">
        <w:rPr>
          <w:rFonts w:ascii="Times New Roman" w:hAnsi="Times New Roman"/>
          <w:b/>
          <w:sz w:val="28"/>
          <w:szCs w:val="28"/>
        </w:rPr>
        <w:t>Задачи</w:t>
      </w:r>
      <w:r w:rsidR="005C7017">
        <w:rPr>
          <w:rFonts w:ascii="Times New Roman" w:hAnsi="Times New Roman"/>
          <w:b/>
          <w:sz w:val="28"/>
          <w:szCs w:val="28"/>
        </w:rPr>
        <w:t xml:space="preserve"> программы</w:t>
      </w:r>
      <w:r w:rsidR="00E32D40" w:rsidRPr="00763936">
        <w:rPr>
          <w:rFonts w:ascii="Times New Roman" w:hAnsi="Times New Roman"/>
          <w:b/>
          <w:sz w:val="28"/>
          <w:szCs w:val="28"/>
        </w:rPr>
        <w:t>:</w:t>
      </w:r>
    </w:p>
    <w:p w:rsidR="00E32D40" w:rsidRP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w:t>
      </w:r>
      <w:r w:rsidR="00290CB6">
        <w:rPr>
          <w:rFonts w:ascii="Times New Roman" w:hAnsi="Times New Roman"/>
          <w:sz w:val="28"/>
          <w:szCs w:val="28"/>
        </w:rPr>
        <w:t xml:space="preserve"> </w:t>
      </w:r>
      <w:r w:rsidRPr="00763936">
        <w:rPr>
          <w:rFonts w:ascii="Times New Roman" w:hAnsi="Times New Roman"/>
          <w:sz w:val="28"/>
          <w:szCs w:val="28"/>
        </w:rPr>
        <w:t>укреплять здоровье учащихся, приобщать их к занятиям физической культурой;</w:t>
      </w:r>
    </w:p>
    <w:p w:rsidR="00E32D40" w:rsidRPr="002F260E"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обучать жизненно важны</w:t>
      </w:r>
      <w:r w:rsidR="002F260E">
        <w:rPr>
          <w:rFonts w:ascii="Times New Roman" w:hAnsi="Times New Roman"/>
          <w:sz w:val="28"/>
          <w:szCs w:val="28"/>
        </w:rPr>
        <w:t>м двигательным умениям и навыка</w:t>
      </w:r>
      <w:r w:rsidR="00290CB6">
        <w:rPr>
          <w:rFonts w:ascii="Times New Roman" w:hAnsi="Times New Roman"/>
          <w:sz w:val="28"/>
          <w:szCs w:val="28"/>
        </w:rPr>
        <w:t>;</w:t>
      </w:r>
    </w:p>
    <w:p w:rsidR="00E32D40" w:rsidRP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развить координацию движений и основные физические качества;</w:t>
      </w:r>
    </w:p>
    <w:p w:rsidR="00E32D40" w:rsidRP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способствовать повышению работоспособности учащихся;</w:t>
      </w:r>
    </w:p>
    <w:p w:rsidR="00E32D40" w:rsidRP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развивать двигательные способности;</w:t>
      </w:r>
    </w:p>
    <w:p w:rsidR="00E32D40" w:rsidRPr="002F260E"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формировать навыки самостоятельных занятий физическими упражнениями во время игрового досуг</w:t>
      </w:r>
      <w:r w:rsidR="00290CB6">
        <w:rPr>
          <w:rFonts w:ascii="Times New Roman" w:hAnsi="Times New Roman"/>
          <w:sz w:val="28"/>
          <w:szCs w:val="28"/>
        </w:rPr>
        <w:t>а;</w:t>
      </w:r>
    </w:p>
    <w:p w:rsidR="00E32D40" w:rsidRP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воспитывать чувство коллективизма, взаимопомощи и взаимовыручки;</w:t>
      </w:r>
    </w:p>
    <w:p w:rsidR="00E32D40" w:rsidRP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воспитывать дисциплинированность;</w:t>
      </w:r>
    </w:p>
    <w:p w:rsidR="00763936" w:rsidRDefault="00E32D40" w:rsidP="00290CB6">
      <w:pPr>
        <w:spacing w:after="0" w:line="240" w:lineRule="auto"/>
        <w:jc w:val="both"/>
        <w:rPr>
          <w:rFonts w:ascii="Times New Roman" w:hAnsi="Times New Roman"/>
          <w:sz w:val="28"/>
          <w:szCs w:val="28"/>
        </w:rPr>
      </w:pPr>
      <w:r w:rsidRPr="00763936">
        <w:rPr>
          <w:rFonts w:ascii="Times New Roman" w:hAnsi="Times New Roman"/>
          <w:sz w:val="28"/>
          <w:szCs w:val="28"/>
        </w:rPr>
        <w:t xml:space="preserve">- способствовать формированию умения   работать   в коллективе, подчинять свои действия интересам </w:t>
      </w:r>
      <w:r w:rsidR="00763936" w:rsidRPr="00763936">
        <w:rPr>
          <w:rFonts w:ascii="Times New Roman" w:hAnsi="Times New Roman"/>
          <w:sz w:val="28"/>
          <w:szCs w:val="28"/>
        </w:rPr>
        <w:t>коллектива в</w:t>
      </w:r>
      <w:r w:rsidRPr="00763936">
        <w:rPr>
          <w:rFonts w:ascii="Times New Roman" w:hAnsi="Times New Roman"/>
          <w:sz w:val="28"/>
          <w:szCs w:val="28"/>
        </w:rPr>
        <w:t xml:space="preserve"> достижении общей цели.</w:t>
      </w:r>
    </w:p>
    <w:p w:rsidR="00290CB6" w:rsidRPr="00290CB6" w:rsidRDefault="00290CB6" w:rsidP="00290CB6">
      <w:pPr>
        <w:spacing w:after="0" w:line="240" w:lineRule="auto"/>
        <w:jc w:val="both"/>
        <w:rPr>
          <w:rFonts w:ascii="Times New Roman" w:hAnsi="Times New Roman"/>
          <w:sz w:val="28"/>
          <w:szCs w:val="28"/>
        </w:rPr>
      </w:pPr>
    </w:p>
    <w:p w:rsidR="008D2CC6" w:rsidRPr="00290CB6" w:rsidRDefault="005C7017" w:rsidP="00290CB6">
      <w:pPr>
        <w:pStyle w:val="a6"/>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w:t>
      </w:r>
      <w:r w:rsidR="00290CB6">
        <w:rPr>
          <w:rFonts w:ascii="Times New Roman" w:hAnsi="Times New Roman"/>
          <w:b/>
          <w:color w:val="000000"/>
          <w:sz w:val="28"/>
          <w:szCs w:val="28"/>
        </w:rPr>
        <w:t xml:space="preserve"> </w:t>
      </w:r>
      <w:r w:rsidR="004A142A" w:rsidRPr="005C7017">
        <w:rPr>
          <w:rFonts w:ascii="Times New Roman" w:hAnsi="Times New Roman"/>
          <w:b/>
          <w:color w:val="000000"/>
          <w:sz w:val="28"/>
          <w:szCs w:val="28"/>
        </w:rPr>
        <w:t>УЧЕБНЫЙ ПЛАН</w:t>
      </w:r>
    </w:p>
    <w:tbl>
      <w:tblPr>
        <w:tblStyle w:val="a7"/>
        <w:tblpPr w:leftFromText="180" w:rightFromText="180" w:vertAnchor="text" w:horzAnchor="margin" w:tblpXSpec="center" w:tblpY="409"/>
        <w:tblW w:w="9322" w:type="dxa"/>
        <w:tblLayout w:type="fixed"/>
        <w:tblLook w:val="04A0" w:firstRow="1" w:lastRow="0" w:firstColumn="1" w:lastColumn="0" w:noHBand="0" w:noVBand="1"/>
      </w:tblPr>
      <w:tblGrid>
        <w:gridCol w:w="675"/>
        <w:gridCol w:w="3544"/>
        <w:gridCol w:w="992"/>
        <w:gridCol w:w="851"/>
        <w:gridCol w:w="1134"/>
        <w:gridCol w:w="2126"/>
      </w:tblGrid>
      <w:tr w:rsidR="00290CB6" w:rsidRPr="00763936" w:rsidTr="00845972">
        <w:trPr>
          <w:trHeight w:val="698"/>
        </w:trPr>
        <w:tc>
          <w:tcPr>
            <w:tcW w:w="675" w:type="dxa"/>
            <w:vMerge w:val="restart"/>
            <w:tcBorders>
              <w:top w:val="single" w:sz="4" w:space="0" w:color="000000" w:themeColor="text1"/>
              <w:left w:val="single" w:sz="4" w:space="0" w:color="000000" w:themeColor="text1"/>
              <w:right w:val="single" w:sz="4" w:space="0" w:color="auto"/>
            </w:tcBorders>
          </w:tcPr>
          <w:p w:rsidR="00290CB6" w:rsidRPr="00763936" w:rsidRDefault="00290CB6" w:rsidP="00290CB6">
            <w:pPr>
              <w:spacing w:after="0" w:line="240" w:lineRule="auto"/>
              <w:jc w:val="center"/>
              <w:rPr>
                <w:rFonts w:ascii="Times New Roman" w:hAnsi="Times New Roman"/>
                <w:sz w:val="28"/>
                <w:szCs w:val="28"/>
              </w:rPr>
            </w:pPr>
            <w:r w:rsidRPr="00763936">
              <w:rPr>
                <w:rFonts w:ascii="Times New Roman" w:hAnsi="Times New Roman"/>
                <w:sz w:val="28"/>
                <w:szCs w:val="28"/>
              </w:rPr>
              <w:t>№</w:t>
            </w:r>
          </w:p>
          <w:p w:rsidR="00290CB6" w:rsidRPr="00763936" w:rsidRDefault="00290CB6" w:rsidP="00290CB6">
            <w:pPr>
              <w:spacing w:after="0" w:line="240" w:lineRule="auto"/>
              <w:jc w:val="center"/>
              <w:rPr>
                <w:rFonts w:ascii="Times New Roman" w:hAnsi="Times New Roman"/>
                <w:sz w:val="28"/>
                <w:szCs w:val="28"/>
              </w:rPr>
            </w:pPr>
            <w:r w:rsidRPr="00763936">
              <w:rPr>
                <w:rFonts w:ascii="Times New Roman" w:hAnsi="Times New Roman"/>
                <w:sz w:val="28"/>
                <w:szCs w:val="28"/>
              </w:rPr>
              <w:t>п/п</w:t>
            </w:r>
          </w:p>
        </w:tc>
        <w:tc>
          <w:tcPr>
            <w:tcW w:w="3544" w:type="dxa"/>
            <w:vMerge w:val="restart"/>
            <w:tcBorders>
              <w:top w:val="single" w:sz="4" w:space="0" w:color="000000" w:themeColor="text1"/>
              <w:left w:val="single" w:sz="4" w:space="0" w:color="auto"/>
              <w:right w:val="single" w:sz="4" w:space="0" w:color="000000" w:themeColor="text1"/>
            </w:tcBorders>
          </w:tcPr>
          <w:p w:rsidR="00290CB6" w:rsidRPr="00763936" w:rsidRDefault="00290CB6" w:rsidP="00290CB6">
            <w:pPr>
              <w:spacing w:after="0" w:line="240" w:lineRule="auto"/>
              <w:jc w:val="center"/>
              <w:rPr>
                <w:rFonts w:ascii="Times New Roman" w:hAnsi="Times New Roman"/>
                <w:sz w:val="28"/>
                <w:szCs w:val="28"/>
              </w:rPr>
            </w:pPr>
            <w:r>
              <w:rPr>
                <w:rFonts w:ascii="Times New Roman" w:hAnsi="Times New Roman"/>
                <w:sz w:val="28"/>
                <w:szCs w:val="28"/>
              </w:rPr>
              <w:t>Наименование темы, раздела</w:t>
            </w:r>
          </w:p>
          <w:p w:rsidR="00290CB6" w:rsidRPr="00763936" w:rsidRDefault="00290CB6" w:rsidP="00290CB6">
            <w:pPr>
              <w:spacing w:after="0" w:line="240" w:lineRule="auto"/>
              <w:jc w:val="center"/>
              <w:rPr>
                <w:rFonts w:ascii="Times New Roman" w:hAnsi="Times New Roman"/>
                <w:sz w:val="28"/>
                <w:szCs w:val="28"/>
              </w:rPr>
            </w:pPr>
          </w:p>
          <w:p w:rsidR="00290CB6" w:rsidRPr="00763936" w:rsidRDefault="00290CB6" w:rsidP="00290CB6">
            <w:pPr>
              <w:spacing w:after="0" w:line="240" w:lineRule="auto"/>
              <w:jc w:val="center"/>
              <w:rPr>
                <w:rFonts w:ascii="Times New Roman" w:hAnsi="Times New Roman"/>
                <w:sz w:val="28"/>
                <w:szCs w:val="28"/>
              </w:rPr>
            </w:pPr>
          </w:p>
        </w:tc>
        <w:tc>
          <w:tcPr>
            <w:tcW w:w="2977" w:type="dxa"/>
            <w:gridSpan w:val="3"/>
            <w:tcBorders>
              <w:top w:val="single" w:sz="4" w:space="0" w:color="000000" w:themeColor="text1"/>
              <w:left w:val="single" w:sz="4" w:space="0" w:color="000000" w:themeColor="text1"/>
              <w:bottom w:val="single" w:sz="4" w:space="0" w:color="auto"/>
              <w:right w:val="single" w:sz="4" w:space="0" w:color="auto"/>
            </w:tcBorders>
            <w:vAlign w:val="center"/>
          </w:tcPr>
          <w:p w:rsidR="00290CB6" w:rsidRDefault="00290CB6" w:rsidP="00290CB6">
            <w:pPr>
              <w:spacing w:after="0" w:line="240" w:lineRule="auto"/>
              <w:jc w:val="center"/>
              <w:rPr>
                <w:rFonts w:ascii="Times New Roman" w:hAnsi="Times New Roman"/>
                <w:sz w:val="28"/>
                <w:szCs w:val="28"/>
              </w:rPr>
            </w:pPr>
            <w:r w:rsidRPr="00CA597A">
              <w:rPr>
                <w:rFonts w:ascii="Times New Roman" w:hAnsi="Times New Roman"/>
                <w:sz w:val="28"/>
                <w:szCs w:val="28"/>
              </w:rPr>
              <w:t>Количество часов</w:t>
            </w:r>
          </w:p>
        </w:tc>
        <w:tc>
          <w:tcPr>
            <w:tcW w:w="2126" w:type="dxa"/>
            <w:vMerge w:val="restart"/>
            <w:tcBorders>
              <w:top w:val="single" w:sz="4" w:space="0" w:color="000000" w:themeColor="text1"/>
              <w:left w:val="single" w:sz="4" w:space="0" w:color="auto"/>
              <w:right w:val="single" w:sz="4" w:space="0" w:color="000000" w:themeColor="text1"/>
            </w:tcBorders>
          </w:tcPr>
          <w:p w:rsidR="00290CB6" w:rsidRDefault="00290CB6" w:rsidP="00290CB6">
            <w:pPr>
              <w:spacing w:after="0" w:line="240" w:lineRule="auto"/>
              <w:jc w:val="center"/>
              <w:rPr>
                <w:rFonts w:ascii="Times New Roman" w:hAnsi="Times New Roman"/>
                <w:sz w:val="28"/>
                <w:szCs w:val="28"/>
              </w:rPr>
            </w:pPr>
            <w:r>
              <w:rPr>
                <w:rFonts w:ascii="Times New Roman" w:hAnsi="Times New Roman"/>
                <w:sz w:val="28"/>
                <w:szCs w:val="28"/>
              </w:rPr>
              <w:t>Форма аттестации</w:t>
            </w:r>
            <w:r>
              <w:rPr>
                <w:rFonts w:ascii="Times New Roman" w:hAnsi="Times New Roman"/>
                <w:sz w:val="28"/>
                <w:szCs w:val="28"/>
                <w:lang w:val="en-US"/>
              </w:rPr>
              <w:t>/</w:t>
            </w:r>
          </w:p>
          <w:p w:rsidR="00290CB6" w:rsidRDefault="00290CB6" w:rsidP="00290CB6">
            <w:pPr>
              <w:spacing w:after="0" w:line="240" w:lineRule="auto"/>
              <w:jc w:val="center"/>
              <w:rPr>
                <w:rFonts w:ascii="Times New Roman" w:hAnsi="Times New Roman"/>
                <w:sz w:val="28"/>
                <w:szCs w:val="28"/>
              </w:rPr>
            </w:pPr>
            <w:r>
              <w:rPr>
                <w:rFonts w:ascii="Times New Roman" w:hAnsi="Times New Roman"/>
                <w:sz w:val="28"/>
                <w:szCs w:val="28"/>
              </w:rPr>
              <w:t>контроля</w:t>
            </w:r>
          </w:p>
        </w:tc>
      </w:tr>
      <w:tr w:rsidR="00290CB6" w:rsidRPr="00763936" w:rsidTr="00845972">
        <w:trPr>
          <w:trHeight w:val="842"/>
        </w:trPr>
        <w:tc>
          <w:tcPr>
            <w:tcW w:w="675" w:type="dxa"/>
            <w:vMerge/>
            <w:tcBorders>
              <w:left w:val="single" w:sz="4" w:space="0" w:color="000000" w:themeColor="text1"/>
              <w:right w:val="single" w:sz="4" w:space="0" w:color="auto"/>
            </w:tcBorders>
            <w:hideMark/>
          </w:tcPr>
          <w:p w:rsidR="00290CB6" w:rsidRPr="00763936" w:rsidRDefault="00290CB6" w:rsidP="00290CB6">
            <w:pPr>
              <w:spacing w:after="0" w:line="240" w:lineRule="auto"/>
              <w:rPr>
                <w:rFonts w:ascii="Times New Roman" w:hAnsi="Times New Roman"/>
                <w:sz w:val="28"/>
                <w:szCs w:val="28"/>
              </w:rPr>
            </w:pPr>
          </w:p>
        </w:tc>
        <w:tc>
          <w:tcPr>
            <w:tcW w:w="3544" w:type="dxa"/>
            <w:vMerge/>
            <w:tcBorders>
              <w:left w:val="single" w:sz="4" w:space="0" w:color="auto"/>
              <w:right w:val="single" w:sz="4" w:space="0" w:color="000000" w:themeColor="text1"/>
            </w:tcBorders>
          </w:tcPr>
          <w:p w:rsidR="00290CB6" w:rsidRPr="00763936" w:rsidRDefault="00290CB6" w:rsidP="00290CB6">
            <w:pPr>
              <w:spacing w:after="0" w:line="240" w:lineRule="auto"/>
              <w:rPr>
                <w:rFonts w:ascii="Times New Roman" w:hAnsi="Times New Roman"/>
                <w:sz w:val="28"/>
                <w:szCs w:val="28"/>
              </w:rPr>
            </w:pPr>
          </w:p>
        </w:tc>
        <w:tc>
          <w:tcPr>
            <w:tcW w:w="992" w:type="dxa"/>
            <w:vMerge w:val="restart"/>
            <w:tcBorders>
              <w:top w:val="single" w:sz="4" w:space="0" w:color="auto"/>
              <w:left w:val="single" w:sz="4" w:space="0" w:color="000000" w:themeColor="text1"/>
              <w:right w:val="single" w:sz="4" w:space="0" w:color="auto"/>
            </w:tcBorders>
            <w:textDirection w:val="btLr"/>
            <w:vAlign w:val="center"/>
            <w:hideMark/>
          </w:tcPr>
          <w:p w:rsidR="00290CB6" w:rsidRPr="00763936" w:rsidRDefault="00290CB6" w:rsidP="00290CB6">
            <w:pPr>
              <w:spacing w:after="0" w:line="240" w:lineRule="auto"/>
              <w:ind w:left="113" w:right="113"/>
              <w:jc w:val="center"/>
              <w:rPr>
                <w:rFonts w:ascii="Times New Roman" w:hAnsi="Times New Roman"/>
                <w:sz w:val="28"/>
                <w:szCs w:val="28"/>
              </w:rPr>
            </w:pPr>
            <w:r>
              <w:rPr>
                <w:rFonts w:ascii="Times New Roman" w:hAnsi="Times New Roman"/>
                <w:sz w:val="28"/>
                <w:szCs w:val="28"/>
              </w:rPr>
              <w:t>Всего</w:t>
            </w:r>
          </w:p>
        </w:tc>
        <w:tc>
          <w:tcPr>
            <w:tcW w:w="851" w:type="dxa"/>
            <w:vMerge w:val="restart"/>
            <w:tcBorders>
              <w:top w:val="single" w:sz="4" w:space="0" w:color="auto"/>
              <w:left w:val="single" w:sz="4" w:space="0" w:color="000000" w:themeColor="text1"/>
              <w:right w:val="single" w:sz="4" w:space="0" w:color="auto"/>
            </w:tcBorders>
            <w:textDirection w:val="btLr"/>
            <w:vAlign w:val="center"/>
          </w:tcPr>
          <w:p w:rsidR="00290CB6" w:rsidRPr="00763936" w:rsidRDefault="00290CB6" w:rsidP="00290CB6">
            <w:pPr>
              <w:spacing w:after="0" w:line="240" w:lineRule="auto"/>
              <w:ind w:left="113" w:right="113"/>
              <w:jc w:val="center"/>
              <w:rPr>
                <w:rFonts w:ascii="Times New Roman" w:hAnsi="Times New Roman"/>
                <w:sz w:val="28"/>
                <w:szCs w:val="28"/>
              </w:rPr>
            </w:pPr>
            <w:r>
              <w:rPr>
                <w:rFonts w:ascii="Times New Roman" w:hAnsi="Times New Roman"/>
                <w:sz w:val="28"/>
                <w:szCs w:val="28"/>
              </w:rPr>
              <w:t>Теория</w:t>
            </w:r>
          </w:p>
        </w:tc>
        <w:tc>
          <w:tcPr>
            <w:tcW w:w="1134" w:type="dxa"/>
            <w:vMerge w:val="restart"/>
            <w:tcBorders>
              <w:top w:val="single" w:sz="4" w:space="0" w:color="auto"/>
              <w:left w:val="single" w:sz="4" w:space="0" w:color="000000" w:themeColor="text1"/>
              <w:right w:val="single" w:sz="4" w:space="0" w:color="auto"/>
            </w:tcBorders>
            <w:textDirection w:val="btLr"/>
            <w:vAlign w:val="center"/>
          </w:tcPr>
          <w:p w:rsidR="00290CB6" w:rsidRPr="00763936" w:rsidRDefault="00290CB6" w:rsidP="00290CB6">
            <w:pPr>
              <w:spacing w:after="0" w:line="240" w:lineRule="auto"/>
              <w:ind w:left="113" w:right="113"/>
              <w:jc w:val="center"/>
              <w:rPr>
                <w:rFonts w:ascii="Times New Roman" w:hAnsi="Times New Roman"/>
                <w:sz w:val="28"/>
                <w:szCs w:val="28"/>
              </w:rPr>
            </w:pPr>
            <w:r>
              <w:rPr>
                <w:rFonts w:ascii="Times New Roman" w:hAnsi="Times New Roman"/>
                <w:sz w:val="28"/>
                <w:szCs w:val="28"/>
              </w:rPr>
              <w:t>Практика</w:t>
            </w:r>
          </w:p>
        </w:tc>
        <w:tc>
          <w:tcPr>
            <w:tcW w:w="2126" w:type="dxa"/>
            <w:vMerge/>
            <w:tcBorders>
              <w:left w:val="single" w:sz="4" w:space="0" w:color="auto"/>
              <w:bottom w:val="nil"/>
              <w:right w:val="single" w:sz="4" w:space="0" w:color="000000" w:themeColor="text1"/>
            </w:tcBorders>
          </w:tcPr>
          <w:p w:rsidR="00290CB6" w:rsidRPr="00930342" w:rsidRDefault="00290CB6" w:rsidP="00290CB6">
            <w:pPr>
              <w:spacing w:after="0" w:line="240" w:lineRule="auto"/>
              <w:jc w:val="center"/>
              <w:rPr>
                <w:rFonts w:ascii="Times New Roman" w:hAnsi="Times New Roman"/>
                <w:sz w:val="28"/>
                <w:szCs w:val="28"/>
              </w:rPr>
            </w:pPr>
          </w:p>
        </w:tc>
      </w:tr>
      <w:tr w:rsidR="00290CB6" w:rsidRPr="00763936" w:rsidTr="00845972">
        <w:trPr>
          <w:cantSplit/>
          <w:trHeight w:val="552"/>
        </w:trPr>
        <w:tc>
          <w:tcPr>
            <w:tcW w:w="675" w:type="dxa"/>
            <w:vMerge/>
            <w:tcBorders>
              <w:left w:val="single" w:sz="4" w:space="0" w:color="000000" w:themeColor="text1"/>
              <w:bottom w:val="single" w:sz="4" w:space="0" w:color="000000" w:themeColor="text1"/>
              <w:right w:val="single" w:sz="4" w:space="0" w:color="auto"/>
            </w:tcBorders>
            <w:vAlign w:val="center"/>
            <w:hideMark/>
          </w:tcPr>
          <w:p w:rsidR="00290CB6" w:rsidRPr="00763936" w:rsidRDefault="00290CB6" w:rsidP="00353D8B">
            <w:pPr>
              <w:spacing w:after="0" w:line="360" w:lineRule="auto"/>
              <w:rPr>
                <w:rFonts w:ascii="Times New Roman" w:hAnsi="Times New Roman"/>
                <w:sz w:val="28"/>
                <w:szCs w:val="28"/>
              </w:rPr>
            </w:pPr>
          </w:p>
        </w:tc>
        <w:tc>
          <w:tcPr>
            <w:tcW w:w="3544" w:type="dxa"/>
            <w:vMerge/>
            <w:tcBorders>
              <w:left w:val="single" w:sz="4" w:space="0" w:color="auto"/>
              <w:bottom w:val="single" w:sz="4" w:space="0" w:color="000000" w:themeColor="text1"/>
              <w:right w:val="single" w:sz="4" w:space="0" w:color="000000" w:themeColor="text1"/>
            </w:tcBorders>
            <w:vAlign w:val="center"/>
            <w:hideMark/>
          </w:tcPr>
          <w:p w:rsidR="00290CB6" w:rsidRPr="00763936" w:rsidRDefault="00290CB6" w:rsidP="00353D8B">
            <w:pPr>
              <w:spacing w:after="0" w:line="360" w:lineRule="auto"/>
              <w:rPr>
                <w:rFonts w:ascii="Times New Roman" w:hAnsi="Times New Roman"/>
                <w:sz w:val="28"/>
                <w:szCs w:val="28"/>
              </w:rPr>
            </w:pPr>
          </w:p>
        </w:tc>
        <w:tc>
          <w:tcPr>
            <w:tcW w:w="992" w:type="dxa"/>
            <w:vMerge/>
            <w:tcBorders>
              <w:left w:val="single" w:sz="4" w:space="0" w:color="000000" w:themeColor="text1"/>
              <w:bottom w:val="single" w:sz="4" w:space="0" w:color="000000" w:themeColor="text1"/>
              <w:right w:val="single" w:sz="4" w:space="0" w:color="auto"/>
            </w:tcBorders>
            <w:textDirection w:val="btLr"/>
            <w:hideMark/>
          </w:tcPr>
          <w:p w:rsidR="00290CB6" w:rsidRPr="00763936" w:rsidRDefault="00290CB6" w:rsidP="00353D8B">
            <w:pPr>
              <w:spacing w:after="0" w:line="360" w:lineRule="auto"/>
              <w:ind w:left="113" w:right="113"/>
              <w:jc w:val="center"/>
              <w:rPr>
                <w:rFonts w:ascii="Times New Roman" w:hAnsi="Times New Roman"/>
                <w:sz w:val="28"/>
                <w:szCs w:val="28"/>
              </w:rPr>
            </w:pPr>
          </w:p>
        </w:tc>
        <w:tc>
          <w:tcPr>
            <w:tcW w:w="851" w:type="dxa"/>
            <w:vMerge/>
            <w:tcBorders>
              <w:left w:val="single" w:sz="4" w:space="0" w:color="000000" w:themeColor="text1"/>
              <w:bottom w:val="single" w:sz="4" w:space="0" w:color="000000" w:themeColor="text1"/>
              <w:right w:val="single" w:sz="4" w:space="0" w:color="auto"/>
            </w:tcBorders>
            <w:textDirection w:val="btLr"/>
          </w:tcPr>
          <w:p w:rsidR="00290CB6" w:rsidRPr="00763936" w:rsidRDefault="00290CB6" w:rsidP="00353D8B">
            <w:pPr>
              <w:spacing w:after="0" w:line="360" w:lineRule="auto"/>
              <w:ind w:left="113" w:right="113"/>
              <w:jc w:val="center"/>
              <w:rPr>
                <w:rFonts w:ascii="Times New Roman" w:hAnsi="Times New Roman"/>
                <w:sz w:val="28"/>
                <w:szCs w:val="28"/>
              </w:rPr>
            </w:pPr>
          </w:p>
        </w:tc>
        <w:tc>
          <w:tcPr>
            <w:tcW w:w="1134" w:type="dxa"/>
            <w:vMerge/>
            <w:tcBorders>
              <w:left w:val="single" w:sz="4" w:space="0" w:color="000000" w:themeColor="text1"/>
              <w:bottom w:val="single" w:sz="4" w:space="0" w:color="000000" w:themeColor="text1"/>
              <w:right w:val="single" w:sz="4" w:space="0" w:color="auto"/>
            </w:tcBorders>
            <w:textDirection w:val="btLr"/>
          </w:tcPr>
          <w:p w:rsidR="00290CB6" w:rsidRPr="00763936" w:rsidRDefault="00290CB6" w:rsidP="00353D8B">
            <w:pPr>
              <w:spacing w:after="0" w:line="360" w:lineRule="auto"/>
              <w:ind w:left="113" w:right="113"/>
              <w:jc w:val="center"/>
              <w:rPr>
                <w:rFonts w:ascii="Times New Roman" w:hAnsi="Times New Roman"/>
                <w:sz w:val="28"/>
                <w:szCs w:val="28"/>
              </w:rPr>
            </w:pPr>
          </w:p>
        </w:tc>
        <w:tc>
          <w:tcPr>
            <w:tcW w:w="2126" w:type="dxa"/>
            <w:tcBorders>
              <w:top w:val="nil"/>
              <w:left w:val="single" w:sz="4" w:space="0" w:color="auto"/>
              <w:bottom w:val="single" w:sz="4" w:space="0" w:color="auto"/>
              <w:right w:val="single" w:sz="4" w:space="0" w:color="000000" w:themeColor="text1"/>
            </w:tcBorders>
          </w:tcPr>
          <w:p w:rsidR="00290CB6" w:rsidRPr="00763936" w:rsidRDefault="00290CB6" w:rsidP="00353D8B">
            <w:pPr>
              <w:spacing w:after="0" w:line="360" w:lineRule="auto"/>
              <w:ind w:left="87" w:right="2833"/>
              <w:rPr>
                <w:rFonts w:ascii="Times New Roman" w:hAnsi="Times New Roman"/>
                <w:sz w:val="28"/>
                <w:szCs w:val="28"/>
              </w:rPr>
            </w:pPr>
          </w:p>
        </w:tc>
      </w:tr>
      <w:tr w:rsidR="00353D8B" w:rsidRPr="00763936" w:rsidTr="00845972">
        <w:trPr>
          <w:trHeight w:val="82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353D8B" w:rsidP="00353D8B">
            <w:pPr>
              <w:spacing w:after="0" w:line="360" w:lineRule="auto"/>
              <w:rPr>
                <w:rFonts w:ascii="Times New Roman" w:hAnsi="Times New Roman"/>
                <w:sz w:val="28"/>
                <w:szCs w:val="28"/>
              </w:rPr>
            </w:pPr>
            <w:r w:rsidRPr="00763936">
              <w:rPr>
                <w:rFonts w:ascii="Times New Roman" w:hAnsi="Times New Roman"/>
                <w:sz w:val="28"/>
                <w:szCs w:val="28"/>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353D8B" w:rsidP="00353D8B">
            <w:pPr>
              <w:spacing w:before="100" w:beforeAutospacing="1" w:after="100" w:afterAutospacing="1" w:line="360" w:lineRule="auto"/>
              <w:rPr>
                <w:rFonts w:ascii="Times New Roman" w:hAnsi="Times New Roman"/>
                <w:sz w:val="28"/>
                <w:szCs w:val="28"/>
              </w:rPr>
            </w:pPr>
            <w:r w:rsidRPr="00763936">
              <w:rPr>
                <w:rStyle w:val="c4"/>
                <w:rFonts w:ascii="Times New Roman" w:hAnsi="Times New Roman"/>
                <w:sz w:val="28"/>
                <w:szCs w:val="28"/>
              </w:rPr>
              <w:t>Русские народные игры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EA0A1F" w:rsidP="00845972">
            <w:pPr>
              <w:pStyle w:val="c16"/>
              <w:spacing w:line="360" w:lineRule="auto"/>
              <w:jc w:val="center"/>
              <w:rPr>
                <w:sz w:val="28"/>
                <w:szCs w:val="28"/>
              </w:rPr>
            </w:pPr>
            <w:r>
              <w:rPr>
                <w:sz w:val="28"/>
                <w:szCs w:val="28"/>
              </w:rPr>
              <w:t>54</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353D8B" w:rsidRPr="00763936" w:rsidRDefault="00EA0A1F" w:rsidP="00845972">
            <w:pPr>
              <w:pStyle w:val="c16"/>
              <w:spacing w:line="360" w:lineRule="auto"/>
              <w:jc w:val="center"/>
              <w:rPr>
                <w:sz w:val="28"/>
                <w:szCs w:val="28"/>
              </w:rPr>
            </w:pPr>
            <w:r>
              <w:rPr>
                <w:sz w:val="28"/>
                <w:szCs w:val="28"/>
              </w:rPr>
              <w:t>10</w:t>
            </w:r>
          </w:p>
        </w:tc>
        <w:tc>
          <w:tcPr>
            <w:tcW w:w="1134" w:type="dxa"/>
            <w:tcBorders>
              <w:top w:val="single" w:sz="4" w:space="0" w:color="auto"/>
              <w:left w:val="single" w:sz="4" w:space="0" w:color="auto"/>
              <w:bottom w:val="single" w:sz="4" w:space="0" w:color="000000" w:themeColor="text1"/>
              <w:right w:val="single" w:sz="4" w:space="0" w:color="auto"/>
            </w:tcBorders>
          </w:tcPr>
          <w:p w:rsidR="00353D8B" w:rsidRPr="00763936" w:rsidRDefault="00EA0A1F" w:rsidP="00845972">
            <w:pPr>
              <w:pStyle w:val="c16"/>
              <w:spacing w:line="360" w:lineRule="auto"/>
              <w:jc w:val="center"/>
              <w:rPr>
                <w:sz w:val="28"/>
                <w:szCs w:val="28"/>
              </w:rPr>
            </w:pPr>
            <w:r>
              <w:rPr>
                <w:sz w:val="28"/>
                <w:szCs w:val="28"/>
              </w:rPr>
              <w:t>44</w:t>
            </w:r>
          </w:p>
        </w:tc>
        <w:tc>
          <w:tcPr>
            <w:tcW w:w="2126" w:type="dxa"/>
            <w:tcBorders>
              <w:top w:val="single" w:sz="4" w:space="0" w:color="auto"/>
              <w:left w:val="single" w:sz="4" w:space="0" w:color="auto"/>
              <w:bottom w:val="single" w:sz="4" w:space="0" w:color="000000" w:themeColor="text1"/>
              <w:right w:val="single" w:sz="4" w:space="0" w:color="000000" w:themeColor="text1"/>
            </w:tcBorders>
          </w:tcPr>
          <w:p w:rsidR="00353D8B" w:rsidRPr="00EA0A1F" w:rsidRDefault="00EA0A1F" w:rsidP="00353D8B">
            <w:pPr>
              <w:pStyle w:val="c16"/>
              <w:spacing w:line="360" w:lineRule="auto"/>
              <w:rPr>
                <w:sz w:val="28"/>
                <w:szCs w:val="28"/>
              </w:rPr>
            </w:pPr>
            <w:r>
              <w:rPr>
                <w:sz w:val="28"/>
                <w:szCs w:val="28"/>
              </w:rPr>
              <w:t>игра</w:t>
            </w:r>
            <w:r>
              <w:rPr>
                <w:sz w:val="28"/>
                <w:szCs w:val="28"/>
                <w:lang w:val="en-US"/>
              </w:rPr>
              <w:t>/</w:t>
            </w:r>
            <w:r>
              <w:rPr>
                <w:sz w:val="28"/>
                <w:szCs w:val="28"/>
              </w:rPr>
              <w:t>опрос</w:t>
            </w:r>
          </w:p>
        </w:tc>
      </w:tr>
      <w:tr w:rsidR="00353D8B" w:rsidRPr="00763936" w:rsidTr="00845972">
        <w:trPr>
          <w:trHeight w:val="82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353D8B" w:rsidP="00353D8B">
            <w:pPr>
              <w:spacing w:after="0" w:line="360" w:lineRule="auto"/>
              <w:rPr>
                <w:rFonts w:ascii="Times New Roman" w:hAnsi="Times New Roman"/>
                <w:sz w:val="28"/>
                <w:szCs w:val="28"/>
              </w:rPr>
            </w:pPr>
            <w:r w:rsidRPr="00763936">
              <w:rPr>
                <w:rFonts w:ascii="Times New Roman" w:hAnsi="Times New Roman"/>
                <w:sz w:val="28"/>
                <w:szCs w:val="28"/>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353D8B" w:rsidP="00353D8B">
            <w:pPr>
              <w:pStyle w:val="c26"/>
              <w:spacing w:line="360" w:lineRule="auto"/>
              <w:rPr>
                <w:sz w:val="28"/>
                <w:szCs w:val="28"/>
              </w:rPr>
            </w:pPr>
            <w:r w:rsidRPr="00763936">
              <w:rPr>
                <w:rStyle w:val="c4"/>
                <w:sz w:val="28"/>
                <w:szCs w:val="28"/>
              </w:rPr>
              <w:t>Современные подвижные игры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EA0A1F" w:rsidP="00845972">
            <w:pPr>
              <w:pStyle w:val="c16"/>
              <w:spacing w:line="360" w:lineRule="auto"/>
              <w:jc w:val="center"/>
              <w:rPr>
                <w:sz w:val="28"/>
                <w:szCs w:val="28"/>
              </w:rPr>
            </w:pPr>
            <w:r>
              <w:rPr>
                <w:sz w:val="28"/>
                <w:szCs w:val="28"/>
              </w:rPr>
              <w:t>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D8B" w:rsidRPr="00763936" w:rsidRDefault="00EA0A1F" w:rsidP="00845972">
            <w:pPr>
              <w:pStyle w:val="c16"/>
              <w:spacing w:line="360" w:lineRule="auto"/>
              <w:jc w:val="center"/>
              <w:rPr>
                <w:sz w:val="28"/>
                <w:szCs w:val="28"/>
              </w:rPr>
            </w:pPr>
            <w:r>
              <w:rPr>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353D8B" w:rsidRPr="00763936" w:rsidRDefault="00EA0A1F" w:rsidP="00845972">
            <w:pPr>
              <w:pStyle w:val="c16"/>
              <w:spacing w:line="360" w:lineRule="auto"/>
              <w:jc w:val="center"/>
              <w:rPr>
                <w:sz w:val="28"/>
                <w:szCs w:val="28"/>
              </w:rPr>
            </w:pPr>
            <w:r>
              <w:rPr>
                <w:sz w:val="28"/>
                <w:szCs w:val="28"/>
              </w:rPr>
              <w:t>44</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353D8B" w:rsidRPr="00EA0A1F" w:rsidRDefault="00EA0A1F" w:rsidP="00353D8B">
            <w:pPr>
              <w:pStyle w:val="c16"/>
              <w:spacing w:line="360" w:lineRule="auto"/>
              <w:rPr>
                <w:sz w:val="28"/>
                <w:szCs w:val="28"/>
              </w:rPr>
            </w:pPr>
            <w:r>
              <w:rPr>
                <w:sz w:val="28"/>
                <w:szCs w:val="28"/>
              </w:rPr>
              <w:t>игра</w:t>
            </w:r>
            <w:r>
              <w:rPr>
                <w:sz w:val="28"/>
                <w:szCs w:val="28"/>
                <w:lang w:val="en-US"/>
              </w:rPr>
              <w:t>/</w:t>
            </w:r>
            <w:r>
              <w:rPr>
                <w:sz w:val="28"/>
                <w:szCs w:val="28"/>
              </w:rPr>
              <w:t>опрос</w:t>
            </w:r>
          </w:p>
        </w:tc>
      </w:tr>
      <w:tr w:rsidR="00845972" w:rsidRPr="00763936" w:rsidTr="00845972">
        <w:trPr>
          <w:trHeight w:val="442"/>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72" w:rsidRPr="00763936" w:rsidRDefault="00845972" w:rsidP="00353D8B">
            <w:pPr>
              <w:pStyle w:val="c26"/>
              <w:spacing w:line="360" w:lineRule="auto"/>
              <w:rPr>
                <w:rStyle w:val="c4"/>
                <w:sz w:val="28"/>
                <w:szCs w:val="28"/>
              </w:rPr>
            </w:pPr>
            <w:r>
              <w:rPr>
                <w:sz w:val="28"/>
                <w:szCs w:val="28"/>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72" w:rsidRPr="00763936" w:rsidRDefault="00845972" w:rsidP="00845972">
            <w:pPr>
              <w:pStyle w:val="c16"/>
              <w:spacing w:line="360" w:lineRule="auto"/>
              <w:jc w:val="center"/>
              <w:rPr>
                <w:sz w:val="28"/>
                <w:szCs w:val="28"/>
              </w:rPr>
            </w:pPr>
            <w:r>
              <w:rPr>
                <w:sz w:val="28"/>
                <w:szCs w:val="28"/>
              </w:rPr>
              <w:t>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72" w:rsidRPr="00763936" w:rsidRDefault="00845972" w:rsidP="00845972">
            <w:pPr>
              <w:pStyle w:val="c16"/>
              <w:spacing w:line="360" w:lineRule="auto"/>
              <w:jc w:val="center"/>
              <w:rPr>
                <w:sz w:val="28"/>
                <w:szCs w:val="28"/>
              </w:rPr>
            </w:pPr>
            <w:r>
              <w:rPr>
                <w:sz w:val="28"/>
                <w:szCs w:val="28"/>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845972" w:rsidRPr="00763936" w:rsidRDefault="00845972" w:rsidP="00845972">
            <w:pPr>
              <w:pStyle w:val="c16"/>
              <w:spacing w:line="360" w:lineRule="auto"/>
              <w:jc w:val="center"/>
              <w:rPr>
                <w:sz w:val="28"/>
                <w:szCs w:val="28"/>
              </w:rPr>
            </w:pPr>
            <w:r>
              <w:rPr>
                <w:sz w:val="28"/>
                <w:szCs w:val="28"/>
              </w:rPr>
              <w:t>88</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845972" w:rsidRPr="00763936" w:rsidRDefault="00845972" w:rsidP="00353D8B">
            <w:pPr>
              <w:pStyle w:val="c16"/>
              <w:spacing w:line="360" w:lineRule="auto"/>
              <w:rPr>
                <w:sz w:val="28"/>
                <w:szCs w:val="28"/>
              </w:rPr>
            </w:pPr>
          </w:p>
        </w:tc>
      </w:tr>
    </w:tbl>
    <w:p w:rsidR="008D2CC6" w:rsidRPr="00845972" w:rsidRDefault="008D2CC6" w:rsidP="00845972">
      <w:pPr>
        <w:spacing w:after="0" w:line="240" w:lineRule="auto"/>
        <w:rPr>
          <w:rFonts w:ascii="Times New Roman" w:hAnsi="Times New Roman"/>
          <w:b/>
          <w:color w:val="000000"/>
          <w:sz w:val="28"/>
          <w:szCs w:val="28"/>
        </w:rPr>
      </w:pPr>
    </w:p>
    <w:p w:rsidR="00E95B15" w:rsidRPr="00845972" w:rsidRDefault="00EA0A1F" w:rsidP="00845972">
      <w:pPr>
        <w:tabs>
          <w:tab w:val="left" w:pos="936"/>
        </w:tabs>
        <w:spacing w:before="100" w:beforeAutospacing="1" w:after="100" w:afterAutospacing="1" w:line="240" w:lineRule="auto"/>
        <w:jc w:val="center"/>
        <w:rPr>
          <w:rFonts w:ascii="Times New Roman" w:hAnsi="Times New Roman"/>
          <w:b/>
          <w:sz w:val="28"/>
          <w:szCs w:val="28"/>
        </w:rPr>
      </w:pPr>
      <w:r w:rsidRPr="00845972">
        <w:rPr>
          <w:rFonts w:ascii="Times New Roman" w:hAnsi="Times New Roman"/>
          <w:b/>
          <w:sz w:val="28"/>
          <w:szCs w:val="28"/>
        </w:rPr>
        <w:t>2.1</w:t>
      </w:r>
      <w:r w:rsidR="00845972" w:rsidRPr="00845972">
        <w:rPr>
          <w:rFonts w:ascii="Times New Roman" w:hAnsi="Times New Roman"/>
          <w:b/>
          <w:sz w:val="28"/>
          <w:szCs w:val="28"/>
        </w:rPr>
        <w:t>.</w:t>
      </w:r>
      <w:r w:rsidRPr="00845972">
        <w:rPr>
          <w:rFonts w:ascii="Times New Roman" w:hAnsi="Times New Roman"/>
          <w:b/>
          <w:sz w:val="28"/>
          <w:szCs w:val="28"/>
        </w:rPr>
        <w:t xml:space="preserve"> Содержание программы</w:t>
      </w:r>
    </w:p>
    <w:p w:rsidR="00171F93" w:rsidRPr="004E4373" w:rsidRDefault="00171F93" w:rsidP="00845972">
      <w:pPr>
        <w:tabs>
          <w:tab w:val="left" w:pos="480"/>
          <w:tab w:val="left" w:pos="936"/>
        </w:tabs>
        <w:spacing w:after="0" w:line="240" w:lineRule="auto"/>
        <w:rPr>
          <w:rFonts w:ascii="Times New Roman" w:hAnsi="Times New Roman"/>
          <w:b/>
          <w:sz w:val="28"/>
          <w:szCs w:val="28"/>
        </w:rPr>
      </w:pPr>
      <w:r w:rsidRPr="004E4373">
        <w:rPr>
          <w:rFonts w:ascii="Times New Roman" w:hAnsi="Times New Roman"/>
          <w:b/>
          <w:sz w:val="28"/>
          <w:szCs w:val="28"/>
        </w:rPr>
        <w:t>Русские народные игры</w:t>
      </w:r>
      <w:r w:rsidR="004E4373">
        <w:rPr>
          <w:rFonts w:ascii="Times New Roman" w:hAnsi="Times New Roman"/>
          <w:b/>
          <w:sz w:val="28"/>
          <w:szCs w:val="28"/>
        </w:rPr>
        <w:t>:</w:t>
      </w:r>
    </w:p>
    <w:p w:rsidR="00171F93" w:rsidRPr="00171F93" w:rsidRDefault="00171F93" w:rsidP="007F4CBA">
      <w:pPr>
        <w:tabs>
          <w:tab w:val="left" w:pos="480"/>
          <w:tab w:val="left" w:pos="936"/>
        </w:tabs>
        <w:spacing w:after="0" w:line="240" w:lineRule="auto"/>
        <w:rPr>
          <w:rFonts w:ascii="Times New Roman" w:hAnsi="Times New Roman"/>
          <w:b/>
          <w:sz w:val="28"/>
          <w:szCs w:val="28"/>
        </w:rPr>
      </w:pPr>
      <w:r w:rsidRPr="00171F93">
        <w:rPr>
          <w:rFonts w:ascii="Times New Roman" w:hAnsi="Times New Roman"/>
          <w:b/>
          <w:sz w:val="28"/>
          <w:szCs w:val="28"/>
        </w:rPr>
        <w:t>1. «Щука»</w:t>
      </w:r>
    </w:p>
    <w:p w:rsidR="00171F93" w:rsidRPr="00171F93"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 xml:space="preserve">Вариант салочек (пятнашек). Осаленный прицепляется к воде, вместе они салят следующего, последний осаленный игрок становится водящим. Ещё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 </w:t>
      </w:r>
    </w:p>
    <w:p w:rsidR="00171F93" w:rsidRPr="00171F93" w:rsidRDefault="00171F93" w:rsidP="007F4CBA">
      <w:pPr>
        <w:tabs>
          <w:tab w:val="left" w:pos="480"/>
          <w:tab w:val="left" w:pos="936"/>
        </w:tabs>
        <w:spacing w:after="0" w:line="240" w:lineRule="auto"/>
        <w:rPr>
          <w:rFonts w:ascii="Times New Roman" w:hAnsi="Times New Roman"/>
          <w:b/>
          <w:sz w:val="28"/>
          <w:szCs w:val="28"/>
        </w:rPr>
      </w:pPr>
      <w:r w:rsidRPr="00171F93">
        <w:rPr>
          <w:rFonts w:ascii="Times New Roman" w:hAnsi="Times New Roman"/>
          <w:b/>
          <w:sz w:val="28"/>
          <w:szCs w:val="28"/>
        </w:rPr>
        <w:t>2. «Водяной»</w:t>
      </w:r>
    </w:p>
    <w:p w:rsidR="00171F93" w:rsidRPr="00171F93"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 xml:space="preserve">Все встают в круг и ходят вокруг водящего с закрытыми глазами: “Дедушка Водяной, что сидишь ты под водой?! Выгляни на чуточку, на минуточку!” После чего водяной встает и выбирает наугад любого игрока, </w:t>
      </w:r>
      <w:r w:rsidR="00171F93" w:rsidRPr="00171F93">
        <w:rPr>
          <w:rFonts w:ascii="Times New Roman" w:hAnsi="Times New Roman"/>
          <w:sz w:val="28"/>
          <w:szCs w:val="28"/>
        </w:rPr>
        <w:lastRenderedPageBreak/>
        <w:t xml:space="preserve">трогает и пытается угадать – кто это. Если угадал, то угаданный становится “Водяным”. </w:t>
      </w:r>
    </w:p>
    <w:p w:rsidR="00171F93" w:rsidRPr="00171F93" w:rsidRDefault="00171F93" w:rsidP="007F4CBA">
      <w:pPr>
        <w:tabs>
          <w:tab w:val="left" w:pos="480"/>
          <w:tab w:val="left" w:pos="936"/>
        </w:tabs>
        <w:spacing w:after="0" w:line="240" w:lineRule="auto"/>
        <w:rPr>
          <w:rFonts w:ascii="Times New Roman" w:hAnsi="Times New Roman"/>
          <w:b/>
          <w:sz w:val="28"/>
          <w:szCs w:val="28"/>
        </w:rPr>
      </w:pPr>
      <w:r w:rsidRPr="00171F93">
        <w:rPr>
          <w:rFonts w:ascii="Times New Roman" w:hAnsi="Times New Roman"/>
          <w:b/>
          <w:sz w:val="28"/>
          <w:szCs w:val="28"/>
        </w:rPr>
        <w:t>3. «На з</w:t>
      </w:r>
      <w:r w:rsidR="007F4CBA">
        <w:rPr>
          <w:rFonts w:ascii="Times New Roman" w:hAnsi="Times New Roman"/>
          <w:b/>
          <w:sz w:val="28"/>
          <w:szCs w:val="28"/>
        </w:rPr>
        <w:t>ла</w:t>
      </w:r>
      <w:r w:rsidRPr="00171F93">
        <w:rPr>
          <w:rFonts w:ascii="Times New Roman" w:hAnsi="Times New Roman"/>
          <w:b/>
          <w:sz w:val="28"/>
          <w:szCs w:val="28"/>
        </w:rPr>
        <w:t>том крыльце сидели…»</w:t>
      </w:r>
    </w:p>
    <w:p w:rsidR="00171F93" w:rsidRPr="00171F93"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 xml:space="preserve">Водящий крутится на месте и вокруг себя у земли вращает прыгалками (если длинные, лучше сложить пополам), приговаривая (на каждый оборот по слову): “Hа златом крыльце сидели царь, царица, король, королица, повар, портной… </w:t>
      </w:r>
    </w:p>
    <w:p w:rsidR="00171F93" w:rsidRDefault="00171F93" w:rsidP="00845972">
      <w:pPr>
        <w:tabs>
          <w:tab w:val="left" w:pos="480"/>
          <w:tab w:val="left" w:pos="936"/>
        </w:tabs>
        <w:spacing w:after="0" w:line="240" w:lineRule="auto"/>
        <w:jc w:val="both"/>
        <w:rPr>
          <w:rFonts w:ascii="Times New Roman" w:hAnsi="Times New Roman"/>
          <w:b/>
          <w:sz w:val="36"/>
          <w:szCs w:val="36"/>
        </w:rPr>
      </w:pPr>
      <w:r w:rsidRPr="00171F93">
        <w:rPr>
          <w:rFonts w:ascii="Times New Roman" w:hAnsi="Times New Roman"/>
          <w:sz w:val="28"/>
          <w:szCs w:val="28"/>
        </w:rPr>
        <w:t>Игроки вокруг должны прыгать через скакалку; кто не успеет, тот водит и до следующей ошибки именуется словом, на котором он запутался в скакалке.</w:t>
      </w:r>
      <w:r w:rsidR="00EA0A1F" w:rsidRPr="00171F93">
        <w:rPr>
          <w:rFonts w:ascii="Times New Roman" w:hAnsi="Times New Roman"/>
          <w:b/>
          <w:sz w:val="36"/>
          <w:szCs w:val="36"/>
        </w:rPr>
        <w:tab/>
      </w:r>
    </w:p>
    <w:p w:rsidR="00171F93" w:rsidRPr="00171F93" w:rsidRDefault="00171F93" w:rsidP="007F4CBA">
      <w:pPr>
        <w:tabs>
          <w:tab w:val="left" w:pos="480"/>
          <w:tab w:val="left" w:pos="936"/>
        </w:tabs>
        <w:spacing w:after="0" w:line="240" w:lineRule="auto"/>
        <w:rPr>
          <w:rFonts w:ascii="Times New Roman" w:hAnsi="Times New Roman"/>
          <w:b/>
          <w:sz w:val="28"/>
          <w:szCs w:val="28"/>
        </w:rPr>
      </w:pPr>
      <w:r w:rsidRPr="00171F93">
        <w:rPr>
          <w:rFonts w:ascii="Times New Roman" w:hAnsi="Times New Roman"/>
          <w:b/>
          <w:sz w:val="28"/>
          <w:szCs w:val="28"/>
        </w:rPr>
        <w:t xml:space="preserve">4. «Ворота» </w:t>
      </w:r>
    </w:p>
    <w:p w:rsidR="00171F93" w:rsidRPr="00171F93"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 xml:space="preserve">Вариант жмурок, где водит двое с закрытыми глазами – “стража”, меж которых должны пройти остальные игроки, пойманные меняются местами со стражей. </w:t>
      </w:r>
    </w:p>
    <w:p w:rsidR="00171F93" w:rsidRPr="00171F93" w:rsidRDefault="00171F93" w:rsidP="007F4CBA">
      <w:pPr>
        <w:tabs>
          <w:tab w:val="left" w:pos="480"/>
          <w:tab w:val="left" w:pos="936"/>
        </w:tabs>
        <w:spacing w:after="0" w:line="240" w:lineRule="auto"/>
        <w:rPr>
          <w:rFonts w:ascii="Times New Roman" w:hAnsi="Times New Roman"/>
          <w:b/>
          <w:sz w:val="28"/>
          <w:szCs w:val="28"/>
        </w:rPr>
      </w:pPr>
      <w:r w:rsidRPr="00171F93">
        <w:rPr>
          <w:rFonts w:ascii="Times New Roman" w:hAnsi="Times New Roman"/>
          <w:b/>
          <w:sz w:val="28"/>
          <w:szCs w:val="28"/>
        </w:rPr>
        <w:t xml:space="preserve">5. «Слон» </w:t>
      </w:r>
    </w:p>
    <w:p w:rsidR="00A87B87"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Играют две команды: “слоны” и «наездники». Слоны встают цепочкой, держась друг за друга в согнутом состоянии, наездники запрыгивают на них и “с</w:t>
      </w:r>
      <w:r>
        <w:rPr>
          <w:rFonts w:ascii="Times New Roman" w:hAnsi="Times New Roman"/>
          <w:sz w:val="28"/>
          <w:szCs w:val="28"/>
        </w:rPr>
        <w:t>лон” пытается идти с этой ношей.</w:t>
      </w:r>
    </w:p>
    <w:p w:rsidR="00171F93" w:rsidRPr="00171F93" w:rsidRDefault="00171F93" w:rsidP="007F4CBA">
      <w:pPr>
        <w:tabs>
          <w:tab w:val="left" w:pos="480"/>
          <w:tab w:val="left" w:pos="936"/>
        </w:tabs>
        <w:spacing w:after="0" w:line="240" w:lineRule="auto"/>
        <w:rPr>
          <w:rFonts w:ascii="Times New Roman" w:hAnsi="Times New Roman"/>
          <w:b/>
          <w:sz w:val="28"/>
          <w:szCs w:val="28"/>
        </w:rPr>
      </w:pPr>
      <w:r w:rsidRPr="00171F93">
        <w:rPr>
          <w:rFonts w:ascii="Times New Roman" w:hAnsi="Times New Roman"/>
          <w:sz w:val="28"/>
          <w:szCs w:val="28"/>
        </w:rPr>
        <w:t xml:space="preserve"> </w:t>
      </w:r>
      <w:r w:rsidRPr="00171F93">
        <w:rPr>
          <w:rFonts w:ascii="Times New Roman" w:hAnsi="Times New Roman"/>
          <w:b/>
          <w:sz w:val="28"/>
          <w:szCs w:val="28"/>
        </w:rPr>
        <w:t xml:space="preserve">6. «Лошади» </w:t>
      </w:r>
    </w:p>
    <w:p w:rsidR="00171F93"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 направлениях. Конюхи ловят и отводят лошадей в конюшню. Дети мен</w:t>
      </w:r>
      <w:r w:rsidR="00171F93">
        <w:rPr>
          <w:rFonts w:ascii="Times New Roman" w:hAnsi="Times New Roman"/>
          <w:sz w:val="28"/>
          <w:szCs w:val="28"/>
        </w:rPr>
        <w:t>яются</w:t>
      </w:r>
      <w:r>
        <w:rPr>
          <w:rFonts w:ascii="Times New Roman" w:hAnsi="Times New Roman"/>
          <w:sz w:val="28"/>
          <w:szCs w:val="28"/>
        </w:rPr>
        <w:t>.</w:t>
      </w:r>
    </w:p>
    <w:p w:rsidR="004E4373" w:rsidRDefault="004E4373" w:rsidP="007F4CBA">
      <w:pPr>
        <w:tabs>
          <w:tab w:val="left" w:pos="480"/>
          <w:tab w:val="left" w:pos="936"/>
        </w:tabs>
        <w:spacing w:after="0" w:line="240" w:lineRule="auto"/>
        <w:rPr>
          <w:rFonts w:ascii="Times New Roman" w:hAnsi="Times New Roman"/>
          <w:b/>
          <w:sz w:val="28"/>
          <w:szCs w:val="28"/>
        </w:rPr>
      </w:pPr>
      <w:r w:rsidRPr="004E4373">
        <w:rPr>
          <w:rFonts w:ascii="Times New Roman" w:hAnsi="Times New Roman"/>
          <w:b/>
          <w:sz w:val="28"/>
          <w:szCs w:val="28"/>
        </w:rPr>
        <w:t>7</w:t>
      </w:r>
      <w:r>
        <w:rPr>
          <w:rFonts w:ascii="Times New Roman" w:hAnsi="Times New Roman"/>
          <w:b/>
          <w:sz w:val="28"/>
          <w:szCs w:val="28"/>
        </w:rPr>
        <w:t xml:space="preserve">. «Бой петухов» </w:t>
      </w:r>
    </w:p>
    <w:p w:rsidR="00EA0A1F"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171F93" w:rsidRPr="00171F93">
        <w:rPr>
          <w:rFonts w:ascii="Times New Roman" w:hAnsi="Times New Roman"/>
          <w:sz w:val="28"/>
          <w:szCs w:val="28"/>
        </w:rPr>
        <w:t>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скрёстно перед грудью; можно держаться одной рукой за носок согнутой ноги. Толкаться руками не разрешается. Побеждает тот, кто дольше прод</w:t>
      </w:r>
      <w:r w:rsidR="00C8755D">
        <w:rPr>
          <w:rFonts w:ascii="Times New Roman" w:hAnsi="Times New Roman"/>
          <w:sz w:val="28"/>
          <w:szCs w:val="28"/>
        </w:rPr>
        <w:t>ержится, прыгая на одной ноге меня</w:t>
      </w:r>
      <w:r w:rsidR="00171F93">
        <w:rPr>
          <w:rFonts w:ascii="Times New Roman" w:hAnsi="Times New Roman"/>
          <w:sz w:val="28"/>
          <w:szCs w:val="28"/>
        </w:rPr>
        <w:t xml:space="preserve">ются ролями, игра повторяется. </w:t>
      </w:r>
    </w:p>
    <w:p w:rsidR="004E4373" w:rsidRPr="004E4373" w:rsidRDefault="004E4373" w:rsidP="00BC4C5D">
      <w:pPr>
        <w:tabs>
          <w:tab w:val="left" w:pos="480"/>
          <w:tab w:val="left" w:pos="936"/>
        </w:tabs>
        <w:spacing w:after="0" w:line="240" w:lineRule="auto"/>
        <w:rPr>
          <w:rFonts w:ascii="Times New Roman" w:hAnsi="Times New Roman"/>
          <w:b/>
          <w:sz w:val="28"/>
          <w:szCs w:val="28"/>
        </w:rPr>
      </w:pPr>
      <w:r w:rsidRPr="004E4373">
        <w:rPr>
          <w:rFonts w:ascii="Times New Roman" w:hAnsi="Times New Roman"/>
          <w:b/>
          <w:sz w:val="28"/>
          <w:szCs w:val="28"/>
        </w:rPr>
        <w:t>8.</w:t>
      </w:r>
      <w:r w:rsidRPr="004E4373">
        <w:rPr>
          <w:b/>
        </w:rPr>
        <w:t xml:space="preserve"> </w:t>
      </w:r>
      <w:r w:rsidRPr="004E4373">
        <w:rPr>
          <w:rFonts w:ascii="Times New Roman" w:hAnsi="Times New Roman"/>
          <w:b/>
          <w:sz w:val="28"/>
          <w:szCs w:val="28"/>
        </w:rPr>
        <w:t xml:space="preserve">«Бредень» </w:t>
      </w:r>
    </w:p>
    <w:p w:rsidR="004E4373"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4E4373" w:rsidRPr="004E4373">
        <w:rPr>
          <w:rFonts w:ascii="Times New Roman" w:hAnsi="Times New Roman"/>
          <w:sz w:val="28"/>
          <w:szCs w:val="28"/>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4E4373" w:rsidRPr="004E4373" w:rsidRDefault="004E4373" w:rsidP="00BC4C5D">
      <w:pPr>
        <w:tabs>
          <w:tab w:val="left" w:pos="480"/>
          <w:tab w:val="left" w:pos="936"/>
        </w:tabs>
        <w:spacing w:after="0" w:line="240" w:lineRule="auto"/>
        <w:rPr>
          <w:rFonts w:ascii="Times New Roman" w:hAnsi="Times New Roman"/>
          <w:b/>
          <w:sz w:val="28"/>
          <w:szCs w:val="28"/>
        </w:rPr>
      </w:pPr>
      <w:r w:rsidRPr="004E4373">
        <w:rPr>
          <w:rFonts w:ascii="Times New Roman" w:hAnsi="Times New Roman"/>
          <w:b/>
          <w:sz w:val="28"/>
          <w:szCs w:val="28"/>
        </w:rPr>
        <w:t>9.</w:t>
      </w:r>
      <w:r w:rsidRPr="004E4373">
        <w:rPr>
          <w:b/>
        </w:rPr>
        <w:t xml:space="preserve"> </w:t>
      </w:r>
      <w:r w:rsidRPr="004E4373">
        <w:rPr>
          <w:rFonts w:ascii="Times New Roman" w:hAnsi="Times New Roman"/>
          <w:b/>
          <w:sz w:val="28"/>
          <w:szCs w:val="28"/>
        </w:rPr>
        <w:t xml:space="preserve">«Подвижная цель» </w:t>
      </w:r>
    </w:p>
    <w:p w:rsidR="004E4373"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4E4373" w:rsidRPr="004E4373">
        <w:rPr>
          <w:rFonts w:ascii="Times New Roman" w:hAnsi="Times New Roman"/>
          <w:sz w:val="28"/>
          <w:szCs w:val="28"/>
        </w:rP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 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4E4373" w:rsidRDefault="004E4373" w:rsidP="00BC4C5D">
      <w:pPr>
        <w:tabs>
          <w:tab w:val="left" w:pos="480"/>
          <w:tab w:val="left" w:pos="936"/>
        </w:tabs>
        <w:spacing w:after="0" w:line="240" w:lineRule="auto"/>
        <w:rPr>
          <w:rFonts w:ascii="Times New Roman" w:hAnsi="Times New Roman"/>
          <w:b/>
          <w:sz w:val="28"/>
          <w:szCs w:val="28"/>
        </w:rPr>
      </w:pPr>
      <w:r w:rsidRPr="004E4373">
        <w:rPr>
          <w:rFonts w:ascii="Times New Roman" w:hAnsi="Times New Roman"/>
          <w:b/>
          <w:sz w:val="28"/>
          <w:szCs w:val="28"/>
        </w:rPr>
        <w:lastRenderedPageBreak/>
        <w:t>Современные подвижные игры</w:t>
      </w:r>
      <w:r>
        <w:rPr>
          <w:rFonts w:ascii="Times New Roman" w:hAnsi="Times New Roman"/>
          <w:b/>
          <w:sz w:val="28"/>
          <w:szCs w:val="28"/>
        </w:rPr>
        <w:t>:</w:t>
      </w:r>
    </w:p>
    <w:p w:rsidR="004E4373" w:rsidRPr="004E4373" w:rsidRDefault="004E4373" w:rsidP="00BC4C5D">
      <w:pPr>
        <w:tabs>
          <w:tab w:val="left" w:pos="480"/>
          <w:tab w:val="left" w:pos="936"/>
        </w:tabs>
        <w:spacing w:after="0" w:line="240" w:lineRule="auto"/>
        <w:rPr>
          <w:rFonts w:ascii="Times New Roman" w:hAnsi="Times New Roman"/>
          <w:b/>
          <w:sz w:val="28"/>
          <w:szCs w:val="28"/>
        </w:rPr>
      </w:pPr>
      <w:r w:rsidRPr="004E4373">
        <w:rPr>
          <w:rFonts w:ascii="Times New Roman" w:hAnsi="Times New Roman"/>
          <w:b/>
          <w:sz w:val="28"/>
          <w:szCs w:val="28"/>
        </w:rPr>
        <w:t>1. «Мяч по кругу»</w:t>
      </w:r>
    </w:p>
    <w:p w:rsidR="004E4373"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4E4373" w:rsidRPr="004E4373">
        <w:rPr>
          <w:rFonts w:ascii="Times New Roman" w:hAnsi="Times New Roman"/>
          <w:sz w:val="28"/>
          <w:szCs w:val="28"/>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2.</w:t>
      </w:r>
      <w:r w:rsidRPr="002800F0">
        <w:rPr>
          <w:b/>
        </w:rPr>
        <w:t xml:space="preserve"> </w:t>
      </w:r>
      <w:r w:rsidRPr="002800F0">
        <w:rPr>
          <w:rFonts w:ascii="Times New Roman" w:hAnsi="Times New Roman"/>
          <w:b/>
          <w:sz w:val="28"/>
          <w:szCs w:val="28"/>
        </w:rPr>
        <w:t xml:space="preserve">«Змейка на асфальте» </w:t>
      </w:r>
    </w:p>
    <w:p w:rsid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Начертить прямую и изогнутую линию и учиться ходить по ним, тренируя координацию.</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3.</w:t>
      </w:r>
      <w:r w:rsidRPr="002800F0">
        <w:rPr>
          <w:b/>
        </w:rPr>
        <w:t xml:space="preserve"> </w:t>
      </w:r>
      <w:r w:rsidRPr="002800F0">
        <w:rPr>
          <w:rFonts w:ascii="Times New Roman" w:hAnsi="Times New Roman"/>
          <w:b/>
          <w:sz w:val="28"/>
          <w:szCs w:val="28"/>
        </w:rPr>
        <w:t>«Бег с шариком»</w:t>
      </w:r>
    </w:p>
    <w:p w:rsid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4.</w:t>
      </w:r>
      <w:r w:rsidRPr="002800F0">
        <w:rPr>
          <w:b/>
        </w:rPr>
        <w:t xml:space="preserve"> </w:t>
      </w:r>
      <w:r w:rsidRPr="002800F0">
        <w:rPr>
          <w:rFonts w:ascii="Times New Roman" w:hAnsi="Times New Roman"/>
          <w:b/>
          <w:sz w:val="28"/>
          <w:szCs w:val="28"/>
        </w:rPr>
        <w:t xml:space="preserve">«Третий лишний» </w:t>
      </w:r>
    </w:p>
    <w:p w:rsidR="00A87B87" w:rsidRPr="00845972"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Тот, кто остался без пары, начинает убегать. И так до тех пор, пока кого- то не поймают.</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5.</w:t>
      </w:r>
      <w:r w:rsidRPr="002800F0">
        <w:rPr>
          <w:b/>
        </w:rPr>
        <w:t xml:space="preserve"> </w:t>
      </w:r>
      <w:r w:rsidRPr="002800F0">
        <w:rPr>
          <w:rFonts w:ascii="Times New Roman" w:hAnsi="Times New Roman"/>
          <w:b/>
          <w:sz w:val="28"/>
          <w:szCs w:val="28"/>
        </w:rPr>
        <w:t xml:space="preserve">«Чужая палочка» </w:t>
      </w:r>
    </w:p>
    <w:p w:rsid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6.</w:t>
      </w:r>
      <w:r w:rsidRPr="002800F0">
        <w:rPr>
          <w:b/>
        </w:rPr>
        <w:t xml:space="preserve"> </w:t>
      </w:r>
      <w:r w:rsidRPr="002800F0">
        <w:rPr>
          <w:rFonts w:ascii="Times New Roman" w:hAnsi="Times New Roman"/>
          <w:b/>
          <w:sz w:val="28"/>
          <w:szCs w:val="28"/>
        </w:rPr>
        <w:t xml:space="preserve">«След в след» </w:t>
      </w:r>
    </w:p>
    <w:p w:rsidR="002800F0" w:rsidRP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Догоняющий должен гнаться за убегающим, наступая точно след в след. После можете посмотреть получившиеся следы.</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7.</w:t>
      </w:r>
      <w:r w:rsidRPr="002800F0">
        <w:rPr>
          <w:b/>
        </w:rPr>
        <w:t xml:space="preserve"> </w:t>
      </w:r>
      <w:r w:rsidR="00A87B87">
        <w:rPr>
          <w:rFonts w:ascii="Times New Roman" w:hAnsi="Times New Roman"/>
          <w:b/>
          <w:sz w:val="28"/>
          <w:szCs w:val="28"/>
        </w:rPr>
        <w:t>«</w:t>
      </w:r>
      <w:r w:rsidRPr="002800F0">
        <w:rPr>
          <w:rFonts w:ascii="Times New Roman" w:hAnsi="Times New Roman"/>
          <w:b/>
          <w:sz w:val="28"/>
          <w:szCs w:val="28"/>
        </w:rPr>
        <w:t xml:space="preserve">Мишень» </w:t>
      </w:r>
    </w:p>
    <w:p w:rsidR="002800F0" w:rsidRP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Выберите себе мишень – нарисуйте на бумаге и прикрепите, или просто пометьте мелом на заборе или другой поверх</w:t>
      </w:r>
      <w:r w:rsidR="00A87B87">
        <w:rPr>
          <w:rFonts w:ascii="Times New Roman" w:hAnsi="Times New Roman"/>
          <w:sz w:val="28"/>
          <w:szCs w:val="28"/>
        </w:rPr>
        <w:t xml:space="preserve">ности. Снежки можно изготовить </w:t>
      </w:r>
      <w:r w:rsidR="002800F0" w:rsidRPr="002800F0">
        <w:rPr>
          <w:rFonts w:ascii="Times New Roman" w:hAnsi="Times New Roman"/>
          <w:sz w:val="28"/>
          <w:szCs w:val="28"/>
        </w:rPr>
        <w:t xml:space="preserve">из фольги. Чья команда большее количество раз попадет в мишень, та и выиграет. </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 xml:space="preserve">8. «С кочки на кочку» </w:t>
      </w:r>
    </w:p>
    <w:p w:rsidR="002800F0" w:rsidRP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2800F0" w:rsidRPr="002800F0">
        <w:rPr>
          <w:rFonts w:ascii="Times New Roman" w:hAnsi="Times New Roman"/>
          <w:sz w:val="28"/>
          <w:szCs w:val="28"/>
        </w:rPr>
        <w:t xml:space="preserve">Учитель чертит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 </w:t>
      </w:r>
    </w:p>
    <w:p w:rsidR="002800F0" w:rsidRPr="002800F0" w:rsidRDefault="002800F0" w:rsidP="00BC4C5D">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 xml:space="preserve">9. «Без пары» </w:t>
      </w:r>
    </w:p>
    <w:p w:rsidR="002800F0" w:rsidRDefault="00845972" w:rsidP="00BC4C5D">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tab/>
      </w:r>
      <w:r w:rsidR="00A87B87">
        <w:rPr>
          <w:rFonts w:ascii="Times New Roman" w:hAnsi="Times New Roman"/>
          <w:sz w:val="28"/>
          <w:szCs w:val="28"/>
        </w:rPr>
        <w:t xml:space="preserve">Взявшись за руки, </w:t>
      </w:r>
      <w:r w:rsidR="002800F0" w:rsidRPr="002800F0">
        <w:rPr>
          <w:rFonts w:ascii="Times New Roman" w:hAnsi="Times New Roman"/>
          <w:sz w:val="28"/>
          <w:szCs w:val="28"/>
        </w:rPr>
        <w:t>дети образуют два круга: один внутри, д</w:t>
      </w:r>
      <w:r w:rsidR="00A87B87">
        <w:rPr>
          <w:rFonts w:ascii="Times New Roman" w:hAnsi="Times New Roman"/>
          <w:sz w:val="28"/>
          <w:szCs w:val="28"/>
        </w:rPr>
        <w:t>ругой снаружи, при этом во внеш</w:t>
      </w:r>
      <w:r w:rsidR="002800F0" w:rsidRPr="002800F0">
        <w:rPr>
          <w:rFonts w:ascii="Times New Roman" w:hAnsi="Times New Roman"/>
          <w:sz w:val="28"/>
          <w:szCs w:val="28"/>
        </w:rPr>
        <w:t>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т. д.</w:t>
      </w:r>
    </w:p>
    <w:p w:rsidR="002800F0" w:rsidRPr="002800F0" w:rsidRDefault="002800F0" w:rsidP="007F4CBA">
      <w:pPr>
        <w:tabs>
          <w:tab w:val="left" w:pos="480"/>
          <w:tab w:val="left" w:pos="936"/>
        </w:tabs>
        <w:spacing w:after="0" w:line="240" w:lineRule="auto"/>
        <w:rPr>
          <w:rFonts w:ascii="Times New Roman" w:hAnsi="Times New Roman"/>
          <w:b/>
          <w:sz w:val="28"/>
          <w:szCs w:val="28"/>
        </w:rPr>
      </w:pPr>
      <w:r w:rsidRPr="002800F0">
        <w:rPr>
          <w:rFonts w:ascii="Times New Roman" w:hAnsi="Times New Roman"/>
          <w:b/>
          <w:sz w:val="28"/>
          <w:szCs w:val="28"/>
        </w:rPr>
        <w:t>10.</w:t>
      </w:r>
      <w:r w:rsidRPr="002800F0">
        <w:rPr>
          <w:b/>
        </w:rPr>
        <w:t xml:space="preserve"> </w:t>
      </w:r>
      <w:r w:rsidRPr="002800F0">
        <w:rPr>
          <w:rFonts w:ascii="Times New Roman" w:hAnsi="Times New Roman"/>
          <w:b/>
          <w:sz w:val="28"/>
          <w:szCs w:val="28"/>
        </w:rPr>
        <w:t xml:space="preserve"> «Веревочка» </w:t>
      </w:r>
    </w:p>
    <w:p w:rsidR="00171F93" w:rsidRPr="00171F93" w:rsidRDefault="00845972" w:rsidP="007F4CBA">
      <w:pPr>
        <w:tabs>
          <w:tab w:val="left" w:pos="480"/>
          <w:tab w:val="left" w:pos="936"/>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2800F0" w:rsidRPr="002800F0">
        <w:rPr>
          <w:rFonts w:ascii="Times New Roman" w:hAnsi="Times New Roman"/>
          <w:sz w:val="28"/>
          <w:szCs w:val="28"/>
        </w:rPr>
        <w:t>Играющие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p w:rsidR="00EA0A1F" w:rsidRPr="00254FA9" w:rsidRDefault="00254FA9" w:rsidP="00845972">
      <w:pPr>
        <w:tabs>
          <w:tab w:val="left" w:pos="348"/>
          <w:tab w:val="left" w:pos="936"/>
        </w:tabs>
        <w:spacing w:before="100" w:beforeAutospacing="1" w:after="100" w:afterAutospacing="1" w:line="240" w:lineRule="auto"/>
        <w:jc w:val="center"/>
        <w:rPr>
          <w:rFonts w:ascii="Times New Roman" w:hAnsi="Times New Roman"/>
          <w:b/>
          <w:sz w:val="28"/>
          <w:szCs w:val="28"/>
        </w:rPr>
      </w:pPr>
      <w:r w:rsidRPr="00254FA9">
        <w:rPr>
          <w:rFonts w:ascii="Times New Roman" w:hAnsi="Times New Roman"/>
          <w:b/>
          <w:sz w:val="28"/>
          <w:szCs w:val="28"/>
        </w:rPr>
        <w:t>3. ПЛАНИРУЕМ</w:t>
      </w:r>
      <w:r w:rsidR="00845972">
        <w:rPr>
          <w:rFonts w:ascii="Times New Roman" w:hAnsi="Times New Roman"/>
          <w:b/>
          <w:sz w:val="28"/>
          <w:szCs w:val="28"/>
        </w:rPr>
        <w:t>ЫЕ РЕЗУЛЬТАТЫ</w:t>
      </w:r>
    </w:p>
    <w:p w:rsidR="00EA0A1F" w:rsidRDefault="00CF3EEC" w:rsidP="00CF3EEC">
      <w:pPr>
        <w:tabs>
          <w:tab w:val="left" w:pos="624"/>
          <w:tab w:val="left" w:pos="936"/>
        </w:tabs>
        <w:spacing w:after="0" w:line="240" w:lineRule="auto"/>
        <w:jc w:val="both"/>
        <w:rPr>
          <w:rFonts w:ascii="Times New Roman" w:hAnsi="Times New Roman"/>
          <w:sz w:val="28"/>
          <w:szCs w:val="28"/>
        </w:rPr>
      </w:pPr>
      <w:r>
        <w:rPr>
          <w:rFonts w:ascii="Times New Roman" w:hAnsi="Times New Roman"/>
          <w:b/>
          <w:sz w:val="28"/>
          <w:szCs w:val="28"/>
        </w:rPr>
        <w:tab/>
      </w:r>
      <w:r w:rsidR="00254FA9" w:rsidRPr="00254FA9">
        <w:rPr>
          <w:rFonts w:ascii="Times New Roman" w:hAnsi="Times New Roman"/>
          <w:b/>
          <w:sz w:val="28"/>
          <w:szCs w:val="28"/>
        </w:rPr>
        <w:t xml:space="preserve">Метапредметные результаты </w:t>
      </w:r>
      <w:r w:rsidR="00C233E3">
        <w:rPr>
          <w:rFonts w:ascii="Times New Roman" w:hAnsi="Times New Roman"/>
          <w:sz w:val="28"/>
          <w:szCs w:val="28"/>
        </w:rPr>
        <w:t>– технически правильно выполнять двигательные действия, использовать их в игровой и соревновательной деятельности; планировать собственную деятельность, распределять нагрузку и отдых в процессе её выполнения</w:t>
      </w:r>
      <w:r>
        <w:rPr>
          <w:rFonts w:ascii="Times New Roman" w:hAnsi="Times New Roman"/>
          <w:sz w:val="28"/>
          <w:szCs w:val="28"/>
        </w:rPr>
        <w:t>.</w:t>
      </w:r>
    </w:p>
    <w:p w:rsidR="00254FA9" w:rsidRDefault="00CF3EEC" w:rsidP="00CF3EEC">
      <w:pPr>
        <w:tabs>
          <w:tab w:val="left" w:pos="624"/>
          <w:tab w:val="left" w:pos="936"/>
        </w:tabs>
        <w:spacing w:after="0" w:line="240" w:lineRule="auto"/>
        <w:jc w:val="both"/>
        <w:rPr>
          <w:rFonts w:ascii="Times New Roman" w:hAnsi="Times New Roman"/>
          <w:sz w:val="28"/>
          <w:szCs w:val="28"/>
        </w:rPr>
      </w:pPr>
      <w:r>
        <w:rPr>
          <w:rFonts w:ascii="Times New Roman" w:hAnsi="Times New Roman"/>
          <w:b/>
          <w:sz w:val="28"/>
          <w:szCs w:val="28"/>
        </w:rPr>
        <w:tab/>
      </w:r>
      <w:r w:rsidR="00254FA9" w:rsidRPr="00254FA9">
        <w:rPr>
          <w:rFonts w:ascii="Times New Roman" w:hAnsi="Times New Roman"/>
          <w:b/>
          <w:sz w:val="28"/>
          <w:szCs w:val="28"/>
        </w:rPr>
        <w:t>Предметные результаты</w:t>
      </w:r>
      <w:r>
        <w:rPr>
          <w:rFonts w:ascii="Times New Roman" w:hAnsi="Times New Roman"/>
          <w:b/>
          <w:sz w:val="28"/>
          <w:szCs w:val="28"/>
        </w:rPr>
        <w:t xml:space="preserve"> </w:t>
      </w:r>
      <w:r w:rsidR="00254FA9">
        <w:rPr>
          <w:rFonts w:ascii="Times New Roman" w:hAnsi="Times New Roman"/>
          <w:b/>
          <w:sz w:val="28"/>
          <w:szCs w:val="28"/>
        </w:rPr>
        <w:t>-</w:t>
      </w:r>
      <w:r w:rsidR="00476CB2">
        <w:rPr>
          <w:rFonts w:ascii="Times New Roman" w:hAnsi="Times New Roman"/>
          <w:sz w:val="28"/>
          <w:szCs w:val="28"/>
        </w:rPr>
        <w:t xml:space="preserve"> планировать занятия физическими упражнениями в режиме дня, организовывать отдых и досуг с использованием подвижных игр; организовывать и проводить со сверстниками подвижные игры и элементы соревнований;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w:t>
      </w:r>
      <w:r>
        <w:rPr>
          <w:rFonts w:ascii="Times New Roman" w:hAnsi="Times New Roman"/>
          <w:sz w:val="28"/>
          <w:szCs w:val="28"/>
        </w:rPr>
        <w:t>.</w:t>
      </w:r>
    </w:p>
    <w:p w:rsidR="00C233E3" w:rsidRPr="00C233E3" w:rsidRDefault="00CF3EEC" w:rsidP="00CF3EEC">
      <w:pPr>
        <w:tabs>
          <w:tab w:val="left" w:pos="624"/>
          <w:tab w:val="left" w:pos="936"/>
        </w:tabs>
        <w:spacing w:after="0" w:line="240" w:lineRule="auto"/>
        <w:jc w:val="both"/>
        <w:rPr>
          <w:rFonts w:ascii="Times New Roman" w:hAnsi="Times New Roman"/>
          <w:sz w:val="28"/>
          <w:szCs w:val="28"/>
        </w:rPr>
      </w:pPr>
      <w:r>
        <w:rPr>
          <w:rFonts w:ascii="Times New Roman" w:hAnsi="Times New Roman"/>
          <w:b/>
          <w:sz w:val="28"/>
          <w:szCs w:val="28"/>
        </w:rPr>
        <w:tab/>
      </w:r>
      <w:r w:rsidR="00C233E3" w:rsidRPr="00C233E3">
        <w:rPr>
          <w:rFonts w:ascii="Times New Roman" w:hAnsi="Times New Roman"/>
          <w:b/>
          <w:sz w:val="28"/>
          <w:szCs w:val="28"/>
        </w:rPr>
        <w:t>Личностные результаты</w:t>
      </w:r>
      <w:r>
        <w:rPr>
          <w:rFonts w:ascii="Times New Roman" w:hAnsi="Times New Roman"/>
          <w:b/>
          <w:sz w:val="28"/>
          <w:szCs w:val="28"/>
        </w:rPr>
        <w:t xml:space="preserve"> </w:t>
      </w:r>
      <w:r w:rsidR="00C233E3">
        <w:rPr>
          <w:rFonts w:ascii="Times New Roman" w:hAnsi="Times New Roman"/>
          <w:b/>
          <w:sz w:val="28"/>
          <w:szCs w:val="28"/>
        </w:rPr>
        <w:t xml:space="preserve">- </w:t>
      </w:r>
      <w:r w:rsidR="00C233E3">
        <w:rPr>
          <w:rFonts w:ascii="Times New Roman" w:hAnsi="Times New Roman"/>
          <w:sz w:val="28"/>
          <w:szCs w:val="28"/>
        </w:rPr>
        <w:t>проявлять дисциплинированность, трудолюбие и упорство в достижении поставленных целей;</w:t>
      </w:r>
      <w:r w:rsidR="00476CB2">
        <w:rPr>
          <w:rFonts w:ascii="Times New Roman" w:hAnsi="Times New Roman"/>
          <w:sz w:val="28"/>
          <w:szCs w:val="28"/>
        </w:rPr>
        <w:t xml:space="preserve"> </w:t>
      </w:r>
      <w:r w:rsidR="00C233E3">
        <w:rPr>
          <w:rFonts w:ascii="Times New Roman" w:hAnsi="Times New Roman"/>
          <w:sz w:val="28"/>
          <w:szCs w:val="28"/>
        </w:rPr>
        <w:t>управлять своими эмоциями в различны(нестандартны</w:t>
      </w:r>
      <w:r w:rsidR="00476CB2">
        <w:rPr>
          <w:rFonts w:ascii="Times New Roman" w:hAnsi="Times New Roman"/>
          <w:sz w:val="28"/>
          <w:szCs w:val="28"/>
        </w:rPr>
        <w:t>х) ситуациях и условиях</w:t>
      </w:r>
      <w:r>
        <w:rPr>
          <w:rFonts w:ascii="Times New Roman" w:hAnsi="Times New Roman"/>
          <w:sz w:val="28"/>
          <w:szCs w:val="28"/>
        </w:rPr>
        <w:t>.</w:t>
      </w:r>
    </w:p>
    <w:p w:rsidR="00A87B87" w:rsidRDefault="00A87B87" w:rsidP="00CF3EEC">
      <w:pPr>
        <w:tabs>
          <w:tab w:val="left" w:pos="5529"/>
        </w:tabs>
        <w:spacing w:after="0" w:line="360" w:lineRule="auto"/>
        <w:rPr>
          <w:rFonts w:ascii="Times New Roman" w:hAnsi="Times New Roman"/>
          <w:b/>
          <w:sz w:val="24"/>
          <w:szCs w:val="24"/>
        </w:rPr>
      </w:pPr>
    </w:p>
    <w:p w:rsidR="00E95B15" w:rsidRPr="00C8755D" w:rsidRDefault="00E84161" w:rsidP="001A71C1">
      <w:pPr>
        <w:tabs>
          <w:tab w:val="left" w:pos="5529"/>
        </w:tabs>
        <w:spacing w:after="0" w:line="360" w:lineRule="auto"/>
        <w:jc w:val="center"/>
        <w:rPr>
          <w:rFonts w:ascii="Times New Roman" w:hAnsi="Times New Roman"/>
          <w:b/>
          <w:sz w:val="28"/>
          <w:szCs w:val="28"/>
        </w:rPr>
      </w:pPr>
      <w:r w:rsidRPr="00C8755D">
        <w:rPr>
          <w:rFonts w:ascii="Times New Roman" w:hAnsi="Times New Roman"/>
          <w:b/>
          <w:sz w:val="28"/>
          <w:szCs w:val="28"/>
        </w:rPr>
        <w:t>4.</w:t>
      </w:r>
      <w:r w:rsidR="00CF3EEC">
        <w:rPr>
          <w:rFonts w:ascii="Times New Roman" w:hAnsi="Times New Roman"/>
          <w:b/>
          <w:sz w:val="28"/>
          <w:szCs w:val="28"/>
        </w:rPr>
        <w:t xml:space="preserve"> </w:t>
      </w:r>
      <w:r w:rsidR="00E95B15" w:rsidRPr="00C8755D">
        <w:rPr>
          <w:rFonts w:ascii="Times New Roman" w:hAnsi="Times New Roman"/>
          <w:b/>
          <w:sz w:val="28"/>
          <w:szCs w:val="28"/>
        </w:rPr>
        <w:t>КАЛЕНДАРНЫЙ УЧЕБНЫЙ ГРАФИК</w:t>
      </w:r>
    </w:p>
    <w:p w:rsidR="00E95B15" w:rsidRPr="005F5504" w:rsidRDefault="00E95B15" w:rsidP="001A71C1">
      <w:pPr>
        <w:tabs>
          <w:tab w:val="left" w:pos="5529"/>
        </w:tabs>
        <w:spacing w:after="0" w:line="36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968"/>
        <w:gridCol w:w="982"/>
        <w:gridCol w:w="995"/>
        <w:gridCol w:w="1014"/>
        <w:gridCol w:w="924"/>
        <w:gridCol w:w="925"/>
        <w:gridCol w:w="1773"/>
        <w:gridCol w:w="1065"/>
      </w:tblGrid>
      <w:tr w:rsidR="00E95B15" w:rsidRPr="005F5504" w:rsidTr="008A3913">
        <w:trPr>
          <w:cantSplit/>
          <w:trHeight w:val="2657"/>
        </w:trPr>
        <w:tc>
          <w:tcPr>
            <w:tcW w:w="1069"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 п/п</w:t>
            </w:r>
          </w:p>
        </w:tc>
        <w:tc>
          <w:tcPr>
            <w:tcW w:w="1069"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 xml:space="preserve">Год обучения </w:t>
            </w:r>
          </w:p>
        </w:tc>
        <w:tc>
          <w:tcPr>
            <w:tcW w:w="1069"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Дата начала занятий</w:t>
            </w:r>
          </w:p>
        </w:tc>
        <w:tc>
          <w:tcPr>
            <w:tcW w:w="1069"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Дата окончания занятий</w:t>
            </w:r>
          </w:p>
        </w:tc>
        <w:tc>
          <w:tcPr>
            <w:tcW w:w="1069"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Количество  учебных недель</w:t>
            </w:r>
          </w:p>
        </w:tc>
        <w:tc>
          <w:tcPr>
            <w:tcW w:w="1069"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Количество учебных дней</w:t>
            </w:r>
          </w:p>
        </w:tc>
        <w:tc>
          <w:tcPr>
            <w:tcW w:w="1070"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Количество учебных часов</w:t>
            </w:r>
          </w:p>
        </w:tc>
        <w:tc>
          <w:tcPr>
            <w:tcW w:w="1070"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Режим занятий</w:t>
            </w:r>
          </w:p>
        </w:tc>
        <w:tc>
          <w:tcPr>
            <w:tcW w:w="1070" w:type="dxa"/>
            <w:textDirection w:val="btLr"/>
          </w:tcPr>
          <w:p w:rsidR="00E95B15" w:rsidRPr="005F5504" w:rsidRDefault="00E95B15" w:rsidP="001A71C1">
            <w:pPr>
              <w:tabs>
                <w:tab w:val="left" w:pos="5529"/>
              </w:tabs>
              <w:spacing w:after="0" w:line="360" w:lineRule="auto"/>
              <w:ind w:left="113" w:right="113"/>
              <w:jc w:val="center"/>
              <w:rPr>
                <w:rFonts w:ascii="Times New Roman" w:hAnsi="Times New Roman"/>
                <w:b/>
                <w:sz w:val="24"/>
                <w:szCs w:val="24"/>
              </w:rPr>
            </w:pPr>
            <w:r w:rsidRPr="005F5504">
              <w:rPr>
                <w:rFonts w:ascii="Times New Roman" w:hAnsi="Times New Roman"/>
                <w:b/>
                <w:sz w:val="24"/>
                <w:szCs w:val="24"/>
              </w:rPr>
              <w:t>Сроки проведения итоговой  аттестации</w:t>
            </w:r>
          </w:p>
        </w:tc>
      </w:tr>
      <w:tr w:rsidR="00E95B15" w:rsidRPr="005F5504" w:rsidTr="008A3913">
        <w:trPr>
          <w:trHeight w:val="895"/>
        </w:trPr>
        <w:tc>
          <w:tcPr>
            <w:tcW w:w="1069" w:type="dxa"/>
          </w:tcPr>
          <w:p w:rsidR="00E95B15" w:rsidRPr="005F5504" w:rsidRDefault="00E95B15" w:rsidP="00CF3EEC">
            <w:pPr>
              <w:tabs>
                <w:tab w:val="left" w:pos="5529"/>
              </w:tabs>
              <w:spacing w:after="0" w:line="240" w:lineRule="auto"/>
              <w:jc w:val="center"/>
              <w:rPr>
                <w:rFonts w:ascii="Times New Roman" w:hAnsi="Times New Roman"/>
                <w:sz w:val="24"/>
                <w:szCs w:val="24"/>
              </w:rPr>
            </w:pPr>
            <w:r w:rsidRPr="005F5504">
              <w:rPr>
                <w:rFonts w:ascii="Times New Roman" w:hAnsi="Times New Roman"/>
                <w:sz w:val="24"/>
                <w:szCs w:val="24"/>
              </w:rPr>
              <w:t>1</w:t>
            </w:r>
            <w:r w:rsidR="00CF3EEC">
              <w:rPr>
                <w:rFonts w:ascii="Times New Roman" w:hAnsi="Times New Roman"/>
                <w:sz w:val="24"/>
                <w:szCs w:val="24"/>
              </w:rPr>
              <w:t>.</w:t>
            </w:r>
          </w:p>
        </w:tc>
        <w:tc>
          <w:tcPr>
            <w:tcW w:w="1069" w:type="dxa"/>
          </w:tcPr>
          <w:p w:rsidR="00E95B15" w:rsidRPr="005F5504" w:rsidRDefault="004929C4" w:rsidP="00CF3EEC">
            <w:pPr>
              <w:tabs>
                <w:tab w:val="left" w:pos="5529"/>
              </w:tabs>
              <w:spacing w:after="0" w:line="240" w:lineRule="auto"/>
              <w:jc w:val="center"/>
              <w:rPr>
                <w:rFonts w:ascii="Times New Roman" w:hAnsi="Times New Roman"/>
                <w:sz w:val="24"/>
                <w:szCs w:val="24"/>
              </w:rPr>
            </w:pPr>
            <w:r>
              <w:rPr>
                <w:rFonts w:ascii="Times New Roman" w:hAnsi="Times New Roman"/>
                <w:sz w:val="24"/>
                <w:szCs w:val="24"/>
              </w:rPr>
              <w:t>2022-2023</w:t>
            </w:r>
            <w:r w:rsidR="00CF3EEC">
              <w:rPr>
                <w:rFonts w:ascii="Times New Roman" w:hAnsi="Times New Roman"/>
                <w:sz w:val="24"/>
                <w:szCs w:val="24"/>
              </w:rPr>
              <w:t xml:space="preserve"> </w:t>
            </w:r>
            <w:r w:rsidR="00E95B15" w:rsidRPr="005F5504">
              <w:rPr>
                <w:rFonts w:ascii="Times New Roman" w:hAnsi="Times New Roman"/>
                <w:sz w:val="24"/>
                <w:szCs w:val="24"/>
              </w:rPr>
              <w:t>уч.</w:t>
            </w:r>
            <w:r w:rsidR="00CF3EEC">
              <w:rPr>
                <w:rFonts w:ascii="Times New Roman" w:hAnsi="Times New Roman"/>
                <w:sz w:val="24"/>
                <w:szCs w:val="24"/>
              </w:rPr>
              <w:t xml:space="preserve"> </w:t>
            </w:r>
            <w:r w:rsidR="00E95B15" w:rsidRPr="005F5504">
              <w:rPr>
                <w:rFonts w:ascii="Times New Roman" w:hAnsi="Times New Roman"/>
                <w:sz w:val="24"/>
                <w:szCs w:val="24"/>
              </w:rPr>
              <w:t>год</w:t>
            </w:r>
          </w:p>
        </w:tc>
        <w:tc>
          <w:tcPr>
            <w:tcW w:w="1069" w:type="dxa"/>
          </w:tcPr>
          <w:p w:rsidR="00E95B15" w:rsidRPr="005F5504" w:rsidRDefault="00CF3EEC" w:rsidP="00CF3EEC">
            <w:pPr>
              <w:tabs>
                <w:tab w:val="left" w:pos="5529"/>
              </w:tabs>
              <w:spacing w:after="0" w:line="240" w:lineRule="auto"/>
              <w:jc w:val="center"/>
              <w:rPr>
                <w:rFonts w:ascii="Times New Roman" w:hAnsi="Times New Roman"/>
                <w:sz w:val="24"/>
                <w:szCs w:val="24"/>
              </w:rPr>
            </w:pPr>
            <w:r>
              <w:rPr>
                <w:rFonts w:ascii="Times New Roman" w:hAnsi="Times New Roman"/>
                <w:sz w:val="24"/>
                <w:szCs w:val="24"/>
              </w:rPr>
              <w:t>01</w:t>
            </w:r>
            <w:r w:rsidR="00E95B15" w:rsidRPr="005F5504">
              <w:rPr>
                <w:rFonts w:ascii="Times New Roman" w:hAnsi="Times New Roman"/>
                <w:sz w:val="24"/>
                <w:szCs w:val="24"/>
              </w:rPr>
              <w:t>.09.</w:t>
            </w:r>
          </w:p>
          <w:p w:rsidR="00E95B15" w:rsidRPr="005F5504" w:rsidRDefault="004929C4" w:rsidP="00CF3EEC">
            <w:pPr>
              <w:tabs>
                <w:tab w:val="left" w:pos="5529"/>
              </w:tabs>
              <w:spacing w:after="0" w:line="240" w:lineRule="auto"/>
              <w:jc w:val="center"/>
              <w:rPr>
                <w:rFonts w:ascii="Times New Roman" w:hAnsi="Times New Roman"/>
                <w:sz w:val="24"/>
                <w:szCs w:val="24"/>
              </w:rPr>
            </w:pPr>
            <w:r>
              <w:rPr>
                <w:rFonts w:ascii="Times New Roman" w:hAnsi="Times New Roman"/>
                <w:sz w:val="24"/>
                <w:szCs w:val="24"/>
              </w:rPr>
              <w:t>2022</w:t>
            </w:r>
            <w:r w:rsidR="00CF3EEC">
              <w:rPr>
                <w:rFonts w:ascii="Times New Roman" w:hAnsi="Times New Roman"/>
                <w:sz w:val="24"/>
                <w:szCs w:val="24"/>
              </w:rPr>
              <w:t xml:space="preserve"> </w:t>
            </w:r>
            <w:r w:rsidR="00E95B15" w:rsidRPr="005F5504">
              <w:rPr>
                <w:rFonts w:ascii="Times New Roman" w:hAnsi="Times New Roman"/>
                <w:sz w:val="24"/>
                <w:szCs w:val="24"/>
              </w:rPr>
              <w:t>г.</w:t>
            </w:r>
          </w:p>
        </w:tc>
        <w:tc>
          <w:tcPr>
            <w:tcW w:w="1069" w:type="dxa"/>
          </w:tcPr>
          <w:p w:rsidR="00E95B15" w:rsidRPr="005F5504" w:rsidRDefault="00CF3EEC" w:rsidP="00CF3EEC">
            <w:pPr>
              <w:tabs>
                <w:tab w:val="left" w:pos="5529"/>
              </w:tabs>
              <w:spacing w:after="0" w:line="240" w:lineRule="auto"/>
              <w:jc w:val="center"/>
              <w:rPr>
                <w:rFonts w:ascii="Times New Roman" w:hAnsi="Times New Roman"/>
                <w:sz w:val="24"/>
                <w:szCs w:val="24"/>
              </w:rPr>
            </w:pPr>
            <w:r>
              <w:rPr>
                <w:rFonts w:ascii="Times New Roman" w:hAnsi="Times New Roman"/>
                <w:sz w:val="24"/>
                <w:szCs w:val="24"/>
              </w:rPr>
              <w:t>31</w:t>
            </w:r>
            <w:r w:rsidR="00E95B15" w:rsidRPr="005F5504">
              <w:rPr>
                <w:rFonts w:ascii="Times New Roman" w:hAnsi="Times New Roman"/>
                <w:sz w:val="24"/>
                <w:szCs w:val="24"/>
              </w:rPr>
              <w:t>.05.</w:t>
            </w:r>
          </w:p>
          <w:p w:rsidR="00E95B15" w:rsidRPr="005F5504" w:rsidRDefault="004929C4" w:rsidP="00CF3EEC">
            <w:pPr>
              <w:tabs>
                <w:tab w:val="left" w:pos="5529"/>
              </w:tabs>
              <w:spacing w:after="0" w:line="240" w:lineRule="auto"/>
              <w:jc w:val="center"/>
              <w:rPr>
                <w:rFonts w:ascii="Times New Roman" w:hAnsi="Times New Roman"/>
                <w:sz w:val="24"/>
                <w:szCs w:val="24"/>
              </w:rPr>
            </w:pPr>
            <w:r>
              <w:rPr>
                <w:rFonts w:ascii="Times New Roman" w:hAnsi="Times New Roman"/>
                <w:sz w:val="24"/>
                <w:szCs w:val="24"/>
              </w:rPr>
              <w:t>2023</w:t>
            </w:r>
            <w:r w:rsidR="00E95B15" w:rsidRPr="005F5504">
              <w:rPr>
                <w:rFonts w:ascii="Times New Roman" w:hAnsi="Times New Roman"/>
                <w:sz w:val="24"/>
                <w:szCs w:val="24"/>
              </w:rPr>
              <w:t>г.</w:t>
            </w:r>
          </w:p>
        </w:tc>
        <w:tc>
          <w:tcPr>
            <w:tcW w:w="1069" w:type="dxa"/>
          </w:tcPr>
          <w:p w:rsidR="00E95B15" w:rsidRPr="005F5504" w:rsidRDefault="00E95B15" w:rsidP="00CF3EEC">
            <w:pPr>
              <w:tabs>
                <w:tab w:val="left" w:pos="5529"/>
              </w:tabs>
              <w:spacing w:after="0" w:line="240" w:lineRule="auto"/>
              <w:jc w:val="center"/>
              <w:rPr>
                <w:rFonts w:ascii="Times New Roman" w:hAnsi="Times New Roman"/>
                <w:sz w:val="24"/>
                <w:szCs w:val="24"/>
              </w:rPr>
            </w:pPr>
            <w:r w:rsidRPr="005F5504">
              <w:rPr>
                <w:rFonts w:ascii="Times New Roman" w:hAnsi="Times New Roman"/>
                <w:sz w:val="24"/>
                <w:szCs w:val="24"/>
              </w:rPr>
              <w:t>36 уч. недель</w:t>
            </w:r>
          </w:p>
        </w:tc>
        <w:tc>
          <w:tcPr>
            <w:tcW w:w="1069" w:type="dxa"/>
          </w:tcPr>
          <w:p w:rsidR="00E95B15" w:rsidRPr="005F5504" w:rsidRDefault="00E95B15" w:rsidP="00CF3EEC">
            <w:pPr>
              <w:tabs>
                <w:tab w:val="left" w:pos="5529"/>
              </w:tabs>
              <w:spacing w:after="0" w:line="240" w:lineRule="auto"/>
              <w:jc w:val="center"/>
              <w:rPr>
                <w:rFonts w:ascii="Times New Roman" w:hAnsi="Times New Roman"/>
                <w:sz w:val="24"/>
                <w:szCs w:val="24"/>
              </w:rPr>
            </w:pPr>
            <w:r w:rsidRPr="005F5504">
              <w:rPr>
                <w:rFonts w:ascii="Times New Roman" w:hAnsi="Times New Roman"/>
                <w:sz w:val="24"/>
                <w:szCs w:val="24"/>
              </w:rPr>
              <w:t>36</w:t>
            </w:r>
          </w:p>
        </w:tc>
        <w:tc>
          <w:tcPr>
            <w:tcW w:w="1070" w:type="dxa"/>
          </w:tcPr>
          <w:p w:rsidR="00E95B15" w:rsidRPr="005F5504" w:rsidRDefault="00E95B15" w:rsidP="00CF3EEC">
            <w:pPr>
              <w:tabs>
                <w:tab w:val="left" w:pos="5529"/>
              </w:tabs>
              <w:spacing w:after="0" w:line="240" w:lineRule="auto"/>
              <w:jc w:val="center"/>
              <w:rPr>
                <w:rFonts w:ascii="Times New Roman" w:hAnsi="Times New Roman"/>
                <w:sz w:val="24"/>
                <w:szCs w:val="24"/>
              </w:rPr>
            </w:pPr>
            <w:r w:rsidRPr="005F5504">
              <w:rPr>
                <w:rFonts w:ascii="Times New Roman" w:hAnsi="Times New Roman"/>
                <w:sz w:val="24"/>
                <w:szCs w:val="24"/>
              </w:rPr>
              <w:t>108</w:t>
            </w:r>
          </w:p>
        </w:tc>
        <w:tc>
          <w:tcPr>
            <w:tcW w:w="1070" w:type="dxa"/>
          </w:tcPr>
          <w:p w:rsidR="00E95B15" w:rsidRPr="005F5504" w:rsidRDefault="00E95B15" w:rsidP="00CF3EEC">
            <w:pPr>
              <w:tabs>
                <w:tab w:val="left" w:pos="5529"/>
              </w:tabs>
              <w:spacing w:after="0" w:line="240" w:lineRule="auto"/>
              <w:jc w:val="center"/>
              <w:rPr>
                <w:rFonts w:ascii="Times New Roman" w:hAnsi="Times New Roman"/>
                <w:sz w:val="24"/>
                <w:szCs w:val="24"/>
              </w:rPr>
            </w:pPr>
            <w:r w:rsidRPr="005F5504">
              <w:rPr>
                <w:rFonts w:ascii="Times New Roman" w:hAnsi="Times New Roman"/>
                <w:sz w:val="24"/>
                <w:szCs w:val="24"/>
              </w:rPr>
              <w:t>30 минут/перерыв 10 минут/ 30 минут</w:t>
            </w:r>
          </w:p>
        </w:tc>
        <w:tc>
          <w:tcPr>
            <w:tcW w:w="1070" w:type="dxa"/>
          </w:tcPr>
          <w:p w:rsidR="00E95B15" w:rsidRPr="005F5504" w:rsidRDefault="00E95B15" w:rsidP="00CF3EEC">
            <w:pPr>
              <w:tabs>
                <w:tab w:val="left" w:pos="5529"/>
              </w:tabs>
              <w:spacing w:after="0" w:line="240" w:lineRule="auto"/>
              <w:jc w:val="center"/>
              <w:rPr>
                <w:rFonts w:ascii="Times New Roman" w:hAnsi="Times New Roman"/>
                <w:sz w:val="24"/>
                <w:szCs w:val="24"/>
              </w:rPr>
            </w:pPr>
            <w:r w:rsidRPr="005F5504">
              <w:rPr>
                <w:rFonts w:ascii="Times New Roman" w:hAnsi="Times New Roman"/>
                <w:sz w:val="24"/>
                <w:szCs w:val="24"/>
              </w:rPr>
              <w:t>Апрель-май</w:t>
            </w:r>
          </w:p>
        </w:tc>
      </w:tr>
    </w:tbl>
    <w:p w:rsidR="00E95B15" w:rsidRDefault="00476CB2" w:rsidP="00CF3EEC">
      <w:pPr>
        <w:spacing w:before="100" w:beforeAutospacing="1" w:after="100" w:afterAutospacing="1" w:line="240" w:lineRule="auto"/>
        <w:jc w:val="center"/>
        <w:rPr>
          <w:rFonts w:ascii="Times New Roman" w:hAnsi="Times New Roman"/>
          <w:b/>
          <w:sz w:val="28"/>
          <w:szCs w:val="28"/>
        </w:rPr>
      </w:pPr>
      <w:r w:rsidRPr="00476CB2">
        <w:rPr>
          <w:rFonts w:ascii="Times New Roman" w:hAnsi="Times New Roman"/>
          <w:b/>
          <w:sz w:val="28"/>
          <w:szCs w:val="28"/>
        </w:rPr>
        <w:t>5. УСЛОВИЯ РЕАЛИЗАЦИИ ПРОГРАММЫ</w:t>
      </w:r>
    </w:p>
    <w:p w:rsidR="00476CB2" w:rsidRDefault="00476CB2" w:rsidP="00CF3EEC">
      <w:pPr>
        <w:spacing w:after="0" w:line="240" w:lineRule="auto"/>
        <w:ind w:firstLine="708"/>
        <w:jc w:val="both"/>
        <w:rPr>
          <w:rFonts w:ascii="Times New Roman" w:hAnsi="Times New Roman"/>
          <w:sz w:val="28"/>
          <w:szCs w:val="28"/>
        </w:rPr>
      </w:pPr>
      <w:r w:rsidRPr="00476CB2">
        <w:rPr>
          <w:rFonts w:ascii="Times New Roman" w:hAnsi="Times New Roman"/>
          <w:sz w:val="28"/>
          <w:szCs w:val="28"/>
        </w:rPr>
        <w:t xml:space="preserve">Материально - технические условия реализации программы </w:t>
      </w:r>
      <w:r w:rsidR="00BA2BD2">
        <w:rPr>
          <w:rFonts w:ascii="Times New Roman" w:hAnsi="Times New Roman"/>
          <w:sz w:val="28"/>
          <w:szCs w:val="28"/>
        </w:rPr>
        <w:t>–</w:t>
      </w:r>
      <w:r w:rsidRPr="00476CB2">
        <w:rPr>
          <w:rFonts w:ascii="Times New Roman" w:hAnsi="Times New Roman"/>
          <w:sz w:val="28"/>
          <w:szCs w:val="28"/>
        </w:rPr>
        <w:t xml:space="preserve"> занятия</w:t>
      </w:r>
      <w:r w:rsidR="00BA2BD2">
        <w:rPr>
          <w:rFonts w:ascii="Times New Roman" w:hAnsi="Times New Roman"/>
          <w:sz w:val="28"/>
          <w:szCs w:val="28"/>
        </w:rPr>
        <w:t xml:space="preserve"> и праздники проводятся </w:t>
      </w:r>
      <w:r w:rsidRPr="00476CB2">
        <w:rPr>
          <w:rFonts w:ascii="Times New Roman" w:hAnsi="Times New Roman"/>
          <w:sz w:val="28"/>
          <w:szCs w:val="28"/>
        </w:rPr>
        <w:t>в музыкальном зале</w:t>
      </w:r>
      <w:r w:rsidR="00BA2BD2">
        <w:rPr>
          <w:rFonts w:ascii="Times New Roman" w:hAnsi="Times New Roman"/>
          <w:sz w:val="28"/>
          <w:szCs w:val="28"/>
        </w:rPr>
        <w:t>.</w:t>
      </w:r>
    </w:p>
    <w:p w:rsidR="00BA2BD2" w:rsidRPr="00BA2BD2" w:rsidRDefault="00BA2BD2" w:rsidP="00CF3EEC">
      <w:pPr>
        <w:spacing w:after="0" w:line="240" w:lineRule="auto"/>
        <w:jc w:val="both"/>
        <w:rPr>
          <w:rFonts w:ascii="Times New Roman" w:hAnsi="Times New Roman"/>
          <w:sz w:val="28"/>
          <w:szCs w:val="28"/>
        </w:rPr>
      </w:pPr>
      <w:r w:rsidRPr="00BA2BD2">
        <w:rPr>
          <w:rFonts w:ascii="Times New Roman" w:hAnsi="Times New Roman"/>
          <w:sz w:val="28"/>
          <w:szCs w:val="28"/>
        </w:rPr>
        <w:t>В образовательном процессе используется:</w:t>
      </w:r>
    </w:p>
    <w:p w:rsidR="00BA2BD2" w:rsidRPr="00BA2BD2" w:rsidRDefault="00BA2BD2" w:rsidP="00CF3EEC">
      <w:pPr>
        <w:spacing w:after="0" w:line="240" w:lineRule="auto"/>
        <w:jc w:val="both"/>
        <w:rPr>
          <w:rFonts w:ascii="Times New Roman" w:hAnsi="Times New Roman"/>
          <w:sz w:val="28"/>
          <w:szCs w:val="28"/>
        </w:rPr>
      </w:pPr>
      <w:r w:rsidRPr="00BA2BD2">
        <w:rPr>
          <w:rFonts w:ascii="Times New Roman" w:hAnsi="Times New Roman"/>
          <w:sz w:val="28"/>
          <w:szCs w:val="28"/>
        </w:rPr>
        <w:t>- музыкальный центр LG;</w:t>
      </w:r>
    </w:p>
    <w:p w:rsidR="00BA2BD2" w:rsidRDefault="00BA2BD2" w:rsidP="00CF3EEC">
      <w:pPr>
        <w:spacing w:after="0" w:line="240" w:lineRule="auto"/>
        <w:jc w:val="both"/>
        <w:rPr>
          <w:rFonts w:ascii="Times New Roman" w:hAnsi="Times New Roman"/>
          <w:sz w:val="28"/>
          <w:szCs w:val="28"/>
        </w:rPr>
      </w:pPr>
      <w:r w:rsidRPr="00BA2BD2">
        <w:rPr>
          <w:rFonts w:ascii="Times New Roman" w:hAnsi="Times New Roman"/>
          <w:sz w:val="28"/>
          <w:szCs w:val="28"/>
        </w:rPr>
        <w:t>- ноутбук ACER;</w:t>
      </w:r>
    </w:p>
    <w:p w:rsidR="00BA2BD2" w:rsidRDefault="00BA2BD2" w:rsidP="00CF3EEC">
      <w:pPr>
        <w:spacing w:after="0" w:line="240" w:lineRule="auto"/>
        <w:jc w:val="both"/>
        <w:rPr>
          <w:rFonts w:ascii="Times New Roman" w:hAnsi="Times New Roman"/>
          <w:sz w:val="28"/>
          <w:szCs w:val="28"/>
        </w:rPr>
      </w:pPr>
      <w:r>
        <w:rPr>
          <w:rFonts w:ascii="Times New Roman" w:hAnsi="Times New Roman"/>
          <w:sz w:val="28"/>
          <w:szCs w:val="28"/>
        </w:rPr>
        <w:t>-</w:t>
      </w:r>
      <w:r w:rsidRPr="00BA2BD2">
        <w:rPr>
          <w:rFonts w:ascii="Times New Roman" w:hAnsi="Times New Roman"/>
          <w:sz w:val="28"/>
          <w:szCs w:val="28"/>
        </w:rPr>
        <w:t xml:space="preserve"> необходимая атрибутика;</w:t>
      </w:r>
    </w:p>
    <w:p w:rsidR="00CF3EEC" w:rsidRDefault="00BA2BD2" w:rsidP="00CF3EEC">
      <w:pPr>
        <w:spacing w:after="0" w:line="240" w:lineRule="auto"/>
        <w:jc w:val="both"/>
        <w:rPr>
          <w:rFonts w:ascii="Times New Roman" w:hAnsi="Times New Roman"/>
          <w:sz w:val="28"/>
          <w:szCs w:val="28"/>
        </w:rPr>
      </w:pPr>
      <w:r>
        <w:rPr>
          <w:rFonts w:ascii="Times New Roman" w:hAnsi="Times New Roman"/>
          <w:sz w:val="28"/>
          <w:szCs w:val="28"/>
        </w:rPr>
        <w:t xml:space="preserve">- </w:t>
      </w:r>
      <w:r w:rsidRPr="00BA2BD2">
        <w:rPr>
          <w:rFonts w:ascii="Times New Roman" w:hAnsi="Times New Roman"/>
          <w:sz w:val="28"/>
          <w:szCs w:val="28"/>
        </w:rPr>
        <w:t>флешки с музыкальным материалом;</w:t>
      </w:r>
    </w:p>
    <w:p w:rsidR="009D361A" w:rsidRDefault="00BA2BD2" w:rsidP="00CF3EEC">
      <w:pPr>
        <w:spacing w:after="0" w:line="240" w:lineRule="auto"/>
        <w:ind w:firstLine="708"/>
        <w:jc w:val="both"/>
        <w:rPr>
          <w:rFonts w:ascii="Times New Roman" w:hAnsi="Times New Roman"/>
          <w:sz w:val="28"/>
          <w:szCs w:val="28"/>
        </w:rPr>
      </w:pPr>
      <w:r w:rsidRPr="00BA2BD2">
        <w:rPr>
          <w:rFonts w:ascii="Times New Roman" w:hAnsi="Times New Roman"/>
          <w:bCs/>
          <w:sz w:val="28"/>
          <w:szCs w:val="28"/>
        </w:rPr>
        <w:lastRenderedPageBreak/>
        <w:t>Программа реализуется педагогом дополнительного образования МБОУ ДО «Центр внешкольной ра</w:t>
      </w:r>
      <w:r>
        <w:rPr>
          <w:rFonts w:ascii="Times New Roman" w:hAnsi="Times New Roman"/>
          <w:bCs/>
          <w:sz w:val="28"/>
          <w:szCs w:val="28"/>
        </w:rPr>
        <w:t xml:space="preserve">боты»: </w:t>
      </w:r>
      <w:r w:rsidR="00A87B87">
        <w:rPr>
          <w:rFonts w:ascii="Times New Roman" w:hAnsi="Times New Roman"/>
          <w:bCs/>
          <w:sz w:val="28"/>
          <w:szCs w:val="28"/>
        </w:rPr>
        <w:t>Мустафиной Лилией Минегареевной</w:t>
      </w:r>
      <w:r w:rsidRPr="00BA2BD2">
        <w:rPr>
          <w:rFonts w:ascii="Times New Roman" w:hAnsi="Times New Roman"/>
          <w:bCs/>
          <w:sz w:val="28"/>
          <w:szCs w:val="28"/>
        </w:rPr>
        <w:t xml:space="preserve">, первой квалификационной категории, образование </w:t>
      </w:r>
      <w:r w:rsidR="00CF3EEC">
        <w:rPr>
          <w:rFonts w:ascii="Times New Roman" w:hAnsi="Times New Roman"/>
          <w:bCs/>
          <w:sz w:val="28"/>
          <w:szCs w:val="28"/>
        </w:rPr>
        <w:t>–</w:t>
      </w:r>
      <w:r w:rsidRPr="00BA2BD2">
        <w:rPr>
          <w:rFonts w:ascii="Times New Roman" w:hAnsi="Times New Roman"/>
          <w:bCs/>
          <w:sz w:val="28"/>
          <w:szCs w:val="28"/>
        </w:rPr>
        <w:t xml:space="preserve"> высшее</w:t>
      </w:r>
      <w:r w:rsidR="00CF3EEC">
        <w:rPr>
          <w:rFonts w:ascii="Times New Roman" w:hAnsi="Times New Roman"/>
          <w:bCs/>
          <w:sz w:val="28"/>
          <w:szCs w:val="28"/>
        </w:rPr>
        <w:t xml:space="preserve"> (педагогическое)</w:t>
      </w:r>
      <w:r w:rsidRPr="00BA2BD2">
        <w:rPr>
          <w:rFonts w:ascii="Times New Roman" w:hAnsi="Times New Roman"/>
          <w:bCs/>
          <w:sz w:val="28"/>
          <w:szCs w:val="28"/>
        </w:rPr>
        <w:t>.</w:t>
      </w:r>
    </w:p>
    <w:p w:rsidR="00CF3EEC" w:rsidRPr="00CF3EEC" w:rsidRDefault="00CF3EEC" w:rsidP="00CF3EEC">
      <w:pPr>
        <w:spacing w:after="0" w:line="240" w:lineRule="auto"/>
        <w:ind w:firstLine="708"/>
        <w:jc w:val="both"/>
        <w:rPr>
          <w:rFonts w:ascii="Times New Roman" w:hAnsi="Times New Roman"/>
          <w:sz w:val="28"/>
          <w:szCs w:val="28"/>
        </w:rPr>
      </w:pPr>
    </w:p>
    <w:p w:rsidR="00CA597A" w:rsidRDefault="00CA597A" w:rsidP="00CA597A">
      <w:pPr>
        <w:tabs>
          <w:tab w:val="left" w:pos="4017"/>
        </w:tabs>
        <w:spacing w:after="0" w:line="360" w:lineRule="auto"/>
        <w:jc w:val="center"/>
        <w:rPr>
          <w:rFonts w:ascii="Times New Roman" w:hAnsi="Times New Roman"/>
          <w:b/>
          <w:bCs/>
          <w:sz w:val="28"/>
          <w:szCs w:val="28"/>
        </w:rPr>
      </w:pPr>
      <w:r w:rsidRPr="00CA597A">
        <w:rPr>
          <w:rFonts w:ascii="Times New Roman" w:hAnsi="Times New Roman"/>
          <w:b/>
          <w:bCs/>
          <w:sz w:val="28"/>
          <w:szCs w:val="28"/>
        </w:rPr>
        <w:t>6. ФОРМЫ АТТЕСТАЦИИ И ОЦЕНОЧНЫЕ МАТЕРИАЛЫ</w:t>
      </w:r>
    </w:p>
    <w:p w:rsidR="009D361A" w:rsidRPr="009D361A" w:rsidRDefault="00CF3EEC" w:rsidP="00CF3EEC">
      <w:pPr>
        <w:tabs>
          <w:tab w:val="left" w:pos="480"/>
          <w:tab w:val="left" w:pos="4017"/>
        </w:tabs>
        <w:spacing w:after="0" w:line="240" w:lineRule="auto"/>
        <w:jc w:val="both"/>
        <w:rPr>
          <w:rFonts w:ascii="Times New Roman" w:hAnsi="Times New Roman"/>
          <w:bCs/>
          <w:sz w:val="28"/>
          <w:szCs w:val="28"/>
        </w:rPr>
      </w:pPr>
      <w:r>
        <w:rPr>
          <w:rFonts w:ascii="Times New Roman" w:hAnsi="Times New Roman"/>
          <w:b/>
          <w:bCs/>
          <w:sz w:val="28"/>
          <w:szCs w:val="28"/>
        </w:rPr>
        <w:tab/>
        <w:t xml:space="preserve">      </w:t>
      </w:r>
      <w:r w:rsidR="009D361A" w:rsidRPr="009D361A">
        <w:rPr>
          <w:rFonts w:ascii="Times New Roman" w:hAnsi="Times New Roman"/>
          <w:bCs/>
          <w:sz w:val="28"/>
          <w:szCs w:val="28"/>
        </w:rPr>
        <w:t>Ко</w:t>
      </w:r>
      <w:r w:rsidR="009D361A">
        <w:rPr>
          <w:rFonts w:ascii="Times New Roman" w:hAnsi="Times New Roman"/>
          <w:bCs/>
          <w:sz w:val="28"/>
          <w:szCs w:val="28"/>
        </w:rPr>
        <w:t>нтроль уровня умений и навыков детей подготовительной группы</w:t>
      </w:r>
      <w:r w:rsidR="00127453">
        <w:rPr>
          <w:rFonts w:ascii="Times New Roman" w:hAnsi="Times New Roman"/>
          <w:bCs/>
          <w:sz w:val="28"/>
          <w:szCs w:val="28"/>
        </w:rPr>
        <w:t xml:space="preserve"> по усвоению подвижных игр</w:t>
      </w:r>
      <w:r w:rsidR="009D361A" w:rsidRPr="009D361A">
        <w:rPr>
          <w:rFonts w:ascii="Times New Roman" w:hAnsi="Times New Roman"/>
          <w:bCs/>
          <w:sz w:val="28"/>
          <w:szCs w:val="28"/>
        </w:rPr>
        <w:t xml:space="preserve"> не имеет ярко выраженной формы</w:t>
      </w:r>
      <w:r>
        <w:rPr>
          <w:rFonts w:ascii="Times New Roman" w:hAnsi="Times New Roman"/>
          <w:bCs/>
          <w:sz w:val="28"/>
          <w:szCs w:val="28"/>
        </w:rPr>
        <w:t>.</w:t>
      </w:r>
      <w:r w:rsidR="009D361A" w:rsidRPr="009D361A">
        <w:rPr>
          <w:rFonts w:ascii="Times New Roman" w:hAnsi="Times New Roman"/>
          <w:bCs/>
          <w:sz w:val="28"/>
          <w:szCs w:val="28"/>
        </w:rPr>
        <w:tab/>
      </w:r>
    </w:p>
    <w:p w:rsidR="009D361A" w:rsidRDefault="009D361A" w:rsidP="00CF3EEC">
      <w:pPr>
        <w:tabs>
          <w:tab w:val="left" w:pos="372"/>
          <w:tab w:val="left" w:pos="4017"/>
        </w:tabs>
        <w:spacing w:after="0" w:line="240" w:lineRule="auto"/>
        <w:jc w:val="both"/>
        <w:rPr>
          <w:rFonts w:ascii="Times New Roman" w:hAnsi="Times New Roman"/>
          <w:bCs/>
          <w:sz w:val="28"/>
          <w:szCs w:val="28"/>
        </w:rPr>
      </w:pPr>
      <w:r>
        <w:rPr>
          <w:rFonts w:ascii="Times New Roman" w:hAnsi="Times New Roman"/>
          <w:b/>
          <w:bCs/>
          <w:sz w:val="28"/>
          <w:szCs w:val="28"/>
        </w:rPr>
        <w:tab/>
      </w:r>
      <w:r w:rsidR="00CF3EEC">
        <w:rPr>
          <w:rFonts w:ascii="Times New Roman" w:hAnsi="Times New Roman"/>
          <w:b/>
          <w:bCs/>
          <w:sz w:val="28"/>
          <w:szCs w:val="28"/>
        </w:rPr>
        <w:t xml:space="preserve">       </w:t>
      </w:r>
      <w:r w:rsidRPr="009D361A">
        <w:rPr>
          <w:rFonts w:ascii="Times New Roman" w:hAnsi="Times New Roman"/>
          <w:bCs/>
          <w:sz w:val="28"/>
          <w:szCs w:val="28"/>
        </w:rPr>
        <w:t>Контроль текущий, промежуточный и итоговый. Весь контроль будет проводиться в игровой форме.</w:t>
      </w:r>
    </w:p>
    <w:p w:rsidR="00476CB2" w:rsidRDefault="009D361A" w:rsidP="00CF3EEC">
      <w:pPr>
        <w:tabs>
          <w:tab w:val="left" w:pos="372"/>
          <w:tab w:val="left" w:pos="4017"/>
        </w:tabs>
        <w:spacing w:after="0" w:line="240" w:lineRule="auto"/>
        <w:jc w:val="both"/>
        <w:rPr>
          <w:rFonts w:ascii="Times New Roman" w:hAnsi="Times New Roman"/>
          <w:bCs/>
          <w:sz w:val="28"/>
          <w:szCs w:val="28"/>
        </w:rPr>
      </w:pPr>
      <w:r w:rsidRPr="009D361A">
        <w:rPr>
          <w:rFonts w:ascii="Times New Roman" w:hAnsi="Times New Roman"/>
          <w:bCs/>
          <w:sz w:val="28"/>
          <w:szCs w:val="28"/>
        </w:rPr>
        <w:tab/>
      </w:r>
      <w:r w:rsidR="00CF3EEC">
        <w:rPr>
          <w:rFonts w:ascii="Times New Roman" w:hAnsi="Times New Roman"/>
          <w:bCs/>
          <w:sz w:val="28"/>
          <w:szCs w:val="28"/>
        </w:rPr>
        <w:t xml:space="preserve">      </w:t>
      </w:r>
      <w:r w:rsidRPr="009D361A">
        <w:rPr>
          <w:rFonts w:ascii="Times New Roman" w:hAnsi="Times New Roman"/>
          <w:bCs/>
          <w:sz w:val="28"/>
          <w:szCs w:val="28"/>
        </w:rPr>
        <w:t>Текущий контроль осуществляется педагогом на каждом занятии, по следующим критериям оценивания знаний ребенка: высокая мотивация, активно</w:t>
      </w:r>
      <w:r>
        <w:rPr>
          <w:rFonts w:ascii="Times New Roman" w:hAnsi="Times New Roman"/>
          <w:bCs/>
          <w:sz w:val="28"/>
          <w:szCs w:val="28"/>
        </w:rPr>
        <w:t>сть, внимательность</w:t>
      </w:r>
      <w:r w:rsidRPr="009D361A">
        <w:rPr>
          <w:rFonts w:ascii="Times New Roman" w:hAnsi="Times New Roman"/>
          <w:bCs/>
          <w:sz w:val="28"/>
          <w:szCs w:val="28"/>
        </w:rPr>
        <w:t>. Текущий контроль осуществляется с целью коррекции.</w:t>
      </w:r>
    </w:p>
    <w:p w:rsidR="009D361A" w:rsidRDefault="00CF3EEC" w:rsidP="00CF3EEC">
      <w:pPr>
        <w:tabs>
          <w:tab w:val="left" w:pos="372"/>
          <w:tab w:val="left" w:pos="4017"/>
        </w:tabs>
        <w:spacing w:after="0" w:line="240" w:lineRule="auto"/>
        <w:jc w:val="both"/>
        <w:rPr>
          <w:rFonts w:ascii="Times New Roman" w:hAnsi="Times New Roman"/>
          <w:bCs/>
          <w:sz w:val="28"/>
          <w:szCs w:val="28"/>
        </w:rPr>
      </w:pPr>
      <w:r>
        <w:rPr>
          <w:rFonts w:ascii="Times New Roman" w:hAnsi="Times New Roman"/>
          <w:bCs/>
          <w:sz w:val="28"/>
          <w:szCs w:val="28"/>
        </w:rPr>
        <w:tab/>
        <w:t xml:space="preserve">       </w:t>
      </w:r>
      <w:r w:rsidR="009D361A" w:rsidRPr="009D361A">
        <w:rPr>
          <w:rFonts w:ascii="Times New Roman" w:hAnsi="Times New Roman"/>
          <w:bCs/>
          <w:sz w:val="28"/>
          <w:szCs w:val="28"/>
        </w:rPr>
        <w:t>Промежуточный и итоговый контроль проводит</w:t>
      </w:r>
      <w:r w:rsidR="009D361A">
        <w:rPr>
          <w:rFonts w:ascii="Times New Roman" w:hAnsi="Times New Roman"/>
          <w:bCs/>
          <w:sz w:val="28"/>
          <w:szCs w:val="28"/>
        </w:rPr>
        <w:t xml:space="preserve">ся после прохождения теории каждой игры </w:t>
      </w:r>
      <w:r w:rsidR="009D361A" w:rsidRPr="009D361A">
        <w:rPr>
          <w:rFonts w:ascii="Times New Roman" w:hAnsi="Times New Roman"/>
          <w:bCs/>
          <w:sz w:val="28"/>
          <w:szCs w:val="28"/>
        </w:rPr>
        <w:t>и в конце года. Он проводится в ходе разнообразных игр, конкурсов. Контроль проводится с целью отслежи</w:t>
      </w:r>
      <w:r w:rsidR="009D361A">
        <w:rPr>
          <w:rFonts w:ascii="Times New Roman" w:hAnsi="Times New Roman"/>
          <w:bCs/>
          <w:sz w:val="28"/>
          <w:szCs w:val="28"/>
        </w:rPr>
        <w:t>вания уровня понимания детьми правил игры и её цели.</w:t>
      </w:r>
    </w:p>
    <w:p w:rsidR="009D361A" w:rsidRDefault="009D361A" w:rsidP="00CF3EEC">
      <w:pPr>
        <w:tabs>
          <w:tab w:val="left" w:pos="372"/>
          <w:tab w:val="left" w:pos="4017"/>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F3EEC">
        <w:rPr>
          <w:rFonts w:ascii="Times New Roman" w:hAnsi="Times New Roman"/>
          <w:bCs/>
          <w:sz w:val="28"/>
          <w:szCs w:val="28"/>
        </w:rPr>
        <w:t xml:space="preserve">       </w:t>
      </w:r>
      <w:r>
        <w:rPr>
          <w:rFonts w:ascii="Times New Roman" w:hAnsi="Times New Roman"/>
          <w:bCs/>
          <w:sz w:val="28"/>
          <w:szCs w:val="28"/>
        </w:rPr>
        <w:t xml:space="preserve"> </w:t>
      </w:r>
      <w:r w:rsidRPr="009D361A">
        <w:rPr>
          <w:rFonts w:ascii="Times New Roman" w:hAnsi="Times New Roman"/>
          <w:bCs/>
          <w:sz w:val="28"/>
          <w:szCs w:val="28"/>
        </w:rPr>
        <w:t>Программа результативна, если к концу обучения фиксируются следующие результаты:</w:t>
      </w:r>
    </w:p>
    <w:p w:rsidR="00127453" w:rsidRDefault="00127453" w:rsidP="00CF3EEC">
      <w:pPr>
        <w:tabs>
          <w:tab w:val="left" w:pos="372"/>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w:t>
      </w:r>
      <w:r w:rsidRPr="00127453">
        <w:rPr>
          <w:rFonts w:ascii="Times New Roman" w:hAnsi="Times New Roman"/>
          <w:bCs/>
          <w:sz w:val="28"/>
          <w:szCs w:val="28"/>
        </w:rPr>
        <w:tab/>
        <w:t>пробужде</w:t>
      </w:r>
      <w:r>
        <w:rPr>
          <w:rFonts w:ascii="Times New Roman" w:hAnsi="Times New Roman"/>
          <w:bCs/>
          <w:sz w:val="28"/>
          <w:szCs w:val="28"/>
        </w:rPr>
        <w:t>ние интереса к подвижным играм и фольклору</w:t>
      </w:r>
      <w:r w:rsidRPr="00127453">
        <w:rPr>
          <w:rFonts w:ascii="Times New Roman" w:hAnsi="Times New Roman"/>
          <w:bCs/>
          <w:sz w:val="28"/>
          <w:szCs w:val="28"/>
        </w:rPr>
        <w:t>;</w:t>
      </w:r>
    </w:p>
    <w:p w:rsidR="00127453" w:rsidRDefault="00127453" w:rsidP="00CF3EEC">
      <w:pPr>
        <w:tabs>
          <w:tab w:val="left" w:pos="372"/>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w:t>
      </w:r>
      <w:r w:rsidRPr="00127453">
        <w:rPr>
          <w:rFonts w:ascii="Times New Roman" w:hAnsi="Times New Roman"/>
          <w:bCs/>
          <w:sz w:val="28"/>
          <w:szCs w:val="28"/>
        </w:rPr>
        <w:tab/>
        <w:t>положительная моти</w:t>
      </w:r>
      <w:r>
        <w:rPr>
          <w:rFonts w:ascii="Times New Roman" w:hAnsi="Times New Roman"/>
          <w:bCs/>
          <w:sz w:val="28"/>
          <w:szCs w:val="28"/>
        </w:rPr>
        <w:t>вация к участию в подвижных играх</w:t>
      </w:r>
      <w:r w:rsidRPr="00127453">
        <w:rPr>
          <w:rFonts w:ascii="Times New Roman" w:hAnsi="Times New Roman"/>
          <w:bCs/>
          <w:sz w:val="28"/>
          <w:szCs w:val="28"/>
        </w:rPr>
        <w:t>;</w:t>
      </w:r>
    </w:p>
    <w:p w:rsidR="00127453" w:rsidRDefault="00127453" w:rsidP="00CF3EEC">
      <w:pPr>
        <w:tabs>
          <w:tab w:val="left" w:pos="372"/>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w:t>
      </w:r>
      <w:r w:rsidRPr="00127453">
        <w:rPr>
          <w:rFonts w:ascii="Times New Roman" w:hAnsi="Times New Roman"/>
          <w:bCs/>
          <w:sz w:val="28"/>
          <w:szCs w:val="28"/>
        </w:rPr>
        <w:tab/>
        <w:t>получат развитие память, внимание</w:t>
      </w:r>
      <w:r>
        <w:rPr>
          <w:rFonts w:ascii="Times New Roman" w:hAnsi="Times New Roman"/>
          <w:bCs/>
          <w:sz w:val="28"/>
          <w:szCs w:val="28"/>
        </w:rPr>
        <w:t>;</w:t>
      </w:r>
    </w:p>
    <w:p w:rsidR="00127453" w:rsidRDefault="00127453" w:rsidP="00CF3EEC">
      <w:pPr>
        <w:tabs>
          <w:tab w:val="left" w:pos="372"/>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w:t>
      </w:r>
      <w:r w:rsidRPr="00127453">
        <w:rPr>
          <w:rFonts w:ascii="Times New Roman" w:hAnsi="Times New Roman"/>
          <w:bCs/>
          <w:sz w:val="28"/>
          <w:szCs w:val="28"/>
        </w:rPr>
        <w:tab/>
        <w:t>получат развитие логическое мышление</w:t>
      </w:r>
      <w:r>
        <w:rPr>
          <w:rFonts w:ascii="Times New Roman" w:hAnsi="Times New Roman"/>
          <w:bCs/>
          <w:sz w:val="28"/>
          <w:szCs w:val="28"/>
        </w:rPr>
        <w:t>;</w:t>
      </w:r>
    </w:p>
    <w:p w:rsidR="00127453" w:rsidRPr="00127453" w:rsidRDefault="00127453" w:rsidP="00CF3EEC">
      <w:pPr>
        <w:tabs>
          <w:tab w:val="left" w:pos="372"/>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w:t>
      </w:r>
      <w:r w:rsidRPr="00127453">
        <w:rPr>
          <w:rFonts w:ascii="Times New Roman" w:hAnsi="Times New Roman"/>
          <w:bCs/>
          <w:sz w:val="28"/>
          <w:szCs w:val="28"/>
        </w:rPr>
        <w:tab/>
        <w:t>у детей повысится познавательны</w:t>
      </w:r>
      <w:r>
        <w:rPr>
          <w:rFonts w:ascii="Times New Roman" w:hAnsi="Times New Roman"/>
          <w:bCs/>
          <w:sz w:val="28"/>
          <w:szCs w:val="28"/>
        </w:rPr>
        <w:t>й интерес к подвижным играм</w:t>
      </w:r>
      <w:r w:rsidRPr="00127453">
        <w:rPr>
          <w:rFonts w:ascii="Times New Roman" w:hAnsi="Times New Roman"/>
          <w:bCs/>
          <w:sz w:val="28"/>
          <w:szCs w:val="28"/>
        </w:rPr>
        <w:t xml:space="preserve">; </w:t>
      </w:r>
    </w:p>
    <w:p w:rsidR="00127453" w:rsidRDefault="00127453" w:rsidP="00CF3EEC">
      <w:pPr>
        <w:tabs>
          <w:tab w:val="left" w:pos="372"/>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w:t>
      </w:r>
      <w:r w:rsidRPr="00127453">
        <w:rPr>
          <w:rFonts w:ascii="Times New Roman" w:hAnsi="Times New Roman"/>
          <w:bCs/>
          <w:sz w:val="28"/>
          <w:szCs w:val="28"/>
        </w:rPr>
        <w:tab/>
        <w:t>повысится культура общения и поведения в социуме.</w:t>
      </w:r>
    </w:p>
    <w:p w:rsidR="00CF3EEC" w:rsidRDefault="00CF3EEC" w:rsidP="00CF3EEC">
      <w:pPr>
        <w:tabs>
          <w:tab w:val="left" w:pos="372"/>
          <w:tab w:val="left" w:pos="4017"/>
        </w:tabs>
        <w:spacing w:after="0" w:line="240" w:lineRule="auto"/>
        <w:jc w:val="both"/>
        <w:rPr>
          <w:rFonts w:ascii="Times New Roman" w:hAnsi="Times New Roman"/>
          <w:bCs/>
          <w:sz w:val="28"/>
          <w:szCs w:val="28"/>
        </w:rPr>
      </w:pPr>
    </w:p>
    <w:p w:rsidR="00127453" w:rsidRDefault="00127453" w:rsidP="00127453">
      <w:pPr>
        <w:tabs>
          <w:tab w:val="left" w:pos="372"/>
          <w:tab w:val="left" w:pos="4017"/>
        </w:tabs>
        <w:spacing w:after="0" w:line="360" w:lineRule="auto"/>
        <w:jc w:val="center"/>
        <w:rPr>
          <w:rFonts w:ascii="Times New Roman" w:hAnsi="Times New Roman"/>
          <w:b/>
          <w:bCs/>
          <w:sz w:val="28"/>
          <w:szCs w:val="28"/>
        </w:rPr>
      </w:pPr>
      <w:r w:rsidRPr="00127453">
        <w:rPr>
          <w:rFonts w:ascii="Times New Roman" w:hAnsi="Times New Roman"/>
          <w:b/>
          <w:bCs/>
          <w:sz w:val="28"/>
          <w:szCs w:val="28"/>
        </w:rPr>
        <w:t>7. МЕТОДИЧЕСКИЕ МАТЕРИАЛЫ</w:t>
      </w:r>
    </w:p>
    <w:p w:rsidR="00127453" w:rsidRPr="007F4CBA" w:rsidRDefault="00CF3EEC" w:rsidP="00CF3EEC">
      <w:pPr>
        <w:tabs>
          <w:tab w:val="left" w:pos="372"/>
          <w:tab w:val="left" w:pos="576"/>
          <w:tab w:val="left" w:pos="4017"/>
        </w:tabs>
        <w:spacing w:after="0" w:line="240" w:lineRule="auto"/>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t xml:space="preserve">  </w:t>
      </w:r>
      <w:r w:rsidR="00127453" w:rsidRPr="007F4CBA">
        <w:rPr>
          <w:rFonts w:ascii="Times New Roman" w:hAnsi="Times New Roman"/>
          <w:b/>
          <w:bCs/>
          <w:sz w:val="28"/>
          <w:szCs w:val="28"/>
        </w:rPr>
        <w:t>Общая характеристика педагогического процесса.</w:t>
      </w:r>
    </w:p>
    <w:p w:rsidR="00127453" w:rsidRPr="00127453"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w:t>
      </w:r>
      <w:r w:rsidR="00127453" w:rsidRPr="00127453">
        <w:rPr>
          <w:rFonts w:ascii="Times New Roman" w:hAnsi="Times New Roman"/>
          <w:bCs/>
          <w:sz w:val="28"/>
          <w:szCs w:val="28"/>
        </w:rPr>
        <w:t>Педагогический процесс п</w:t>
      </w:r>
      <w:r w:rsidR="00127453">
        <w:rPr>
          <w:rFonts w:ascii="Times New Roman" w:hAnsi="Times New Roman"/>
          <w:bCs/>
          <w:sz w:val="28"/>
          <w:szCs w:val="28"/>
        </w:rPr>
        <w:t>роходит на базе МБДОУ «Ромашка</w:t>
      </w:r>
      <w:r w:rsidR="00127453" w:rsidRPr="00127453">
        <w:rPr>
          <w:rFonts w:ascii="Times New Roman" w:hAnsi="Times New Roman"/>
          <w:bCs/>
          <w:sz w:val="28"/>
          <w:szCs w:val="28"/>
        </w:rPr>
        <w:t xml:space="preserve">» строится согласно календарно - учебного плана и нормами СанПиН. Реализация </w:t>
      </w:r>
      <w:r w:rsidR="00127453">
        <w:rPr>
          <w:rFonts w:ascii="Times New Roman" w:hAnsi="Times New Roman"/>
          <w:bCs/>
          <w:sz w:val="28"/>
          <w:szCs w:val="28"/>
        </w:rPr>
        <w:t xml:space="preserve">данной программы проводится три </w:t>
      </w:r>
      <w:r w:rsidR="00127453" w:rsidRPr="00127453">
        <w:rPr>
          <w:rFonts w:ascii="Times New Roman" w:hAnsi="Times New Roman"/>
          <w:bCs/>
          <w:sz w:val="28"/>
          <w:szCs w:val="28"/>
        </w:rPr>
        <w:t>раз</w:t>
      </w:r>
      <w:r w:rsidR="00127453">
        <w:rPr>
          <w:rFonts w:ascii="Times New Roman" w:hAnsi="Times New Roman"/>
          <w:bCs/>
          <w:sz w:val="28"/>
          <w:szCs w:val="28"/>
        </w:rPr>
        <w:t>а</w:t>
      </w:r>
      <w:r w:rsidR="00127453" w:rsidRPr="00127453">
        <w:rPr>
          <w:rFonts w:ascii="Times New Roman" w:hAnsi="Times New Roman"/>
          <w:bCs/>
          <w:sz w:val="28"/>
          <w:szCs w:val="28"/>
        </w:rPr>
        <w:t xml:space="preserve"> неделю (1 год обучения </w:t>
      </w:r>
      <w:r w:rsidR="00127453">
        <w:rPr>
          <w:rFonts w:ascii="Times New Roman" w:hAnsi="Times New Roman"/>
          <w:bCs/>
          <w:sz w:val="28"/>
          <w:szCs w:val="28"/>
        </w:rPr>
        <w:t>–</w:t>
      </w:r>
      <w:r w:rsidR="00127453" w:rsidRPr="00127453">
        <w:rPr>
          <w:rFonts w:ascii="Times New Roman" w:hAnsi="Times New Roman"/>
          <w:bCs/>
          <w:sz w:val="28"/>
          <w:szCs w:val="28"/>
        </w:rPr>
        <w:t xml:space="preserve"> </w:t>
      </w:r>
      <w:r w:rsidR="00127453">
        <w:rPr>
          <w:rFonts w:ascii="Times New Roman" w:hAnsi="Times New Roman"/>
          <w:bCs/>
          <w:sz w:val="28"/>
          <w:szCs w:val="28"/>
        </w:rPr>
        <w:t xml:space="preserve">понедельник, </w:t>
      </w:r>
      <w:r w:rsidR="00127453" w:rsidRPr="00127453">
        <w:rPr>
          <w:rFonts w:ascii="Times New Roman" w:hAnsi="Times New Roman"/>
          <w:bCs/>
          <w:sz w:val="28"/>
          <w:szCs w:val="28"/>
        </w:rPr>
        <w:t>среда</w:t>
      </w:r>
      <w:r w:rsidR="00127453">
        <w:rPr>
          <w:rFonts w:ascii="Times New Roman" w:hAnsi="Times New Roman"/>
          <w:bCs/>
          <w:sz w:val="28"/>
          <w:szCs w:val="28"/>
        </w:rPr>
        <w:t>, пятница) в первой половине дня 11:30</w:t>
      </w:r>
      <w:r w:rsidR="00127453" w:rsidRPr="00127453">
        <w:rPr>
          <w:rFonts w:ascii="Times New Roman" w:hAnsi="Times New Roman"/>
          <w:bCs/>
          <w:sz w:val="28"/>
          <w:szCs w:val="28"/>
        </w:rPr>
        <w:t xml:space="preserve"> </w:t>
      </w:r>
      <w:r>
        <w:rPr>
          <w:rFonts w:ascii="Times New Roman" w:hAnsi="Times New Roman"/>
          <w:bCs/>
          <w:sz w:val="28"/>
          <w:szCs w:val="28"/>
        </w:rPr>
        <w:t xml:space="preserve">        </w:t>
      </w:r>
      <w:r w:rsidR="00127453" w:rsidRPr="00127453">
        <w:rPr>
          <w:rFonts w:ascii="Times New Roman" w:hAnsi="Times New Roman"/>
          <w:bCs/>
          <w:sz w:val="28"/>
          <w:szCs w:val="28"/>
        </w:rPr>
        <w:t>Продолжительнос</w:t>
      </w:r>
      <w:r w:rsidR="00127453">
        <w:rPr>
          <w:rFonts w:ascii="Times New Roman" w:hAnsi="Times New Roman"/>
          <w:bCs/>
          <w:sz w:val="28"/>
          <w:szCs w:val="28"/>
        </w:rPr>
        <w:t>ть занятия с детьми в возрасте 6</w:t>
      </w:r>
      <w:r w:rsidR="00127453" w:rsidRPr="00127453">
        <w:rPr>
          <w:rFonts w:ascii="Times New Roman" w:hAnsi="Times New Roman"/>
          <w:bCs/>
          <w:sz w:val="28"/>
          <w:szCs w:val="28"/>
        </w:rPr>
        <w:t xml:space="preserve"> - 7 лет составляет 30 минут (1 академический час).</w:t>
      </w:r>
    </w:p>
    <w:p w:rsidR="00127453"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127453" w:rsidRPr="00127453">
        <w:rPr>
          <w:rFonts w:ascii="Times New Roman" w:hAnsi="Times New Roman"/>
          <w:bCs/>
          <w:sz w:val="28"/>
          <w:szCs w:val="28"/>
        </w:rPr>
        <w:t>Основной формой организации обучения по д</w:t>
      </w:r>
      <w:r w:rsidR="00127453">
        <w:rPr>
          <w:rFonts w:ascii="Times New Roman" w:hAnsi="Times New Roman"/>
          <w:bCs/>
          <w:sz w:val="28"/>
          <w:szCs w:val="28"/>
        </w:rPr>
        <w:t>анной программе является занятие</w:t>
      </w:r>
      <w:r w:rsidR="00127453" w:rsidRPr="00127453">
        <w:rPr>
          <w:rFonts w:ascii="Times New Roman" w:hAnsi="Times New Roman"/>
          <w:bCs/>
          <w:sz w:val="28"/>
          <w:szCs w:val="28"/>
        </w:rPr>
        <w:t>.</w:t>
      </w:r>
    </w:p>
    <w:p w:rsidR="00895268"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95268">
        <w:rPr>
          <w:rFonts w:ascii="Times New Roman" w:hAnsi="Times New Roman"/>
          <w:bCs/>
          <w:sz w:val="28"/>
          <w:szCs w:val="28"/>
        </w:rPr>
        <w:t>Содержание программы ориентированно на добровольные разновозрастные группы детей и полностью построены на игровых обучающих ситуациях с использованием спортивного инвентаря и без него</w:t>
      </w:r>
    </w:p>
    <w:p w:rsidR="00895268" w:rsidRPr="007F4CBA" w:rsidRDefault="00CF3EEC" w:rsidP="00CF3EEC">
      <w:pPr>
        <w:tabs>
          <w:tab w:val="left" w:pos="372"/>
          <w:tab w:val="left" w:pos="576"/>
          <w:tab w:val="left" w:pos="4017"/>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895268" w:rsidRPr="007F4CBA">
        <w:rPr>
          <w:rFonts w:ascii="Times New Roman" w:hAnsi="Times New Roman"/>
          <w:b/>
          <w:bCs/>
          <w:sz w:val="28"/>
          <w:szCs w:val="28"/>
        </w:rPr>
        <w:t>Методы обучения:</w:t>
      </w:r>
    </w:p>
    <w:p w:rsidR="00895268"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w:t>
      </w:r>
      <w:r w:rsidR="00895268">
        <w:rPr>
          <w:rFonts w:ascii="Times New Roman" w:hAnsi="Times New Roman"/>
          <w:bCs/>
          <w:sz w:val="28"/>
          <w:szCs w:val="28"/>
        </w:rPr>
        <w:t>При реализации программы используются различные методы обучения:</w:t>
      </w:r>
    </w:p>
    <w:p w:rsidR="00895268" w:rsidRDefault="00895268"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00780B16">
        <w:rPr>
          <w:rFonts w:ascii="Times New Roman" w:hAnsi="Times New Roman"/>
          <w:bCs/>
          <w:sz w:val="28"/>
          <w:szCs w:val="28"/>
        </w:rPr>
        <w:t>С</w:t>
      </w:r>
      <w:r>
        <w:rPr>
          <w:rFonts w:ascii="Times New Roman" w:hAnsi="Times New Roman"/>
          <w:bCs/>
          <w:sz w:val="28"/>
          <w:szCs w:val="28"/>
        </w:rPr>
        <w:t>ловесные</w:t>
      </w:r>
      <w:r w:rsidR="00CF3EEC">
        <w:rPr>
          <w:rFonts w:ascii="Times New Roman" w:hAnsi="Times New Roman"/>
          <w:bCs/>
          <w:sz w:val="28"/>
          <w:szCs w:val="28"/>
        </w:rPr>
        <w:t xml:space="preserve"> </w:t>
      </w:r>
      <w:r>
        <w:rPr>
          <w:rFonts w:ascii="Times New Roman" w:hAnsi="Times New Roman"/>
          <w:bCs/>
          <w:sz w:val="28"/>
          <w:szCs w:val="28"/>
        </w:rPr>
        <w:t>-</w:t>
      </w:r>
      <w:r w:rsidR="00CF3EEC">
        <w:rPr>
          <w:rFonts w:ascii="Times New Roman" w:hAnsi="Times New Roman"/>
          <w:bCs/>
          <w:sz w:val="28"/>
          <w:szCs w:val="28"/>
        </w:rPr>
        <w:t xml:space="preserve"> </w:t>
      </w:r>
      <w:r>
        <w:rPr>
          <w:rFonts w:ascii="Times New Roman" w:hAnsi="Times New Roman"/>
          <w:bCs/>
          <w:sz w:val="28"/>
          <w:szCs w:val="28"/>
        </w:rPr>
        <w:t xml:space="preserve">рассказ, объяснение нового материала; </w:t>
      </w:r>
    </w:p>
    <w:p w:rsidR="00780B16" w:rsidRDefault="00895268"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00780B16">
        <w:rPr>
          <w:rFonts w:ascii="Times New Roman" w:hAnsi="Times New Roman"/>
          <w:bCs/>
          <w:sz w:val="28"/>
          <w:szCs w:val="28"/>
        </w:rPr>
        <w:t>Н</w:t>
      </w:r>
      <w:r>
        <w:rPr>
          <w:rFonts w:ascii="Times New Roman" w:hAnsi="Times New Roman"/>
          <w:bCs/>
          <w:sz w:val="28"/>
          <w:szCs w:val="28"/>
        </w:rPr>
        <w:t>аглядные</w:t>
      </w:r>
      <w:r w:rsidR="00CF3EEC">
        <w:rPr>
          <w:rFonts w:ascii="Times New Roman" w:hAnsi="Times New Roman"/>
          <w:bCs/>
          <w:sz w:val="28"/>
          <w:szCs w:val="28"/>
        </w:rPr>
        <w:t xml:space="preserve"> </w:t>
      </w:r>
      <w:r>
        <w:rPr>
          <w:rFonts w:ascii="Times New Roman" w:hAnsi="Times New Roman"/>
          <w:bCs/>
          <w:sz w:val="28"/>
          <w:szCs w:val="28"/>
        </w:rPr>
        <w:t>-</w:t>
      </w:r>
      <w:r w:rsidR="00CF3EEC">
        <w:rPr>
          <w:rFonts w:ascii="Times New Roman" w:hAnsi="Times New Roman"/>
          <w:bCs/>
          <w:sz w:val="28"/>
          <w:szCs w:val="28"/>
        </w:rPr>
        <w:t xml:space="preserve"> </w:t>
      </w:r>
      <w:r>
        <w:rPr>
          <w:rFonts w:ascii="Times New Roman" w:hAnsi="Times New Roman"/>
          <w:bCs/>
          <w:sz w:val="28"/>
          <w:szCs w:val="28"/>
        </w:rPr>
        <w:t>показ новых игр, демонстрация иллюстративного материала</w:t>
      </w:r>
      <w:r w:rsidR="00780B16">
        <w:rPr>
          <w:rFonts w:ascii="Times New Roman" w:hAnsi="Times New Roman"/>
          <w:bCs/>
          <w:sz w:val="28"/>
          <w:szCs w:val="28"/>
        </w:rPr>
        <w:t>;</w:t>
      </w:r>
    </w:p>
    <w:p w:rsidR="00780B16" w:rsidRDefault="00780B16"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lastRenderedPageBreak/>
        <w:t>3) П</w:t>
      </w:r>
      <w:r w:rsidR="00895268">
        <w:rPr>
          <w:rFonts w:ascii="Times New Roman" w:hAnsi="Times New Roman"/>
          <w:bCs/>
          <w:sz w:val="28"/>
          <w:szCs w:val="28"/>
        </w:rPr>
        <w:t>рактические</w:t>
      </w:r>
      <w:r w:rsidR="00CF3EEC">
        <w:rPr>
          <w:rFonts w:ascii="Times New Roman" w:hAnsi="Times New Roman"/>
          <w:bCs/>
          <w:sz w:val="28"/>
          <w:szCs w:val="28"/>
        </w:rPr>
        <w:t xml:space="preserve"> </w:t>
      </w:r>
      <w:r w:rsidR="00895268">
        <w:rPr>
          <w:rFonts w:ascii="Times New Roman" w:hAnsi="Times New Roman"/>
          <w:bCs/>
          <w:sz w:val="28"/>
          <w:szCs w:val="28"/>
        </w:rPr>
        <w:t>-</w:t>
      </w:r>
      <w:r w:rsidR="00CF3EEC">
        <w:rPr>
          <w:rFonts w:ascii="Times New Roman" w:hAnsi="Times New Roman"/>
          <w:bCs/>
          <w:sz w:val="28"/>
          <w:szCs w:val="28"/>
        </w:rPr>
        <w:t xml:space="preserve"> </w:t>
      </w:r>
      <w:r w:rsidR="00895268">
        <w:rPr>
          <w:rFonts w:ascii="Times New Roman" w:hAnsi="Times New Roman"/>
          <w:bCs/>
          <w:sz w:val="28"/>
          <w:szCs w:val="28"/>
        </w:rPr>
        <w:t xml:space="preserve">апробирование новых игр; </w:t>
      </w:r>
    </w:p>
    <w:p w:rsidR="00780B16" w:rsidRDefault="00780B16"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4) И</w:t>
      </w:r>
      <w:r w:rsidR="00895268">
        <w:rPr>
          <w:rFonts w:ascii="Times New Roman" w:hAnsi="Times New Roman"/>
          <w:bCs/>
          <w:sz w:val="28"/>
          <w:szCs w:val="28"/>
        </w:rPr>
        <w:t>гры на свежем воздухе на школьной спортивной площадке, эстафеты, соревнования, конкурсы</w:t>
      </w:r>
    </w:p>
    <w:p w:rsidR="00780B16" w:rsidRPr="007F4CBA" w:rsidRDefault="00CF3EEC" w:rsidP="00CF3EEC">
      <w:pPr>
        <w:tabs>
          <w:tab w:val="left" w:pos="372"/>
          <w:tab w:val="left" w:pos="576"/>
          <w:tab w:val="left" w:pos="4017"/>
        </w:tabs>
        <w:spacing w:after="0" w:line="240" w:lineRule="auto"/>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r>
      <w:r w:rsidR="00780B16" w:rsidRPr="007F4CBA">
        <w:rPr>
          <w:rFonts w:ascii="Times New Roman" w:hAnsi="Times New Roman"/>
          <w:b/>
          <w:bCs/>
          <w:sz w:val="28"/>
          <w:szCs w:val="28"/>
        </w:rPr>
        <w:t>Педагогические технологии:</w:t>
      </w:r>
    </w:p>
    <w:p w:rsidR="00780B16"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780B16">
        <w:rPr>
          <w:rFonts w:ascii="Times New Roman" w:hAnsi="Times New Roman"/>
          <w:bCs/>
          <w:sz w:val="28"/>
          <w:szCs w:val="28"/>
        </w:rPr>
        <w:t>Игровая технология</w:t>
      </w:r>
    </w:p>
    <w:p w:rsidR="00780B16"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780B16">
        <w:rPr>
          <w:rFonts w:ascii="Times New Roman" w:hAnsi="Times New Roman"/>
          <w:bCs/>
          <w:sz w:val="28"/>
          <w:szCs w:val="28"/>
        </w:rPr>
        <w:t>Игра наряду с трудом и ученьем- один из основных видов деятельности человека, удивительный феномен нашего существования.</w:t>
      </w:r>
    </w:p>
    <w:p w:rsidR="00780B16"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780B16">
        <w:rPr>
          <w:rFonts w:ascii="Times New Roman" w:hAnsi="Times New Roman"/>
          <w:bCs/>
          <w:sz w:val="28"/>
          <w:szCs w:val="28"/>
        </w:rPr>
        <w:t>По определению, игра</w:t>
      </w:r>
      <w:r w:rsidR="007F4CBA">
        <w:rPr>
          <w:rFonts w:ascii="Times New Roman" w:hAnsi="Times New Roman"/>
          <w:bCs/>
          <w:sz w:val="28"/>
          <w:szCs w:val="28"/>
        </w:rPr>
        <w:t xml:space="preserve"> </w:t>
      </w:r>
      <w:r w:rsidR="00780B16">
        <w:rPr>
          <w:rFonts w:ascii="Times New Roman" w:hAnsi="Times New Roman"/>
          <w:bCs/>
          <w:sz w:val="28"/>
          <w:szCs w:val="28"/>
        </w:rPr>
        <w:t>-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780B16"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DF61E3">
        <w:rPr>
          <w:rFonts w:ascii="Times New Roman" w:hAnsi="Times New Roman"/>
          <w:bCs/>
          <w:sz w:val="28"/>
          <w:szCs w:val="28"/>
        </w:rPr>
        <w:t>Здоровье сберегающие технологии</w:t>
      </w:r>
    </w:p>
    <w:p w:rsidR="00780B16" w:rsidRDefault="00CF3EEC"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DF61E3">
        <w:rPr>
          <w:rFonts w:ascii="Times New Roman" w:hAnsi="Times New Roman"/>
          <w:bCs/>
          <w:sz w:val="28"/>
          <w:szCs w:val="28"/>
        </w:rPr>
        <w:t>Использование данных технологий позволяет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780B16" w:rsidRDefault="00127453" w:rsidP="00CF3EEC">
      <w:pPr>
        <w:tabs>
          <w:tab w:val="left" w:pos="372"/>
          <w:tab w:val="left" w:pos="576"/>
          <w:tab w:val="left" w:pos="4017"/>
        </w:tabs>
        <w:spacing w:after="0" w:line="240" w:lineRule="auto"/>
        <w:jc w:val="both"/>
        <w:rPr>
          <w:rFonts w:ascii="Times New Roman" w:hAnsi="Times New Roman"/>
          <w:bCs/>
          <w:sz w:val="28"/>
          <w:szCs w:val="28"/>
        </w:rPr>
      </w:pPr>
      <w:r w:rsidRPr="00127453">
        <w:rPr>
          <w:rFonts w:ascii="Times New Roman" w:hAnsi="Times New Roman"/>
          <w:bCs/>
          <w:sz w:val="28"/>
          <w:szCs w:val="28"/>
        </w:rPr>
        <w:tab/>
      </w:r>
      <w:r w:rsidR="00CF3EEC">
        <w:rPr>
          <w:rFonts w:ascii="Times New Roman" w:hAnsi="Times New Roman"/>
          <w:bCs/>
          <w:sz w:val="28"/>
          <w:szCs w:val="28"/>
        </w:rPr>
        <w:tab/>
      </w:r>
      <w:r w:rsidR="00780B16" w:rsidRPr="00780B16">
        <w:rPr>
          <w:rFonts w:ascii="Times New Roman" w:hAnsi="Times New Roman"/>
          <w:bCs/>
          <w:sz w:val="28"/>
          <w:szCs w:val="28"/>
        </w:rPr>
        <w:t>Методы используемые при реализации программы: занятия с детьми осуществляется на основе деятельностного метода, позволяющего соотнести теоретический материал с практическими занятиями</w:t>
      </w:r>
      <w:r w:rsidR="00780B16">
        <w:rPr>
          <w:rFonts w:ascii="Times New Roman" w:hAnsi="Times New Roman"/>
          <w:bCs/>
          <w:sz w:val="28"/>
          <w:szCs w:val="28"/>
        </w:rPr>
        <w:t>.</w:t>
      </w:r>
    </w:p>
    <w:p w:rsidR="00780B16" w:rsidRDefault="007F4CBA"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780B16" w:rsidRPr="00780B16">
        <w:rPr>
          <w:rFonts w:ascii="Times New Roman" w:hAnsi="Times New Roman"/>
          <w:bCs/>
          <w:sz w:val="28"/>
          <w:szCs w:val="28"/>
        </w:rPr>
        <w:t>Программа следует основным тенденциям в развитии современной методики обучения</w:t>
      </w:r>
      <w:r w:rsidR="00780B16">
        <w:rPr>
          <w:rFonts w:ascii="Times New Roman" w:hAnsi="Times New Roman"/>
          <w:bCs/>
          <w:sz w:val="28"/>
          <w:szCs w:val="28"/>
        </w:rPr>
        <w:t xml:space="preserve"> подвижным играм.</w:t>
      </w:r>
    </w:p>
    <w:p w:rsidR="00127453" w:rsidRDefault="00780B16" w:rsidP="00CF3EEC">
      <w:pPr>
        <w:tabs>
          <w:tab w:val="left" w:pos="372"/>
          <w:tab w:val="left" w:pos="576"/>
          <w:tab w:val="left" w:pos="4017"/>
        </w:tabs>
        <w:spacing w:after="0" w:line="240" w:lineRule="auto"/>
        <w:jc w:val="both"/>
        <w:rPr>
          <w:rFonts w:ascii="Times New Roman" w:hAnsi="Times New Roman"/>
          <w:bCs/>
          <w:sz w:val="28"/>
          <w:szCs w:val="28"/>
        </w:rPr>
      </w:pPr>
      <w:r w:rsidRPr="00780B16">
        <w:rPr>
          <w:rFonts w:ascii="Times New Roman" w:hAnsi="Times New Roman"/>
          <w:bCs/>
          <w:sz w:val="28"/>
          <w:szCs w:val="28"/>
        </w:rPr>
        <w:t>- коммуникативной направленности;</w:t>
      </w:r>
    </w:p>
    <w:p w:rsidR="00780B16" w:rsidRDefault="007F4CBA"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80B16" w:rsidRPr="00780B16">
        <w:rPr>
          <w:rFonts w:ascii="Times New Roman" w:hAnsi="Times New Roman"/>
          <w:bCs/>
          <w:sz w:val="28"/>
          <w:szCs w:val="28"/>
        </w:rPr>
        <w:t>- повышение мотивации учения;</w:t>
      </w:r>
    </w:p>
    <w:p w:rsidR="00DF61E3" w:rsidRPr="00DF61E3" w:rsidRDefault="007F4CBA"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DF61E3" w:rsidRPr="00DF61E3">
        <w:rPr>
          <w:rFonts w:ascii="Times New Roman" w:hAnsi="Times New Roman"/>
          <w:bCs/>
          <w:sz w:val="28"/>
          <w:szCs w:val="28"/>
        </w:rPr>
        <w:t>Перечень методических видов продукции для реализации программы:</w:t>
      </w:r>
    </w:p>
    <w:p w:rsidR="00DF61E3" w:rsidRPr="00DF61E3" w:rsidRDefault="00DF61E3" w:rsidP="00CF3EEC">
      <w:pPr>
        <w:tabs>
          <w:tab w:val="left" w:pos="372"/>
          <w:tab w:val="left" w:pos="576"/>
          <w:tab w:val="left" w:pos="4017"/>
        </w:tabs>
        <w:spacing w:after="0" w:line="240" w:lineRule="auto"/>
        <w:jc w:val="both"/>
        <w:rPr>
          <w:rFonts w:ascii="Times New Roman" w:hAnsi="Times New Roman"/>
          <w:bCs/>
          <w:sz w:val="28"/>
          <w:szCs w:val="28"/>
        </w:rPr>
      </w:pPr>
      <w:r w:rsidRPr="00DF61E3">
        <w:rPr>
          <w:rFonts w:ascii="Times New Roman" w:hAnsi="Times New Roman"/>
          <w:bCs/>
          <w:sz w:val="28"/>
          <w:szCs w:val="28"/>
        </w:rPr>
        <w:t>-</w:t>
      </w:r>
      <w:r w:rsidRPr="00DF61E3">
        <w:rPr>
          <w:rFonts w:ascii="Times New Roman" w:hAnsi="Times New Roman"/>
          <w:bCs/>
          <w:sz w:val="28"/>
          <w:szCs w:val="28"/>
        </w:rPr>
        <w:tab/>
        <w:t>методические пособия;</w:t>
      </w:r>
    </w:p>
    <w:p w:rsidR="00DF61E3" w:rsidRPr="00DF61E3" w:rsidRDefault="00DF61E3" w:rsidP="00CF3EEC">
      <w:pPr>
        <w:tabs>
          <w:tab w:val="left" w:pos="372"/>
          <w:tab w:val="left" w:pos="576"/>
          <w:tab w:val="left" w:pos="4017"/>
        </w:tabs>
        <w:spacing w:after="0" w:line="240" w:lineRule="auto"/>
        <w:jc w:val="both"/>
        <w:rPr>
          <w:rFonts w:ascii="Times New Roman" w:hAnsi="Times New Roman"/>
          <w:bCs/>
          <w:sz w:val="28"/>
          <w:szCs w:val="28"/>
        </w:rPr>
      </w:pPr>
      <w:r w:rsidRPr="00DF61E3">
        <w:rPr>
          <w:rFonts w:ascii="Times New Roman" w:hAnsi="Times New Roman"/>
          <w:bCs/>
          <w:sz w:val="28"/>
          <w:szCs w:val="28"/>
        </w:rPr>
        <w:t>-</w:t>
      </w:r>
      <w:r w:rsidRPr="00DF61E3">
        <w:rPr>
          <w:rFonts w:ascii="Times New Roman" w:hAnsi="Times New Roman"/>
          <w:bCs/>
          <w:sz w:val="28"/>
          <w:szCs w:val="28"/>
        </w:rPr>
        <w:tab/>
        <w:t>фото и видео материалы;</w:t>
      </w:r>
    </w:p>
    <w:p w:rsidR="00DF61E3" w:rsidRPr="00DF61E3" w:rsidRDefault="00DF61E3" w:rsidP="00CF3EEC">
      <w:pPr>
        <w:tabs>
          <w:tab w:val="left" w:pos="372"/>
          <w:tab w:val="left" w:pos="576"/>
          <w:tab w:val="left" w:pos="4017"/>
        </w:tabs>
        <w:spacing w:after="0" w:line="240" w:lineRule="auto"/>
        <w:jc w:val="both"/>
        <w:rPr>
          <w:rFonts w:ascii="Times New Roman" w:hAnsi="Times New Roman"/>
          <w:bCs/>
          <w:sz w:val="28"/>
          <w:szCs w:val="28"/>
        </w:rPr>
      </w:pPr>
      <w:r w:rsidRPr="00DF61E3">
        <w:rPr>
          <w:rFonts w:ascii="Times New Roman" w:hAnsi="Times New Roman"/>
          <w:bCs/>
          <w:sz w:val="28"/>
          <w:szCs w:val="28"/>
        </w:rPr>
        <w:t>-</w:t>
      </w:r>
      <w:r w:rsidRPr="00DF61E3">
        <w:rPr>
          <w:rFonts w:ascii="Times New Roman" w:hAnsi="Times New Roman"/>
          <w:bCs/>
          <w:sz w:val="28"/>
          <w:szCs w:val="28"/>
        </w:rPr>
        <w:tab/>
        <w:t>флеши с музыкальным материалом;</w:t>
      </w:r>
    </w:p>
    <w:p w:rsidR="00DF61E3" w:rsidRPr="00DF61E3" w:rsidRDefault="00DF61E3" w:rsidP="00CF3EEC">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картотека подвижных игр;</w:t>
      </w:r>
    </w:p>
    <w:p w:rsidR="00DF61E3" w:rsidRPr="00DF61E3" w:rsidRDefault="00DF61E3" w:rsidP="00CF3EEC">
      <w:pPr>
        <w:tabs>
          <w:tab w:val="left" w:pos="372"/>
          <w:tab w:val="left" w:pos="576"/>
          <w:tab w:val="left" w:pos="4017"/>
        </w:tabs>
        <w:spacing w:after="0" w:line="240" w:lineRule="auto"/>
        <w:jc w:val="both"/>
        <w:rPr>
          <w:rFonts w:ascii="Times New Roman" w:hAnsi="Times New Roman"/>
          <w:bCs/>
          <w:sz w:val="28"/>
          <w:szCs w:val="28"/>
        </w:rPr>
      </w:pPr>
      <w:r w:rsidRPr="00DF61E3">
        <w:rPr>
          <w:rFonts w:ascii="Times New Roman" w:hAnsi="Times New Roman"/>
          <w:bCs/>
          <w:sz w:val="28"/>
          <w:szCs w:val="28"/>
        </w:rPr>
        <w:t>-</w:t>
      </w:r>
      <w:r w:rsidRPr="00DF61E3">
        <w:rPr>
          <w:rFonts w:ascii="Times New Roman" w:hAnsi="Times New Roman"/>
          <w:bCs/>
          <w:sz w:val="28"/>
          <w:szCs w:val="28"/>
        </w:rPr>
        <w:tab/>
        <w:t>сценарии развлечений;</w:t>
      </w:r>
    </w:p>
    <w:p w:rsidR="00DF61E3" w:rsidRPr="00DF61E3" w:rsidRDefault="00DF61E3" w:rsidP="00CF3EEC">
      <w:pPr>
        <w:tabs>
          <w:tab w:val="left" w:pos="372"/>
          <w:tab w:val="left" w:pos="576"/>
          <w:tab w:val="left" w:pos="4017"/>
        </w:tabs>
        <w:spacing w:after="0" w:line="240" w:lineRule="auto"/>
        <w:jc w:val="both"/>
        <w:rPr>
          <w:rFonts w:ascii="Times New Roman" w:hAnsi="Times New Roman"/>
          <w:bCs/>
          <w:sz w:val="28"/>
          <w:szCs w:val="28"/>
        </w:rPr>
      </w:pPr>
      <w:r w:rsidRPr="00DF61E3">
        <w:rPr>
          <w:rFonts w:ascii="Times New Roman" w:hAnsi="Times New Roman"/>
          <w:bCs/>
          <w:sz w:val="28"/>
          <w:szCs w:val="28"/>
        </w:rPr>
        <w:t>-</w:t>
      </w:r>
      <w:r w:rsidRPr="00DF61E3">
        <w:rPr>
          <w:rFonts w:ascii="Times New Roman" w:hAnsi="Times New Roman"/>
          <w:bCs/>
          <w:sz w:val="28"/>
          <w:szCs w:val="28"/>
        </w:rPr>
        <w:tab/>
        <w:t>конспекты занятий;</w:t>
      </w:r>
    </w:p>
    <w:p w:rsidR="00BA2BD2" w:rsidRDefault="00DF61E3" w:rsidP="007F4CBA">
      <w:pPr>
        <w:tabs>
          <w:tab w:val="left" w:pos="372"/>
          <w:tab w:val="left" w:pos="576"/>
          <w:tab w:val="left" w:pos="4017"/>
        </w:tabs>
        <w:spacing w:after="0" w:line="240" w:lineRule="auto"/>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разнообразная атрибутика</w:t>
      </w:r>
      <w:r w:rsidR="007F4CBA">
        <w:rPr>
          <w:rFonts w:ascii="Times New Roman" w:hAnsi="Times New Roman"/>
          <w:bCs/>
          <w:sz w:val="28"/>
          <w:szCs w:val="28"/>
        </w:rPr>
        <w:t>.</w:t>
      </w:r>
    </w:p>
    <w:p w:rsidR="007F4CBA" w:rsidRPr="007F4CBA" w:rsidRDefault="007F4CBA" w:rsidP="007F4CBA">
      <w:pPr>
        <w:tabs>
          <w:tab w:val="left" w:pos="372"/>
          <w:tab w:val="left" w:pos="576"/>
          <w:tab w:val="left" w:pos="4017"/>
        </w:tabs>
        <w:spacing w:after="0" w:line="240" w:lineRule="auto"/>
        <w:jc w:val="both"/>
        <w:rPr>
          <w:rFonts w:ascii="Times New Roman" w:hAnsi="Times New Roman"/>
          <w:bCs/>
          <w:sz w:val="28"/>
          <w:szCs w:val="28"/>
        </w:rPr>
      </w:pPr>
    </w:p>
    <w:p w:rsidR="00BA2BD2" w:rsidRPr="00BA2BD2" w:rsidRDefault="00BA2BD2" w:rsidP="00BA2BD2">
      <w:pPr>
        <w:spacing w:after="160" w:line="259" w:lineRule="auto"/>
        <w:jc w:val="center"/>
        <w:rPr>
          <w:rFonts w:ascii="Times New Roman" w:eastAsiaTheme="minorHAnsi" w:hAnsi="Times New Roman"/>
          <w:b/>
          <w:sz w:val="28"/>
          <w:szCs w:val="28"/>
          <w:lang w:eastAsia="en-US"/>
        </w:rPr>
      </w:pPr>
      <w:r w:rsidRPr="00BA2BD2">
        <w:rPr>
          <w:rFonts w:ascii="Times New Roman" w:eastAsiaTheme="minorHAnsi" w:hAnsi="Times New Roman"/>
          <w:b/>
          <w:sz w:val="28"/>
          <w:szCs w:val="28"/>
          <w:lang w:eastAsia="en-US"/>
        </w:rPr>
        <w:t>8. СПИСОК ЛИТЕРАТУРЫ</w:t>
      </w:r>
    </w:p>
    <w:p w:rsidR="00BA2BD2" w:rsidRPr="00BA2BD2" w:rsidRDefault="00BA2BD2" w:rsidP="00BA2BD2">
      <w:pPr>
        <w:spacing w:after="160" w:line="259" w:lineRule="auto"/>
        <w:jc w:val="center"/>
        <w:rPr>
          <w:rFonts w:ascii="Times New Roman" w:eastAsiaTheme="minorHAnsi" w:hAnsi="Times New Roman"/>
          <w:b/>
          <w:sz w:val="28"/>
          <w:szCs w:val="28"/>
          <w:lang w:eastAsia="en-US"/>
        </w:rPr>
      </w:pPr>
      <w:r w:rsidRPr="00BA2BD2">
        <w:rPr>
          <w:rFonts w:ascii="Times New Roman" w:eastAsiaTheme="minorHAnsi" w:hAnsi="Times New Roman"/>
          <w:b/>
          <w:sz w:val="28"/>
          <w:szCs w:val="28"/>
          <w:lang w:eastAsia="en-US"/>
        </w:rPr>
        <w:t>Основная и дополнительная литература:</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Жуков М.</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Н., Подвижные игры. – М., 2000</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Железняк М.</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Н., Спортивные игры. – М., 2001</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 xml:space="preserve">«Как себя вести» - </w:t>
      </w:r>
      <w:r w:rsidR="00A87B87" w:rsidRPr="001A71C1">
        <w:rPr>
          <w:rFonts w:ascii="Times New Roman" w:eastAsiaTheme="minorHAnsi" w:hAnsi="Times New Roman"/>
          <w:sz w:val="28"/>
          <w:szCs w:val="28"/>
          <w:lang w:eastAsia="en-US"/>
        </w:rPr>
        <w:t>В.Волина.</w:t>
      </w:r>
      <w:r w:rsidRPr="001A71C1">
        <w:rPr>
          <w:rFonts w:ascii="Times New Roman" w:eastAsiaTheme="minorHAnsi" w:hAnsi="Times New Roman"/>
          <w:sz w:val="28"/>
          <w:szCs w:val="28"/>
          <w:lang w:eastAsia="en-US"/>
        </w:rPr>
        <w:t xml:space="preserve"> «Дидактика плюс», Санкт-Петербург 2004.</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Коротков И.</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П., Подвижные игры в занятиях спортом. – М.,1991</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Литвинов М.</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Ф., Русские народные подвижные игры. – М., 1986.</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Осокина Т.</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И., Детские подвижные игры. – М., 1989.</w:t>
      </w:r>
    </w:p>
    <w:p w:rsidR="001A71C1" w:rsidRPr="001A71C1" w:rsidRDefault="001A71C1" w:rsidP="007F4CB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Портных Ю.</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И., Спортивные и подвижные игры. – М., 2004г.</w:t>
      </w:r>
    </w:p>
    <w:p w:rsidR="007F4CBA" w:rsidRDefault="001A71C1" w:rsidP="007F4CBA">
      <w:pPr>
        <w:spacing w:after="0" w:line="240" w:lineRule="auto"/>
        <w:jc w:val="both"/>
        <w:rPr>
          <w:rFonts w:ascii="Times New Roman" w:eastAsiaTheme="minorHAnsi" w:hAnsi="Times New Roman"/>
          <w:sz w:val="28"/>
          <w:szCs w:val="28"/>
          <w:lang w:eastAsia="en-US"/>
        </w:rPr>
      </w:pPr>
      <w:r w:rsidRPr="001A71C1">
        <w:rPr>
          <w:rFonts w:ascii="Times New Roman" w:eastAsiaTheme="minorHAnsi" w:hAnsi="Times New Roman"/>
          <w:sz w:val="28"/>
          <w:szCs w:val="28"/>
          <w:lang w:eastAsia="en-US"/>
        </w:rPr>
        <w:t>8.</w:t>
      </w:r>
      <w:r w:rsidR="007F4CBA">
        <w:rPr>
          <w:rFonts w:ascii="Times New Roman" w:eastAsiaTheme="minorHAnsi" w:hAnsi="Times New Roman"/>
          <w:sz w:val="28"/>
          <w:szCs w:val="28"/>
          <w:lang w:eastAsia="en-US"/>
        </w:rPr>
        <w:t xml:space="preserve"> </w:t>
      </w:r>
      <w:r w:rsidRPr="001A71C1">
        <w:rPr>
          <w:rFonts w:ascii="Times New Roman" w:eastAsiaTheme="minorHAnsi" w:hAnsi="Times New Roman"/>
          <w:sz w:val="28"/>
          <w:szCs w:val="28"/>
          <w:lang w:eastAsia="en-US"/>
        </w:rPr>
        <w:t>«Сценарии праздников для детей и взрослых. Подвижные игры»– Мир Книги, Москва. 2003.</w:t>
      </w:r>
    </w:p>
    <w:p w:rsidR="004256BD" w:rsidRPr="007F4CBA" w:rsidRDefault="007F4CBA" w:rsidP="007F4CBA">
      <w:pPr>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 </w:t>
      </w:r>
    </w:p>
    <w:p w:rsidR="007F4CBA" w:rsidRDefault="004256BD" w:rsidP="007F4CBA">
      <w:pPr>
        <w:spacing w:after="0" w:line="240" w:lineRule="auto"/>
        <w:jc w:val="center"/>
        <w:rPr>
          <w:rFonts w:ascii="Times New Roman" w:hAnsi="Times New Roman"/>
          <w:b/>
          <w:sz w:val="28"/>
          <w:szCs w:val="28"/>
        </w:rPr>
      </w:pPr>
      <w:r w:rsidRPr="004256BD">
        <w:rPr>
          <w:rFonts w:ascii="Times New Roman" w:hAnsi="Times New Roman"/>
          <w:b/>
          <w:sz w:val="28"/>
          <w:szCs w:val="28"/>
        </w:rPr>
        <w:lastRenderedPageBreak/>
        <w:t xml:space="preserve">Список литературы, </w:t>
      </w:r>
    </w:p>
    <w:p w:rsidR="004256BD" w:rsidRDefault="004256BD" w:rsidP="007F4CBA">
      <w:pPr>
        <w:spacing w:after="0" w:line="240" w:lineRule="auto"/>
        <w:jc w:val="center"/>
        <w:rPr>
          <w:rFonts w:ascii="Times New Roman" w:hAnsi="Times New Roman"/>
          <w:sz w:val="28"/>
          <w:szCs w:val="28"/>
        </w:rPr>
      </w:pPr>
      <w:r w:rsidRPr="004256BD">
        <w:rPr>
          <w:rFonts w:ascii="Times New Roman" w:hAnsi="Times New Roman"/>
          <w:b/>
          <w:sz w:val="28"/>
          <w:szCs w:val="28"/>
        </w:rPr>
        <w:t>рекомендованный для детей и родителей по данной программе</w:t>
      </w:r>
      <w:r w:rsidRPr="004256BD">
        <w:rPr>
          <w:rFonts w:ascii="Times New Roman" w:hAnsi="Times New Roman"/>
          <w:sz w:val="28"/>
          <w:szCs w:val="28"/>
        </w:rPr>
        <w:t>:</w:t>
      </w:r>
    </w:p>
    <w:p w:rsidR="007F4CBA" w:rsidRDefault="007F4CBA" w:rsidP="007F4CBA">
      <w:pPr>
        <w:spacing w:after="0" w:line="240" w:lineRule="auto"/>
        <w:jc w:val="center"/>
        <w:rPr>
          <w:rFonts w:ascii="Times New Roman" w:hAnsi="Times New Roman"/>
          <w:sz w:val="28"/>
          <w:szCs w:val="28"/>
        </w:rPr>
      </w:pPr>
    </w:p>
    <w:p w:rsidR="007F4CBA" w:rsidRDefault="004256BD" w:rsidP="007F4CBA">
      <w:pPr>
        <w:pStyle w:val="a6"/>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Былеев Л.</w:t>
      </w:r>
      <w:r w:rsidR="007F4CBA">
        <w:rPr>
          <w:rFonts w:ascii="Times New Roman" w:hAnsi="Times New Roman"/>
          <w:sz w:val="28"/>
          <w:szCs w:val="28"/>
        </w:rPr>
        <w:t xml:space="preserve"> </w:t>
      </w:r>
      <w:r>
        <w:rPr>
          <w:rFonts w:ascii="Times New Roman" w:hAnsi="Times New Roman"/>
          <w:sz w:val="28"/>
          <w:szCs w:val="28"/>
        </w:rPr>
        <w:t>В.,</w:t>
      </w:r>
      <w:r w:rsidR="00A87B87">
        <w:rPr>
          <w:rFonts w:ascii="Times New Roman" w:hAnsi="Times New Roman"/>
          <w:sz w:val="28"/>
          <w:szCs w:val="28"/>
        </w:rPr>
        <w:t xml:space="preserve"> </w:t>
      </w:r>
      <w:r>
        <w:rPr>
          <w:rFonts w:ascii="Times New Roman" w:hAnsi="Times New Roman"/>
          <w:sz w:val="28"/>
          <w:szCs w:val="28"/>
        </w:rPr>
        <w:t>Сборник подвижных игр.</w:t>
      </w:r>
      <w:r w:rsidR="00A87B87">
        <w:rPr>
          <w:rFonts w:ascii="Times New Roman" w:hAnsi="Times New Roman"/>
          <w:sz w:val="28"/>
          <w:szCs w:val="28"/>
        </w:rPr>
        <w:t xml:space="preserve"> </w:t>
      </w:r>
      <w:r>
        <w:rPr>
          <w:rFonts w:ascii="Times New Roman" w:hAnsi="Times New Roman"/>
          <w:sz w:val="28"/>
          <w:szCs w:val="28"/>
        </w:rPr>
        <w:t>-</w:t>
      </w:r>
      <w:r w:rsidR="007F4CBA">
        <w:rPr>
          <w:rFonts w:ascii="Times New Roman" w:hAnsi="Times New Roman"/>
          <w:sz w:val="28"/>
          <w:szCs w:val="28"/>
        </w:rPr>
        <w:t xml:space="preserve"> </w:t>
      </w:r>
      <w:r>
        <w:rPr>
          <w:rFonts w:ascii="Times New Roman" w:hAnsi="Times New Roman"/>
          <w:sz w:val="28"/>
          <w:szCs w:val="28"/>
        </w:rPr>
        <w:t>М.,1990</w:t>
      </w:r>
    </w:p>
    <w:p w:rsidR="007F4CBA" w:rsidRDefault="004256BD" w:rsidP="007F4CBA">
      <w:pPr>
        <w:pStyle w:val="a6"/>
        <w:numPr>
          <w:ilvl w:val="0"/>
          <w:numId w:val="8"/>
        </w:numPr>
        <w:spacing w:after="0" w:line="240" w:lineRule="auto"/>
        <w:ind w:left="426" w:hanging="426"/>
        <w:jc w:val="both"/>
        <w:rPr>
          <w:rFonts w:ascii="Times New Roman" w:hAnsi="Times New Roman"/>
          <w:sz w:val="28"/>
          <w:szCs w:val="28"/>
        </w:rPr>
      </w:pPr>
      <w:r w:rsidRPr="007F4CBA">
        <w:rPr>
          <w:rFonts w:ascii="Times New Roman" w:hAnsi="Times New Roman"/>
          <w:sz w:val="28"/>
          <w:szCs w:val="28"/>
        </w:rPr>
        <w:t>Васильков Г.</w:t>
      </w:r>
      <w:r w:rsidR="007F4CBA">
        <w:rPr>
          <w:rFonts w:ascii="Times New Roman" w:hAnsi="Times New Roman"/>
          <w:sz w:val="28"/>
          <w:szCs w:val="28"/>
        </w:rPr>
        <w:t xml:space="preserve"> </w:t>
      </w:r>
      <w:r w:rsidRPr="007F4CBA">
        <w:rPr>
          <w:rFonts w:ascii="Times New Roman" w:hAnsi="Times New Roman"/>
          <w:sz w:val="28"/>
          <w:szCs w:val="28"/>
        </w:rPr>
        <w:t>А., От игр к спорту.</w:t>
      </w:r>
      <w:r w:rsidR="00A87B87" w:rsidRPr="007F4CBA">
        <w:rPr>
          <w:rFonts w:ascii="Times New Roman" w:hAnsi="Times New Roman"/>
          <w:sz w:val="28"/>
          <w:szCs w:val="28"/>
        </w:rPr>
        <w:t xml:space="preserve"> </w:t>
      </w:r>
      <w:r w:rsidRPr="007F4CBA">
        <w:rPr>
          <w:rFonts w:ascii="Times New Roman" w:hAnsi="Times New Roman"/>
          <w:sz w:val="28"/>
          <w:szCs w:val="28"/>
        </w:rPr>
        <w:t>-М,1985</w:t>
      </w:r>
    </w:p>
    <w:p w:rsidR="007F4CBA" w:rsidRDefault="004256BD" w:rsidP="007F4CBA">
      <w:pPr>
        <w:pStyle w:val="a6"/>
        <w:numPr>
          <w:ilvl w:val="0"/>
          <w:numId w:val="8"/>
        </w:numPr>
        <w:spacing w:after="0" w:line="240" w:lineRule="auto"/>
        <w:ind w:left="426" w:hanging="426"/>
        <w:jc w:val="both"/>
        <w:rPr>
          <w:rFonts w:ascii="Times New Roman" w:hAnsi="Times New Roman"/>
          <w:sz w:val="28"/>
          <w:szCs w:val="28"/>
        </w:rPr>
      </w:pPr>
      <w:r w:rsidRPr="007F4CBA">
        <w:rPr>
          <w:rFonts w:ascii="Times New Roman" w:hAnsi="Times New Roman"/>
          <w:sz w:val="28"/>
          <w:szCs w:val="28"/>
          <w:lang w:val="en-US"/>
        </w:rPr>
        <w:t>DVD</w:t>
      </w:r>
      <w:r w:rsidRPr="007F4CBA">
        <w:rPr>
          <w:rFonts w:ascii="Times New Roman" w:hAnsi="Times New Roman"/>
          <w:sz w:val="28"/>
          <w:szCs w:val="28"/>
        </w:rPr>
        <w:t xml:space="preserve"> «Уроки тетушки Совы»-ТО «Маски», Москва, 2009.</w:t>
      </w:r>
    </w:p>
    <w:p w:rsidR="004256BD" w:rsidRPr="007F4CBA" w:rsidRDefault="00A87B87" w:rsidP="007F4CBA">
      <w:pPr>
        <w:pStyle w:val="a6"/>
        <w:numPr>
          <w:ilvl w:val="0"/>
          <w:numId w:val="8"/>
        </w:numPr>
        <w:spacing w:after="0" w:line="240" w:lineRule="auto"/>
        <w:ind w:left="426" w:hanging="426"/>
        <w:jc w:val="both"/>
        <w:rPr>
          <w:rFonts w:ascii="Times New Roman" w:hAnsi="Times New Roman"/>
          <w:sz w:val="28"/>
          <w:szCs w:val="28"/>
        </w:rPr>
      </w:pPr>
      <w:r w:rsidRPr="007F4CBA">
        <w:rPr>
          <w:rFonts w:ascii="Times New Roman" w:hAnsi="Times New Roman"/>
          <w:sz w:val="28"/>
          <w:szCs w:val="28"/>
        </w:rPr>
        <w:t>Эмма Степаненкова "Сборник подвижных игр. Для работы с детьми 2-7 лет"</w:t>
      </w:r>
    </w:p>
    <w:p w:rsidR="00A87B87" w:rsidRPr="00A87B87" w:rsidRDefault="00A87B87" w:rsidP="00A87B87">
      <w:pPr>
        <w:spacing w:after="0" w:line="360" w:lineRule="auto"/>
        <w:ind w:left="360"/>
        <w:jc w:val="both"/>
        <w:rPr>
          <w:rFonts w:ascii="Times New Roman" w:hAnsi="Times New Roman"/>
          <w:sz w:val="28"/>
          <w:szCs w:val="28"/>
        </w:rPr>
      </w:pPr>
    </w:p>
    <w:p w:rsidR="00770FA2" w:rsidRPr="00763936" w:rsidRDefault="00770FA2" w:rsidP="001A71C1">
      <w:pPr>
        <w:spacing w:after="0" w:line="360" w:lineRule="auto"/>
        <w:rPr>
          <w:rFonts w:ascii="Times New Roman" w:hAnsi="Times New Roman"/>
          <w:color w:val="000000"/>
          <w:sz w:val="28"/>
          <w:szCs w:val="28"/>
        </w:rPr>
      </w:pPr>
    </w:p>
    <w:p w:rsidR="00770FA2" w:rsidRPr="00763936" w:rsidRDefault="00770FA2" w:rsidP="004929C4">
      <w:pPr>
        <w:pStyle w:val="2"/>
        <w:spacing w:after="0" w:line="360" w:lineRule="auto"/>
        <w:rPr>
          <w:rFonts w:ascii="Times New Roman" w:hAnsi="Times New Roman"/>
          <w:color w:val="000000"/>
          <w:sz w:val="28"/>
          <w:szCs w:val="28"/>
          <w:lang w:eastAsia="ru-RU"/>
        </w:rPr>
      </w:pPr>
    </w:p>
    <w:sectPr w:rsidR="00770FA2" w:rsidRPr="00763936" w:rsidSect="00471A6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FCE"/>
    <w:multiLevelType w:val="hybridMultilevel"/>
    <w:tmpl w:val="1B945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D5F95"/>
    <w:multiLevelType w:val="hybridMultilevel"/>
    <w:tmpl w:val="1AE89D5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A22B77"/>
    <w:multiLevelType w:val="hybridMultilevel"/>
    <w:tmpl w:val="84289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8064EFA"/>
    <w:multiLevelType w:val="multilevel"/>
    <w:tmpl w:val="0D8285C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nsid w:val="1A4F73EA"/>
    <w:multiLevelType w:val="hybridMultilevel"/>
    <w:tmpl w:val="AF60A37A"/>
    <w:lvl w:ilvl="0" w:tplc="0E74BCE8">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29736A2C"/>
    <w:multiLevelType w:val="multilevel"/>
    <w:tmpl w:val="C2AE1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E01771"/>
    <w:multiLevelType w:val="hybridMultilevel"/>
    <w:tmpl w:val="6C903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6F3CEB"/>
    <w:multiLevelType w:val="multilevel"/>
    <w:tmpl w:val="33C09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DC148C"/>
    <w:multiLevelType w:val="multilevel"/>
    <w:tmpl w:val="FAAA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7F1C8C"/>
    <w:multiLevelType w:val="hybridMultilevel"/>
    <w:tmpl w:val="BBC4BF50"/>
    <w:lvl w:ilvl="0" w:tplc="FEA001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8"/>
  </w:num>
  <w:num w:numId="6">
    <w:abstractNumId w:val="2"/>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4D"/>
    <w:rsid w:val="00127453"/>
    <w:rsid w:val="00171F93"/>
    <w:rsid w:val="001942FF"/>
    <w:rsid w:val="001A71C1"/>
    <w:rsid w:val="002240B3"/>
    <w:rsid w:val="00254FA9"/>
    <w:rsid w:val="002800F0"/>
    <w:rsid w:val="00290CB6"/>
    <w:rsid w:val="00291DFF"/>
    <w:rsid w:val="002F260E"/>
    <w:rsid w:val="00353D8B"/>
    <w:rsid w:val="00377C60"/>
    <w:rsid w:val="003E2247"/>
    <w:rsid w:val="003E6B43"/>
    <w:rsid w:val="003F3F2B"/>
    <w:rsid w:val="004256BD"/>
    <w:rsid w:val="00471A63"/>
    <w:rsid w:val="00476CB2"/>
    <w:rsid w:val="0047734D"/>
    <w:rsid w:val="004929C4"/>
    <w:rsid w:val="004A142A"/>
    <w:rsid w:val="004E100E"/>
    <w:rsid w:val="004E4373"/>
    <w:rsid w:val="005445FC"/>
    <w:rsid w:val="005722D0"/>
    <w:rsid w:val="005B2F4D"/>
    <w:rsid w:val="005C7017"/>
    <w:rsid w:val="00674895"/>
    <w:rsid w:val="00732F44"/>
    <w:rsid w:val="00763936"/>
    <w:rsid w:val="00770FA2"/>
    <w:rsid w:val="00780B16"/>
    <w:rsid w:val="007A6F08"/>
    <w:rsid w:val="007D20EC"/>
    <w:rsid w:val="007F4CBA"/>
    <w:rsid w:val="00845972"/>
    <w:rsid w:val="00895268"/>
    <w:rsid w:val="008D2CC6"/>
    <w:rsid w:val="00930342"/>
    <w:rsid w:val="009967CD"/>
    <w:rsid w:val="009D361A"/>
    <w:rsid w:val="009F481D"/>
    <w:rsid w:val="00A87B87"/>
    <w:rsid w:val="00AF0D18"/>
    <w:rsid w:val="00AF578C"/>
    <w:rsid w:val="00B25767"/>
    <w:rsid w:val="00B4425F"/>
    <w:rsid w:val="00BA2BD2"/>
    <w:rsid w:val="00BB41E1"/>
    <w:rsid w:val="00BC4C5D"/>
    <w:rsid w:val="00C233E3"/>
    <w:rsid w:val="00C8755D"/>
    <w:rsid w:val="00CA597A"/>
    <w:rsid w:val="00CF3EEC"/>
    <w:rsid w:val="00D118A8"/>
    <w:rsid w:val="00DD2A45"/>
    <w:rsid w:val="00DF61E3"/>
    <w:rsid w:val="00E32D40"/>
    <w:rsid w:val="00E55573"/>
    <w:rsid w:val="00E84161"/>
    <w:rsid w:val="00E95B15"/>
    <w:rsid w:val="00E96B67"/>
    <w:rsid w:val="00EA0A1F"/>
    <w:rsid w:val="00EA3BB3"/>
    <w:rsid w:val="00FC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4D"/>
    <w:pPr>
      <w:spacing w:after="200" w:line="276" w:lineRule="auto"/>
    </w:pPr>
    <w:rPr>
      <w:rFonts w:ascii="Calibri" w:eastAsia="Times New Roman" w:hAnsi="Calibri" w:cs="Times New Roman"/>
      <w:lang w:eastAsia="ru-RU"/>
    </w:rPr>
  </w:style>
  <w:style w:type="paragraph" w:styleId="5">
    <w:name w:val="heading 5"/>
    <w:basedOn w:val="a"/>
    <w:next w:val="a"/>
    <w:link w:val="50"/>
    <w:uiPriority w:val="9"/>
    <w:semiHidden/>
    <w:unhideWhenUsed/>
    <w:qFormat/>
    <w:rsid w:val="00770FA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5B2F4D"/>
    <w:rPr>
      <w:rFonts w:ascii="Times New Roman" w:eastAsia="Times New Roman" w:hAnsi="Times New Roman" w:cs="Times New Roman"/>
      <w:sz w:val="24"/>
      <w:szCs w:val="24"/>
      <w:lang w:eastAsia="ru-RU"/>
    </w:rPr>
  </w:style>
  <w:style w:type="paragraph" w:styleId="a4">
    <w:name w:val="No Spacing"/>
    <w:aliases w:val="основа"/>
    <w:link w:val="a3"/>
    <w:uiPriority w:val="1"/>
    <w:qFormat/>
    <w:rsid w:val="005B2F4D"/>
    <w:pPr>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5B2F4D"/>
    <w:rPr>
      <w:rFonts w:ascii="Times New Roman" w:hAnsi="Times New Roman" w:cs="Times New Roman" w:hint="default"/>
      <w:sz w:val="26"/>
    </w:rPr>
  </w:style>
  <w:style w:type="character" w:customStyle="1" w:styleId="c20">
    <w:name w:val="c20"/>
    <w:basedOn w:val="a0"/>
    <w:rsid w:val="00377C60"/>
  </w:style>
  <w:style w:type="character" w:customStyle="1" w:styleId="c9">
    <w:name w:val="c9"/>
    <w:basedOn w:val="a0"/>
    <w:rsid w:val="00377C60"/>
  </w:style>
  <w:style w:type="character" w:customStyle="1" w:styleId="c4">
    <w:name w:val="c4"/>
    <w:basedOn w:val="a0"/>
    <w:rsid w:val="00E32D40"/>
  </w:style>
  <w:style w:type="character" w:customStyle="1" w:styleId="c0">
    <w:name w:val="c0"/>
    <w:basedOn w:val="a0"/>
    <w:rsid w:val="00E32D40"/>
  </w:style>
  <w:style w:type="paragraph" w:customStyle="1" w:styleId="c5">
    <w:name w:val="c5"/>
    <w:basedOn w:val="a"/>
    <w:rsid w:val="00E32D40"/>
    <w:pPr>
      <w:spacing w:before="100" w:beforeAutospacing="1" w:after="100" w:afterAutospacing="1" w:line="240" w:lineRule="auto"/>
    </w:pPr>
    <w:rPr>
      <w:rFonts w:ascii="Times New Roman" w:hAnsi="Times New Roman"/>
      <w:sz w:val="24"/>
      <w:szCs w:val="24"/>
    </w:rPr>
  </w:style>
  <w:style w:type="paragraph" w:customStyle="1" w:styleId="c46">
    <w:name w:val="c46"/>
    <w:basedOn w:val="a"/>
    <w:rsid w:val="00E32D40"/>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4A142A"/>
    <w:pPr>
      <w:spacing w:before="100" w:beforeAutospacing="1" w:after="100" w:afterAutospacing="1" w:line="240" w:lineRule="auto"/>
    </w:pPr>
    <w:rPr>
      <w:rFonts w:ascii="Times New Roman" w:hAnsi="Times New Roman"/>
      <w:sz w:val="24"/>
      <w:szCs w:val="24"/>
    </w:rPr>
  </w:style>
  <w:style w:type="paragraph" w:styleId="a6">
    <w:name w:val="List Paragraph"/>
    <w:basedOn w:val="a"/>
    <w:qFormat/>
    <w:rsid w:val="004A142A"/>
    <w:pPr>
      <w:ind w:left="720"/>
      <w:contextualSpacing/>
    </w:pPr>
  </w:style>
  <w:style w:type="paragraph" w:customStyle="1" w:styleId="c26">
    <w:name w:val="c26"/>
    <w:basedOn w:val="a"/>
    <w:rsid w:val="004A142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4A142A"/>
    <w:pPr>
      <w:spacing w:before="100" w:beforeAutospacing="1" w:after="100" w:afterAutospacing="1" w:line="240" w:lineRule="auto"/>
    </w:pPr>
    <w:rPr>
      <w:rFonts w:ascii="Times New Roman" w:hAnsi="Times New Roman"/>
      <w:sz w:val="24"/>
      <w:szCs w:val="24"/>
    </w:rPr>
  </w:style>
  <w:style w:type="table" w:styleId="a7">
    <w:name w:val="Table Grid"/>
    <w:basedOn w:val="a1"/>
    <w:rsid w:val="004A14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770F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0"/>
    <w:link w:val="5"/>
    <w:uiPriority w:val="9"/>
    <w:semiHidden/>
    <w:rsid w:val="00770FA2"/>
    <w:rPr>
      <w:rFonts w:asciiTheme="majorHAnsi" w:eastAsiaTheme="majorEastAsia" w:hAnsiTheme="majorHAnsi" w:cstheme="majorBidi"/>
      <w:color w:val="1F4D78" w:themeColor="accent1" w:themeShade="7F"/>
      <w:lang w:eastAsia="ru-RU"/>
    </w:rPr>
  </w:style>
  <w:style w:type="character" w:styleId="a8">
    <w:name w:val="Hyperlink"/>
    <w:basedOn w:val="a0"/>
    <w:uiPriority w:val="99"/>
    <w:unhideWhenUsed/>
    <w:rsid w:val="00770FA2"/>
    <w:rPr>
      <w:color w:val="0563C1" w:themeColor="hyperlink"/>
      <w:u w:val="single"/>
    </w:rPr>
  </w:style>
  <w:style w:type="paragraph" w:customStyle="1" w:styleId="c47">
    <w:name w:val="c47"/>
    <w:basedOn w:val="a"/>
    <w:uiPriority w:val="99"/>
    <w:rsid w:val="00770FA2"/>
    <w:pPr>
      <w:spacing w:before="100" w:beforeAutospacing="1" w:after="100" w:afterAutospacing="1" w:line="240" w:lineRule="auto"/>
    </w:pPr>
    <w:rPr>
      <w:rFonts w:ascii="Times New Roman" w:hAnsi="Times New Roman"/>
      <w:sz w:val="24"/>
      <w:szCs w:val="24"/>
    </w:rPr>
  </w:style>
  <w:style w:type="paragraph" w:customStyle="1" w:styleId="a9">
    <w:name w:val="основной текст"/>
    <w:uiPriority w:val="99"/>
    <w:rsid w:val="00770FA2"/>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paragraph" w:customStyle="1" w:styleId="1">
    <w:name w:val="Абзац списка1"/>
    <w:basedOn w:val="a"/>
    <w:uiPriority w:val="99"/>
    <w:rsid w:val="00770FA2"/>
    <w:pPr>
      <w:ind w:left="720"/>
      <w:contextualSpacing/>
    </w:pPr>
    <w:rPr>
      <w:lang w:eastAsia="en-US"/>
    </w:rPr>
  </w:style>
  <w:style w:type="paragraph" w:customStyle="1" w:styleId="4">
    <w:name w:val="Абзац списка4"/>
    <w:basedOn w:val="a"/>
    <w:uiPriority w:val="99"/>
    <w:rsid w:val="00770FA2"/>
    <w:pPr>
      <w:ind w:left="720"/>
      <w:contextualSpacing/>
    </w:pPr>
    <w:rPr>
      <w:lang w:eastAsia="en-US"/>
    </w:rPr>
  </w:style>
  <w:style w:type="paragraph" w:customStyle="1" w:styleId="c8">
    <w:name w:val="c8"/>
    <w:basedOn w:val="a"/>
    <w:uiPriority w:val="99"/>
    <w:rsid w:val="00770FA2"/>
    <w:pPr>
      <w:spacing w:before="100" w:beforeAutospacing="1" w:after="100" w:afterAutospacing="1" w:line="240" w:lineRule="auto"/>
    </w:pPr>
    <w:rPr>
      <w:rFonts w:ascii="Times New Roman" w:hAnsi="Times New Roman"/>
      <w:sz w:val="24"/>
      <w:szCs w:val="24"/>
    </w:rPr>
  </w:style>
  <w:style w:type="paragraph" w:customStyle="1" w:styleId="2">
    <w:name w:val="Абзац списка2"/>
    <w:basedOn w:val="a"/>
    <w:uiPriority w:val="99"/>
    <w:rsid w:val="00770FA2"/>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4D"/>
    <w:pPr>
      <w:spacing w:after="200" w:line="276" w:lineRule="auto"/>
    </w:pPr>
    <w:rPr>
      <w:rFonts w:ascii="Calibri" w:eastAsia="Times New Roman" w:hAnsi="Calibri" w:cs="Times New Roman"/>
      <w:lang w:eastAsia="ru-RU"/>
    </w:rPr>
  </w:style>
  <w:style w:type="paragraph" w:styleId="5">
    <w:name w:val="heading 5"/>
    <w:basedOn w:val="a"/>
    <w:next w:val="a"/>
    <w:link w:val="50"/>
    <w:uiPriority w:val="9"/>
    <w:semiHidden/>
    <w:unhideWhenUsed/>
    <w:qFormat/>
    <w:rsid w:val="00770FA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5B2F4D"/>
    <w:rPr>
      <w:rFonts w:ascii="Times New Roman" w:eastAsia="Times New Roman" w:hAnsi="Times New Roman" w:cs="Times New Roman"/>
      <w:sz w:val="24"/>
      <w:szCs w:val="24"/>
      <w:lang w:eastAsia="ru-RU"/>
    </w:rPr>
  </w:style>
  <w:style w:type="paragraph" w:styleId="a4">
    <w:name w:val="No Spacing"/>
    <w:aliases w:val="основа"/>
    <w:link w:val="a3"/>
    <w:uiPriority w:val="1"/>
    <w:qFormat/>
    <w:rsid w:val="005B2F4D"/>
    <w:pPr>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5B2F4D"/>
    <w:rPr>
      <w:rFonts w:ascii="Times New Roman" w:hAnsi="Times New Roman" w:cs="Times New Roman" w:hint="default"/>
      <w:sz w:val="26"/>
    </w:rPr>
  </w:style>
  <w:style w:type="character" w:customStyle="1" w:styleId="c20">
    <w:name w:val="c20"/>
    <w:basedOn w:val="a0"/>
    <w:rsid w:val="00377C60"/>
  </w:style>
  <w:style w:type="character" w:customStyle="1" w:styleId="c9">
    <w:name w:val="c9"/>
    <w:basedOn w:val="a0"/>
    <w:rsid w:val="00377C60"/>
  </w:style>
  <w:style w:type="character" w:customStyle="1" w:styleId="c4">
    <w:name w:val="c4"/>
    <w:basedOn w:val="a0"/>
    <w:rsid w:val="00E32D40"/>
  </w:style>
  <w:style w:type="character" w:customStyle="1" w:styleId="c0">
    <w:name w:val="c0"/>
    <w:basedOn w:val="a0"/>
    <w:rsid w:val="00E32D40"/>
  </w:style>
  <w:style w:type="paragraph" w:customStyle="1" w:styleId="c5">
    <w:name w:val="c5"/>
    <w:basedOn w:val="a"/>
    <w:rsid w:val="00E32D40"/>
    <w:pPr>
      <w:spacing w:before="100" w:beforeAutospacing="1" w:after="100" w:afterAutospacing="1" w:line="240" w:lineRule="auto"/>
    </w:pPr>
    <w:rPr>
      <w:rFonts w:ascii="Times New Roman" w:hAnsi="Times New Roman"/>
      <w:sz w:val="24"/>
      <w:szCs w:val="24"/>
    </w:rPr>
  </w:style>
  <w:style w:type="paragraph" w:customStyle="1" w:styleId="c46">
    <w:name w:val="c46"/>
    <w:basedOn w:val="a"/>
    <w:rsid w:val="00E32D40"/>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4A142A"/>
    <w:pPr>
      <w:spacing w:before="100" w:beforeAutospacing="1" w:after="100" w:afterAutospacing="1" w:line="240" w:lineRule="auto"/>
    </w:pPr>
    <w:rPr>
      <w:rFonts w:ascii="Times New Roman" w:hAnsi="Times New Roman"/>
      <w:sz w:val="24"/>
      <w:szCs w:val="24"/>
    </w:rPr>
  </w:style>
  <w:style w:type="paragraph" w:styleId="a6">
    <w:name w:val="List Paragraph"/>
    <w:basedOn w:val="a"/>
    <w:qFormat/>
    <w:rsid w:val="004A142A"/>
    <w:pPr>
      <w:ind w:left="720"/>
      <w:contextualSpacing/>
    </w:pPr>
  </w:style>
  <w:style w:type="paragraph" w:customStyle="1" w:styleId="c26">
    <w:name w:val="c26"/>
    <w:basedOn w:val="a"/>
    <w:rsid w:val="004A142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4A142A"/>
    <w:pPr>
      <w:spacing w:before="100" w:beforeAutospacing="1" w:after="100" w:afterAutospacing="1" w:line="240" w:lineRule="auto"/>
    </w:pPr>
    <w:rPr>
      <w:rFonts w:ascii="Times New Roman" w:hAnsi="Times New Roman"/>
      <w:sz w:val="24"/>
      <w:szCs w:val="24"/>
    </w:rPr>
  </w:style>
  <w:style w:type="table" w:styleId="a7">
    <w:name w:val="Table Grid"/>
    <w:basedOn w:val="a1"/>
    <w:rsid w:val="004A14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770F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0"/>
    <w:link w:val="5"/>
    <w:uiPriority w:val="9"/>
    <w:semiHidden/>
    <w:rsid w:val="00770FA2"/>
    <w:rPr>
      <w:rFonts w:asciiTheme="majorHAnsi" w:eastAsiaTheme="majorEastAsia" w:hAnsiTheme="majorHAnsi" w:cstheme="majorBidi"/>
      <w:color w:val="1F4D78" w:themeColor="accent1" w:themeShade="7F"/>
      <w:lang w:eastAsia="ru-RU"/>
    </w:rPr>
  </w:style>
  <w:style w:type="character" w:styleId="a8">
    <w:name w:val="Hyperlink"/>
    <w:basedOn w:val="a0"/>
    <w:uiPriority w:val="99"/>
    <w:unhideWhenUsed/>
    <w:rsid w:val="00770FA2"/>
    <w:rPr>
      <w:color w:val="0563C1" w:themeColor="hyperlink"/>
      <w:u w:val="single"/>
    </w:rPr>
  </w:style>
  <w:style w:type="paragraph" w:customStyle="1" w:styleId="c47">
    <w:name w:val="c47"/>
    <w:basedOn w:val="a"/>
    <w:uiPriority w:val="99"/>
    <w:rsid w:val="00770FA2"/>
    <w:pPr>
      <w:spacing w:before="100" w:beforeAutospacing="1" w:after="100" w:afterAutospacing="1" w:line="240" w:lineRule="auto"/>
    </w:pPr>
    <w:rPr>
      <w:rFonts w:ascii="Times New Roman" w:hAnsi="Times New Roman"/>
      <w:sz w:val="24"/>
      <w:szCs w:val="24"/>
    </w:rPr>
  </w:style>
  <w:style w:type="paragraph" w:customStyle="1" w:styleId="a9">
    <w:name w:val="основной текст"/>
    <w:uiPriority w:val="99"/>
    <w:rsid w:val="00770FA2"/>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paragraph" w:customStyle="1" w:styleId="1">
    <w:name w:val="Абзац списка1"/>
    <w:basedOn w:val="a"/>
    <w:uiPriority w:val="99"/>
    <w:rsid w:val="00770FA2"/>
    <w:pPr>
      <w:ind w:left="720"/>
      <w:contextualSpacing/>
    </w:pPr>
    <w:rPr>
      <w:lang w:eastAsia="en-US"/>
    </w:rPr>
  </w:style>
  <w:style w:type="paragraph" w:customStyle="1" w:styleId="4">
    <w:name w:val="Абзац списка4"/>
    <w:basedOn w:val="a"/>
    <w:uiPriority w:val="99"/>
    <w:rsid w:val="00770FA2"/>
    <w:pPr>
      <w:ind w:left="720"/>
      <w:contextualSpacing/>
    </w:pPr>
    <w:rPr>
      <w:lang w:eastAsia="en-US"/>
    </w:rPr>
  </w:style>
  <w:style w:type="paragraph" w:customStyle="1" w:styleId="c8">
    <w:name w:val="c8"/>
    <w:basedOn w:val="a"/>
    <w:uiPriority w:val="99"/>
    <w:rsid w:val="00770FA2"/>
    <w:pPr>
      <w:spacing w:before="100" w:beforeAutospacing="1" w:after="100" w:afterAutospacing="1" w:line="240" w:lineRule="auto"/>
    </w:pPr>
    <w:rPr>
      <w:rFonts w:ascii="Times New Roman" w:hAnsi="Times New Roman"/>
      <w:sz w:val="24"/>
      <w:szCs w:val="24"/>
    </w:rPr>
  </w:style>
  <w:style w:type="paragraph" w:customStyle="1" w:styleId="2">
    <w:name w:val="Абзац списка2"/>
    <w:basedOn w:val="a"/>
    <w:uiPriority w:val="99"/>
    <w:rsid w:val="00770FA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8963">
      <w:bodyDiv w:val="1"/>
      <w:marLeft w:val="0"/>
      <w:marRight w:val="0"/>
      <w:marTop w:val="0"/>
      <w:marBottom w:val="0"/>
      <w:divBdr>
        <w:top w:val="none" w:sz="0" w:space="0" w:color="auto"/>
        <w:left w:val="none" w:sz="0" w:space="0" w:color="auto"/>
        <w:bottom w:val="none" w:sz="0" w:space="0" w:color="auto"/>
        <w:right w:val="none" w:sz="0" w:space="0" w:color="auto"/>
      </w:divBdr>
    </w:div>
    <w:div w:id="340743676">
      <w:bodyDiv w:val="1"/>
      <w:marLeft w:val="0"/>
      <w:marRight w:val="0"/>
      <w:marTop w:val="0"/>
      <w:marBottom w:val="0"/>
      <w:divBdr>
        <w:top w:val="none" w:sz="0" w:space="0" w:color="auto"/>
        <w:left w:val="none" w:sz="0" w:space="0" w:color="auto"/>
        <w:bottom w:val="none" w:sz="0" w:space="0" w:color="auto"/>
        <w:right w:val="none" w:sz="0" w:space="0" w:color="auto"/>
      </w:divBdr>
    </w:div>
    <w:div w:id="417290893">
      <w:bodyDiv w:val="1"/>
      <w:marLeft w:val="0"/>
      <w:marRight w:val="0"/>
      <w:marTop w:val="0"/>
      <w:marBottom w:val="0"/>
      <w:divBdr>
        <w:top w:val="none" w:sz="0" w:space="0" w:color="auto"/>
        <w:left w:val="none" w:sz="0" w:space="0" w:color="auto"/>
        <w:bottom w:val="none" w:sz="0" w:space="0" w:color="auto"/>
        <w:right w:val="none" w:sz="0" w:space="0" w:color="auto"/>
      </w:divBdr>
    </w:div>
    <w:div w:id="424230083">
      <w:bodyDiv w:val="1"/>
      <w:marLeft w:val="0"/>
      <w:marRight w:val="0"/>
      <w:marTop w:val="0"/>
      <w:marBottom w:val="0"/>
      <w:divBdr>
        <w:top w:val="none" w:sz="0" w:space="0" w:color="auto"/>
        <w:left w:val="none" w:sz="0" w:space="0" w:color="auto"/>
        <w:bottom w:val="none" w:sz="0" w:space="0" w:color="auto"/>
        <w:right w:val="none" w:sz="0" w:space="0" w:color="auto"/>
      </w:divBdr>
    </w:div>
    <w:div w:id="642276410">
      <w:bodyDiv w:val="1"/>
      <w:marLeft w:val="0"/>
      <w:marRight w:val="0"/>
      <w:marTop w:val="0"/>
      <w:marBottom w:val="0"/>
      <w:divBdr>
        <w:top w:val="none" w:sz="0" w:space="0" w:color="auto"/>
        <w:left w:val="none" w:sz="0" w:space="0" w:color="auto"/>
        <w:bottom w:val="none" w:sz="0" w:space="0" w:color="auto"/>
        <w:right w:val="none" w:sz="0" w:space="0" w:color="auto"/>
      </w:divBdr>
    </w:div>
    <w:div w:id="663701035">
      <w:bodyDiv w:val="1"/>
      <w:marLeft w:val="0"/>
      <w:marRight w:val="0"/>
      <w:marTop w:val="0"/>
      <w:marBottom w:val="0"/>
      <w:divBdr>
        <w:top w:val="none" w:sz="0" w:space="0" w:color="auto"/>
        <w:left w:val="none" w:sz="0" w:space="0" w:color="auto"/>
        <w:bottom w:val="none" w:sz="0" w:space="0" w:color="auto"/>
        <w:right w:val="none" w:sz="0" w:space="0" w:color="auto"/>
      </w:divBdr>
    </w:div>
    <w:div w:id="703870028">
      <w:bodyDiv w:val="1"/>
      <w:marLeft w:val="0"/>
      <w:marRight w:val="0"/>
      <w:marTop w:val="0"/>
      <w:marBottom w:val="0"/>
      <w:divBdr>
        <w:top w:val="none" w:sz="0" w:space="0" w:color="auto"/>
        <w:left w:val="none" w:sz="0" w:space="0" w:color="auto"/>
        <w:bottom w:val="none" w:sz="0" w:space="0" w:color="auto"/>
        <w:right w:val="none" w:sz="0" w:space="0" w:color="auto"/>
      </w:divBdr>
    </w:div>
    <w:div w:id="821777377">
      <w:bodyDiv w:val="1"/>
      <w:marLeft w:val="0"/>
      <w:marRight w:val="0"/>
      <w:marTop w:val="0"/>
      <w:marBottom w:val="0"/>
      <w:divBdr>
        <w:top w:val="none" w:sz="0" w:space="0" w:color="auto"/>
        <w:left w:val="none" w:sz="0" w:space="0" w:color="auto"/>
        <w:bottom w:val="none" w:sz="0" w:space="0" w:color="auto"/>
        <w:right w:val="none" w:sz="0" w:space="0" w:color="auto"/>
      </w:divBdr>
    </w:div>
    <w:div w:id="1026980884">
      <w:bodyDiv w:val="1"/>
      <w:marLeft w:val="0"/>
      <w:marRight w:val="0"/>
      <w:marTop w:val="0"/>
      <w:marBottom w:val="0"/>
      <w:divBdr>
        <w:top w:val="none" w:sz="0" w:space="0" w:color="auto"/>
        <w:left w:val="none" w:sz="0" w:space="0" w:color="auto"/>
        <w:bottom w:val="none" w:sz="0" w:space="0" w:color="auto"/>
        <w:right w:val="none" w:sz="0" w:space="0" w:color="auto"/>
      </w:divBdr>
    </w:div>
    <w:div w:id="1129857372">
      <w:bodyDiv w:val="1"/>
      <w:marLeft w:val="0"/>
      <w:marRight w:val="0"/>
      <w:marTop w:val="0"/>
      <w:marBottom w:val="0"/>
      <w:divBdr>
        <w:top w:val="none" w:sz="0" w:space="0" w:color="auto"/>
        <w:left w:val="none" w:sz="0" w:space="0" w:color="auto"/>
        <w:bottom w:val="none" w:sz="0" w:space="0" w:color="auto"/>
        <w:right w:val="none" w:sz="0" w:space="0" w:color="auto"/>
      </w:divBdr>
    </w:div>
    <w:div w:id="1273198973">
      <w:bodyDiv w:val="1"/>
      <w:marLeft w:val="0"/>
      <w:marRight w:val="0"/>
      <w:marTop w:val="0"/>
      <w:marBottom w:val="0"/>
      <w:divBdr>
        <w:top w:val="none" w:sz="0" w:space="0" w:color="auto"/>
        <w:left w:val="none" w:sz="0" w:space="0" w:color="auto"/>
        <w:bottom w:val="none" w:sz="0" w:space="0" w:color="auto"/>
        <w:right w:val="none" w:sz="0" w:space="0" w:color="auto"/>
      </w:divBdr>
    </w:div>
    <w:div w:id="1308390196">
      <w:bodyDiv w:val="1"/>
      <w:marLeft w:val="0"/>
      <w:marRight w:val="0"/>
      <w:marTop w:val="0"/>
      <w:marBottom w:val="0"/>
      <w:divBdr>
        <w:top w:val="none" w:sz="0" w:space="0" w:color="auto"/>
        <w:left w:val="none" w:sz="0" w:space="0" w:color="auto"/>
        <w:bottom w:val="none" w:sz="0" w:space="0" w:color="auto"/>
        <w:right w:val="none" w:sz="0" w:space="0" w:color="auto"/>
      </w:divBdr>
    </w:div>
    <w:div w:id="1362901094">
      <w:bodyDiv w:val="1"/>
      <w:marLeft w:val="0"/>
      <w:marRight w:val="0"/>
      <w:marTop w:val="0"/>
      <w:marBottom w:val="0"/>
      <w:divBdr>
        <w:top w:val="none" w:sz="0" w:space="0" w:color="auto"/>
        <w:left w:val="none" w:sz="0" w:space="0" w:color="auto"/>
        <w:bottom w:val="none" w:sz="0" w:space="0" w:color="auto"/>
        <w:right w:val="none" w:sz="0" w:space="0" w:color="auto"/>
      </w:divBdr>
    </w:div>
    <w:div w:id="1375422188">
      <w:bodyDiv w:val="1"/>
      <w:marLeft w:val="0"/>
      <w:marRight w:val="0"/>
      <w:marTop w:val="0"/>
      <w:marBottom w:val="0"/>
      <w:divBdr>
        <w:top w:val="none" w:sz="0" w:space="0" w:color="auto"/>
        <w:left w:val="none" w:sz="0" w:space="0" w:color="auto"/>
        <w:bottom w:val="none" w:sz="0" w:space="0" w:color="auto"/>
        <w:right w:val="none" w:sz="0" w:space="0" w:color="auto"/>
      </w:divBdr>
    </w:div>
    <w:div w:id="1383094155">
      <w:bodyDiv w:val="1"/>
      <w:marLeft w:val="0"/>
      <w:marRight w:val="0"/>
      <w:marTop w:val="0"/>
      <w:marBottom w:val="0"/>
      <w:divBdr>
        <w:top w:val="none" w:sz="0" w:space="0" w:color="auto"/>
        <w:left w:val="none" w:sz="0" w:space="0" w:color="auto"/>
        <w:bottom w:val="none" w:sz="0" w:space="0" w:color="auto"/>
        <w:right w:val="none" w:sz="0" w:space="0" w:color="auto"/>
      </w:divBdr>
    </w:div>
    <w:div w:id="1425031519">
      <w:bodyDiv w:val="1"/>
      <w:marLeft w:val="0"/>
      <w:marRight w:val="0"/>
      <w:marTop w:val="0"/>
      <w:marBottom w:val="0"/>
      <w:divBdr>
        <w:top w:val="none" w:sz="0" w:space="0" w:color="auto"/>
        <w:left w:val="none" w:sz="0" w:space="0" w:color="auto"/>
        <w:bottom w:val="none" w:sz="0" w:space="0" w:color="auto"/>
        <w:right w:val="none" w:sz="0" w:space="0" w:color="auto"/>
      </w:divBdr>
    </w:div>
    <w:div w:id="1594432210">
      <w:bodyDiv w:val="1"/>
      <w:marLeft w:val="0"/>
      <w:marRight w:val="0"/>
      <w:marTop w:val="0"/>
      <w:marBottom w:val="0"/>
      <w:divBdr>
        <w:top w:val="none" w:sz="0" w:space="0" w:color="auto"/>
        <w:left w:val="none" w:sz="0" w:space="0" w:color="auto"/>
        <w:bottom w:val="none" w:sz="0" w:space="0" w:color="auto"/>
        <w:right w:val="none" w:sz="0" w:space="0" w:color="auto"/>
      </w:divBdr>
    </w:div>
    <w:div w:id="1701010938">
      <w:bodyDiv w:val="1"/>
      <w:marLeft w:val="0"/>
      <w:marRight w:val="0"/>
      <w:marTop w:val="0"/>
      <w:marBottom w:val="0"/>
      <w:divBdr>
        <w:top w:val="none" w:sz="0" w:space="0" w:color="auto"/>
        <w:left w:val="none" w:sz="0" w:space="0" w:color="auto"/>
        <w:bottom w:val="none" w:sz="0" w:space="0" w:color="auto"/>
        <w:right w:val="none" w:sz="0" w:space="0" w:color="auto"/>
      </w:divBdr>
    </w:div>
    <w:div w:id="1800879193">
      <w:bodyDiv w:val="1"/>
      <w:marLeft w:val="0"/>
      <w:marRight w:val="0"/>
      <w:marTop w:val="0"/>
      <w:marBottom w:val="0"/>
      <w:divBdr>
        <w:top w:val="none" w:sz="0" w:space="0" w:color="auto"/>
        <w:left w:val="none" w:sz="0" w:space="0" w:color="auto"/>
        <w:bottom w:val="none" w:sz="0" w:space="0" w:color="auto"/>
        <w:right w:val="none" w:sz="0" w:space="0" w:color="auto"/>
      </w:divBdr>
    </w:div>
    <w:div w:id="1941646790">
      <w:bodyDiv w:val="1"/>
      <w:marLeft w:val="0"/>
      <w:marRight w:val="0"/>
      <w:marTop w:val="0"/>
      <w:marBottom w:val="0"/>
      <w:divBdr>
        <w:top w:val="none" w:sz="0" w:space="0" w:color="auto"/>
        <w:left w:val="none" w:sz="0" w:space="0" w:color="auto"/>
        <w:bottom w:val="none" w:sz="0" w:space="0" w:color="auto"/>
        <w:right w:val="none" w:sz="0" w:space="0" w:color="auto"/>
      </w:divBdr>
    </w:div>
    <w:div w:id="2017995484">
      <w:bodyDiv w:val="1"/>
      <w:marLeft w:val="0"/>
      <w:marRight w:val="0"/>
      <w:marTop w:val="0"/>
      <w:marBottom w:val="0"/>
      <w:divBdr>
        <w:top w:val="none" w:sz="0" w:space="0" w:color="auto"/>
        <w:left w:val="none" w:sz="0" w:space="0" w:color="auto"/>
        <w:bottom w:val="none" w:sz="0" w:space="0" w:color="auto"/>
        <w:right w:val="none" w:sz="0" w:space="0" w:color="auto"/>
      </w:divBdr>
    </w:div>
    <w:div w:id="2037808934">
      <w:bodyDiv w:val="1"/>
      <w:marLeft w:val="0"/>
      <w:marRight w:val="0"/>
      <w:marTop w:val="0"/>
      <w:marBottom w:val="0"/>
      <w:divBdr>
        <w:top w:val="none" w:sz="0" w:space="0" w:color="auto"/>
        <w:left w:val="none" w:sz="0" w:space="0" w:color="auto"/>
        <w:bottom w:val="none" w:sz="0" w:space="0" w:color="auto"/>
        <w:right w:val="none" w:sz="0" w:space="0" w:color="auto"/>
      </w:divBdr>
    </w:div>
    <w:div w:id="21258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B39D-4A18-4686-9D7F-F286C58A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Пользователь Windows</cp:lastModifiedBy>
  <cp:revision>10</cp:revision>
  <dcterms:created xsi:type="dcterms:W3CDTF">2022-06-18T15:44:00Z</dcterms:created>
  <dcterms:modified xsi:type="dcterms:W3CDTF">2022-09-20T07:28:00Z</dcterms:modified>
</cp:coreProperties>
</file>