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447" w:rsidRPr="00A70B20" w:rsidRDefault="00470447" w:rsidP="00470447">
      <w:pPr>
        <w:pStyle w:val="a3"/>
        <w:jc w:val="center"/>
        <w:rPr>
          <w:sz w:val="28"/>
          <w:szCs w:val="28"/>
        </w:rPr>
      </w:pPr>
      <w:r w:rsidRPr="00A70B20">
        <w:rPr>
          <w:sz w:val="28"/>
          <w:szCs w:val="28"/>
        </w:rPr>
        <w:t>МУНИЦИПАЛЬНОЕ БЮДЖЕТНОЕ ОБРАЗОВАТЕЛЬНОЕ УЧРЕЖДЕНИЕ ДОПОЛНИТЕЛЬНОГО ОБРАЗОВАНИЯ</w:t>
      </w:r>
    </w:p>
    <w:p w:rsidR="00470447" w:rsidRPr="00A70B20" w:rsidRDefault="00470447" w:rsidP="00470447">
      <w:pPr>
        <w:pStyle w:val="a3"/>
        <w:jc w:val="center"/>
        <w:rPr>
          <w:sz w:val="28"/>
          <w:szCs w:val="28"/>
        </w:rPr>
      </w:pPr>
      <w:r w:rsidRPr="00A70B20">
        <w:rPr>
          <w:sz w:val="28"/>
          <w:szCs w:val="28"/>
        </w:rPr>
        <w:t>«ЦЕНТР ВНЕШКОЛЬНОЙ РАБОТЫ»</w:t>
      </w:r>
    </w:p>
    <w:p w:rsidR="002E1BD1" w:rsidRPr="006D3C81" w:rsidRDefault="002E1BD1" w:rsidP="002E1BD1">
      <w:pPr>
        <w:spacing w:after="0" w:line="240" w:lineRule="auto"/>
        <w:jc w:val="center"/>
        <w:rPr>
          <w:rFonts w:ascii="Times New Roman" w:hAnsi="Times New Roman"/>
          <w:sz w:val="28"/>
          <w:szCs w:val="28"/>
        </w:rPr>
      </w:pPr>
      <w:r w:rsidRPr="006D3C81">
        <w:rPr>
          <w:rFonts w:ascii="Times New Roman" w:hAnsi="Times New Roman"/>
          <w:sz w:val="28"/>
          <w:szCs w:val="28"/>
        </w:rPr>
        <w:t xml:space="preserve"> </w:t>
      </w:r>
    </w:p>
    <w:p w:rsidR="002E1BD1" w:rsidRPr="006D3C81" w:rsidRDefault="002E1BD1" w:rsidP="002E1BD1">
      <w:pPr>
        <w:pStyle w:val="a3"/>
        <w:jc w:val="right"/>
        <w:rPr>
          <w:rStyle w:val="FontStyle30"/>
          <w:sz w:val="28"/>
          <w:szCs w:val="28"/>
        </w:rPr>
      </w:pPr>
    </w:p>
    <w:tbl>
      <w:tblPr>
        <w:tblpPr w:leftFromText="180" w:rightFromText="180" w:vertAnchor="page" w:horzAnchor="page" w:tblpX="1395" w:tblpY="3031"/>
        <w:tblW w:w="10192" w:type="dxa"/>
        <w:tblLook w:val="00A0" w:firstRow="1" w:lastRow="0" w:firstColumn="1" w:lastColumn="0" w:noHBand="0" w:noVBand="0"/>
      </w:tblPr>
      <w:tblGrid>
        <w:gridCol w:w="4530"/>
        <w:gridCol w:w="600"/>
        <w:gridCol w:w="5062"/>
      </w:tblGrid>
      <w:tr w:rsidR="002E1BD1" w:rsidRPr="006D3C81" w:rsidTr="00B8474E">
        <w:trPr>
          <w:trHeight w:val="2127"/>
        </w:trPr>
        <w:tc>
          <w:tcPr>
            <w:tcW w:w="4530" w:type="dxa"/>
          </w:tcPr>
          <w:p w:rsidR="002E1BD1" w:rsidRPr="006D3C81" w:rsidRDefault="002E1BD1" w:rsidP="00B8474E">
            <w:pPr>
              <w:pStyle w:val="a3"/>
              <w:rPr>
                <w:rStyle w:val="FontStyle30"/>
                <w:sz w:val="28"/>
                <w:szCs w:val="28"/>
              </w:rPr>
            </w:pPr>
            <w:r w:rsidRPr="006D3C81">
              <w:rPr>
                <w:rStyle w:val="FontStyle30"/>
                <w:sz w:val="28"/>
                <w:szCs w:val="28"/>
              </w:rPr>
              <w:t>РАССМОТРЕНО</w:t>
            </w:r>
          </w:p>
          <w:p w:rsidR="002E1BD1" w:rsidRPr="006D3C81" w:rsidRDefault="002E1BD1" w:rsidP="00B8474E">
            <w:pPr>
              <w:pStyle w:val="a3"/>
              <w:rPr>
                <w:rStyle w:val="FontStyle30"/>
                <w:sz w:val="28"/>
                <w:szCs w:val="28"/>
              </w:rPr>
            </w:pPr>
            <w:r w:rsidRPr="006D3C81">
              <w:rPr>
                <w:rStyle w:val="FontStyle30"/>
                <w:sz w:val="28"/>
                <w:szCs w:val="28"/>
              </w:rPr>
              <w:t xml:space="preserve">Методическим советом  МБОУ </w:t>
            </w:r>
            <w:proofErr w:type="gramStart"/>
            <w:r w:rsidRPr="006D3C81">
              <w:rPr>
                <w:rStyle w:val="FontStyle30"/>
                <w:sz w:val="28"/>
                <w:szCs w:val="28"/>
              </w:rPr>
              <w:t>ДО</w:t>
            </w:r>
            <w:proofErr w:type="gramEnd"/>
          </w:p>
          <w:p w:rsidR="002E1BD1" w:rsidRPr="006D3C81" w:rsidRDefault="002E1BD1" w:rsidP="00B8474E">
            <w:pPr>
              <w:pStyle w:val="a3"/>
              <w:rPr>
                <w:rStyle w:val="FontStyle30"/>
                <w:sz w:val="28"/>
                <w:szCs w:val="28"/>
              </w:rPr>
            </w:pPr>
            <w:r w:rsidRPr="006D3C81">
              <w:rPr>
                <w:rStyle w:val="FontStyle30"/>
                <w:sz w:val="28"/>
                <w:szCs w:val="28"/>
              </w:rPr>
              <w:t>«Центр внешкольной работы»</w:t>
            </w:r>
          </w:p>
          <w:p w:rsidR="002E1BD1" w:rsidRPr="006D3C81" w:rsidRDefault="002E1BD1" w:rsidP="00B8474E">
            <w:pPr>
              <w:pStyle w:val="a3"/>
              <w:rPr>
                <w:rStyle w:val="FontStyle30"/>
                <w:sz w:val="28"/>
                <w:szCs w:val="28"/>
              </w:rPr>
            </w:pPr>
            <w:r w:rsidRPr="006D3C81">
              <w:rPr>
                <w:rStyle w:val="FontStyle30"/>
                <w:sz w:val="28"/>
                <w:szCs w:val="28"/>
              </w:rPr>
              <w:t>Протокол №</w:t>
            </w:r>
            <w:r w:rsidR="00947B8D">
              <w:rPr>
                <w:rStyle w:val="FontStyle30"/>
                <w:sz w:val="28"/>
                <w:szCs w:val="28"/>
              </w:rPr>
              <w:t xml:space="preserve"> 12</w:t>
            </w:r>
            <w:r>
              <w:rPr>
                <w:rStyle w:val="FontStyle30"/>
                <w:sz w:val="28"/>
                <w:szCs w:val="28"/>
              </w:rPr>
              <w:t xml:space="preserve"> </w:t>
            </w:r>
            <w:r w:rsidR="00947B8D">
              <w:rPr>
                <w:rStyle w:val="FontStyle30"/>
                <w:sz w:val="28"/>
                <w:szCs w:val="28"/>
              </w:rPr>
              <w:t xml:space="preserve">от </w:t>
            </w:r>
            <w:r w:rsidR="008A5AAB">
              <w:rPr>
                <w:rStyle w:val="FontStyle30"/>
                <w:sz w:val="28"/>
                <w:szCs w:val="28"/>
              </w:rPr>
              <w:t>«</w:t>
            </w:r>
            <w:r w:rsidR="00947B8D">
              <w:rPr>
                <w:rStyle w:val="FontStyle30"/>
                <w:sz w:val="28"/>
                <w:szCs w:val="28"/>
              </w:rPr>
              <w:t>18</w:t>
            </w:r>
            <w:r w:rsidRPr="006D3C81">
              <w:rPr>
                <w:rStyle w:val="FontStyle30"/>
                <w:sz w:val="28"/>
                <w:szCs w:val="28"/>
              </w:rPr>
              <w:t xml:space="preserve">» </w:t>
            </w:r>
            <w:r w:rsidR="008A5AAB">
              <w:rPr>
                <w:rStyle w:val="FontStyle30"/>
                <w:sz w:val="28"/>
                <w:szCs w:val="28"/>
              </w:rPr>
              <w:t>августа 2022</w:t>
            </w:r>
            <w:r w:rsidR="00947B8D">
              <w:rPr>
                <w:rStyle w:val="FontStyle30"/>
                <w:sz w:val="28"/>
                <w:szCs w:val="28"/>
              </w:rPr>
              <w:t xml:space="preserve"> года</w:t>
            </w:r>
          </w:p>
        </w:tc>
        <w:tc>
          <w:tcPr>
            <w:tcW w:w="600" w:type="dxa"/>
          </w:tcPr>
          <w:p w:rsidR="002E1BD1" w:rsidRPr="006D3C81" w:rsidRDefault="002E1BD1" w:rsidP="00B8474E">
            <w:pPr>
              <w:pStyle w:val="a3"/>
              <w:jc w:val="center"/>
              <w:rPr>
                <w:rStyle w:val="FontStyle30"/>
                <w:smallCaps/>
                <w:sz w:val="28"/>
                <w:szCs w:val="28"/>
              </w:rPr>
            </w:pPr>
          </w:p>
        </w:tc>
        <w:tc>
          <w:tcPr>
            <w:tcW w:w="5062" w:type="dxa"/>
          </w:tcPr>
          <w:p w:rsidR="002E1BD1" w:rsidRPr="006D3C81" w:rsidRDefault="002E1BD1" w:rsidP="00B8474E">
            <w:pPr>
              <w:pStyle w:val="a3"/>
              <w:jc w:val="center"/>
              <w:rPr>
                <w:rStyle w:val="FontStyle30"/>
                <w:sz w:val="28"/>
                <w:szCs w:val="28"/>
              </w:rPr>
            </w:pPr>
            <w:r w:rsidRPr="006D3C81">
              <w:rPr>
                <w:rStyle w:val="FontStyle30"/>
                <w:sz w:val="28"/>
                <w:szCs w:val="28"/>
              </w:rPr>
              <w:t>УТВЕРЖДАЮ</w:t>
            </w:r>
          </w:p>
          <w:p w:rsidR="002E1BD1" w:rsidRDefault="008A5AAB" w:rsidP="00B8474E">
            <w:pPr>
              <w:pStyle w:val="a3"/>
              <w:jc w:val="center"/>
              <w:rPr>
                <w:rStyle w:val="FontStyle30"/>
                <w:sz w:val="28"/>
                <w:szCs w:val="28"/>
              </w:rPr>
            </w:pPr>
            <w:r>
              <w:rPr>
                <w:rStyle w:val="FontStyle30"/>
                <w:sz w:val="28"/>
                <w:szCs w:val="28"/>
              </w:rPr>
              <w:t>Директор</w:t>
            </w:r>
            <w:r w:rsidR="002E1BD1" w:rsidRPr="006D3C81">
              <w:rPr>
                <w:rStyle w:val="FontStyle30"/>
                <w:sz w:val="28"/>
                <w:szCs w:val="28"/>
              </w:rPr>
              <w:t xml:space="preserve"> МБОУ </w:t>
            </w:r>
            <w:proofErr w:type="gramStart"/>
            <w:r w:rsidR="002E1BD1" w:rsidRPr="006D3C81">
              <w:rPr>
                <w:rStyle w:val="FontStyle30"/>
                <w:sz w:val="28"/>
                <w:szCs w:val="28"/>
              </w:rPr>
              <w:t>ДО</w:t>
            </w:r>
            <w:proofErr w:type="gramEnd"/>
            <w:r w:rsidR="002E1BD1" w:rsidRPr="006D3C81">
              <w:rPr>
                <w:rStyle w:val="FontStyle30"/>
                <w:sz w:val="28"/>
                <w:szCs w:val="28"/>
              </w:rPr>
              <w:t xml:space="preserve"> </w:t>
            </w:r>
          </w:p>
          <w:p w:rsidR="002E1BD1" w:rsidRPr="006D3C81" w:rsidRDefault="002E1BD1" w:rsidP="00B8474E">
            <w:pPr>
              <w:pStyle w:val="a3"/>
              <w:jc w:val="center"/>
              <w:rPr>
                <w:rStyle w:val="FontStyle30"/>
                <w:sz w:val="28"/>
                <w:szCs w:val="28"/>
              </w:rPr>
            </w:pPr>
            <w:r w:rsidRPr="006D3C81">
              <w:rPr>
                <w:rStyle w:val="FontStyle30"/>
                <w:sz w:val="28"/>
                <w:szCs w:val="28"/>
              </w:rPr>
              <w:t>«Центр внешкольной работы»</w:t>
            </w:r>
            <w:r w:rsidRPr="006D3C81">
              <w:rPr>
                <w:rStyle w:val="FontStyle30"/>
                <w:sz w:val="28"/>
                <w:szCs w:val="28"/>
              </w:rPr>
              <w:br/>
              <w:t>_____________</w:t>
            </w:r>
            <w:r>
              <w:rPr>
                <w:rStyle w:val="FontStyle30"/>
                <w:sz w:val="28"/>
                <w:szCs w:val="28"/>
              </w:rPr>
              <w:t xml:space="preserve"> </w:t>
            </w:r>
            <w:r w:rsidR="008A5AAB">
              <w:rPr>
                <w:rStyle w:val="FontStyle30"/>
                <w:sz w:val="28"/>
                <w:szCs w:val="28"/>
              </w:rPr>
              <w:t>Р. Ш. Абдулина</w:t>
            </w:r>
          </w:p>
          <w:p w:rsidR="00947B8D" w:rsidRDefault="00947B8D" w:rsidP="00B8474E">
            <w:pPr>
              <w:pStyle w:val="a3"/>
              <w:jc w:val="center"/>
              <w:rPr>
                <w:rStyle w:val="FontStyle30"/>
                <w:sz w:val="28"/>
                <w:szCs w:val="28"/>
              </w:rPr>
            </w:pPr>
          </w:p>
          <w:p w:rsidR="002E1BD1" w:rsidRDefault="008A5AAB" w:rsidP="00B8474E">
            <w:pPr>
              <w:pStyle w:val="a3"/>
              <w:jc w:val="center"/>
              <w:rPr>
                <w:rStyle w:val="FontStyle30"/>
                <w:sz w:val="28"/>
                <w:szCs w:val="28"/>
              </w:rPr>
            </w:pPr>
            <w:r>
              <w:rPr>
                <w:rStyle w:val="FontStyle30"/>
                <w:sz w:val="28"/>
                <w:szCs w:val="28"/>
              </w:rPr>
              <w:t xml:space="preserve">Приказ № </w:t>
            </w:r>
            <w:r w:rsidR="00A72085">
              <w:rPr>
                <w:rStyle w:val="FontStyle30"/>
                <w:sz w:val="28"/>
                <w:szCs w:val="28"/>
              </w:rPr>
              <w:t>105</w:t>
            </w:r>
            <w:bookmarkStart w:id="0" w:name="_GoBack"/>
            <w:bookmarkEnd w:id="0"/>
            <w:r w:rsidR="002E1BD1" w:rsidRPr="006D3C81">
              <w:rPr>
                <w:rStyle w:val="FontStyle30"/>
                <w:sz w:val="28"/>
                <w:szCs w:val="28"/>
              </w:rPr>
              <w:t xml:space="preserve"> </w:t>
            </w:r>
            <w:r w:rsidR="002E1BD1">
              <w:rPr>
                <w:rStyle w:val="FontStyle30"/>
                <w:sz w:val="28"/>
                <w:szCs w:val="28"/>
              </w:rPr>
              <w:t>–</w:t>
            </w:r>
            <w:r w:rsidR="002E1BD1" w:rsidRPr="006D3C81">
              <w:rPr>
                <w:rStyle w:val="FontStyle30"/>
                <w:sz w:val="28"/>
                <w:szCs w:val="28"/>
              </w:rPr>
              <w:t xml:space="preserve"> од</w:t>
            </w:r>
            <w:r w:rsidR="002E1BD1">
              <w:rPr>
                <w:rStyle w:val="FontStyle30"/>
                <w:sz w:val="28"/>
                <w:szCs w:val="28"/>
              </w:rPr>
              <w:t xml:space="preserve"> </w:t>
            </w:r>
          </w:p>
          <w:p w:rsidR="002E1BD1" w:rsidRPr="006D3C81" w:rsidRDefault="002E1BD1" w:rsidP="00B8474E">
            <w:pPr>
              <w:pStyle w:val="a3"/>
              <w:jc w:val="center"/>
              <w:rPr>
                <w:rStyle w:val="FontStyle30"/>
                <w:sz w:val="28"/>
                <w:szCs w:val="28"/>
              </w:rPr>
            </w:pPr>
            <w:r>
              <w:rPr>
                <w:rStyle w:val="FontStyle30"/>
                <w:sz w:val="28"/>
                <w:szCs w:val="28"/>
              </w:rPr>
              <w:t>от</w:t>
            </w:r>
            <w:r w:rsidR="008A5AAB">
              <w:rPr>
                <w:rStyle w:val="FontStyle30"/>
                <w:sz w:val="28"/>
                <w:szCs w:val="28"/>
              </w:rPr>
              <w:t xml:space="preserve"> «</w:t>
            </w:r>
            <w:r w:rsidR="00947B8D">
              <w:rPr>
                <w:rStyle w:val="FontStyle30"/>
                <w:sz w:val="28"/>
                <w:szCs w:val="28"/>
              </w:rPr>
              <w:t>18</w:t>
            </w:r>
            <w:r w:rsidR="008A5AAB">
              <w:rPr>
                <w:rStyle w:val="FontStyle30"/>
                <w:sz w:val="28"/>
                <w:szCs w:val="28"/>
              </w:rPr>
              <w:t>» августа 2022</w:t>
            </w:r>
            <w:r w:rsidR="00947B8D">
              <w:rPr>
                <w:rStyle w:val="FontStyle30"/>
                <w:sz w:val="28"/>
                <w:szCs w:val="28"/>
              </w:rPr>
              <w:t xml:space="preserve"> года</w:t>
            </w:r>
          </w:p>
        </w:tc>
      </w:tr>
    </w:tbl>
    <w:p w:rsidR="00470447" w:rsidRPr="00843338" w:rsidRDefault="00470447" w:rsidP="00470447">
      <w:pPr>
        <w:pStyle w:val="a3"/>
        <w:jc w:val="right"/>
        <w:rPr>
          <w:rStyle w:val="FontStyle30"/>
          <w:b/>
          <w:sz w:val="28"/>
          <w:szCs w:val="28"/>
        </w:rPr>
      </w:pPr>
    </w:p>
    <w:p w:rsidR="00470447" w:rsidRPr="00843338" w:rsidRDefault="00470447" w:rsidP="00470447">
      <w:pPr>
        <w:pStyle w:val="a3"/>
        <w:rPr>
          <w:rStyle w:val="FontStyle30"/>
          <w:b/>
          <w:sz w:val="28"/>
          <w:szCs w:val="28"/>
        </w:rPr>
      </w:pPr>
    </w:p>
    <w:p w:rsidR="00470447" w:rsidRPr="00843338" w:rsidRDefault="00470447" w:rsidP="00470447">
      <w:pPr>
        <w:pStyle w:val="a3"/>
        <w:rPr>
          <w:rStyle w:val="FontStyle30"/>
          <w:b/>
          <w:sz w:val="28"/>
          <w:szCs w:val="28"/>
        </w:rPr>
      </w:pPr>
    </w:p>
    <w:p w:rsidR="00470447" w:rsidRPr="00843338" w:rsidRDefault="00470447" w:rsidP="00470447">
      <w:pPr>
        <w:pStyle w:val="a3"/>
        <w:rPr>
          <w:rStyle w:val="FontStyle30"/>
          <w:b/>
          <w:sz w:val="28"/>
          <w:szCs w:val="28"/>
        </w:rPr>
      </w:pPr>
    </w:p>
    <w:p w:rsidR="00470447" w:rsidRPr="00843338" w:rsidRDefault="00470447" w:rsidP="00470447">
      <w:pPr>
        <w:pStyle w:val="a3"/>
        <w:rPr>
          <w:rStyle w:val="FontStyle30"/>
          <w:b/>
          <w:sz w:val="28"/>
          <w:szCs w:val="28"/>
        </w:rPr>
      </w:pPr>
    </w:p>
    <w:p w:rsidR="00470447" w:rsidRPr="00843338" w:rsidRDefault="00470447" w:rsidP="00470447">
      <w:pPr>
        <w:spacing w:after="0" w:line="240" w:lineRule="auto"/>
        <w:jc w:val="center"/>
        <w:rPr>
          <w:rFonts w:ascii="Times New Roman" w:hAnsi="Times New Roman"/>
          <w:b/>
          <w:sz w:val="28"/>
          <w:szCs w:val="28"/>
        </w:rPr>
      </w:pPr>
      <w:r w:rsidRPr="00843338">
        <w:rPr>
          <w:rFonts w:ascii="Times New Roman" w:hAnsi="Times New Roman"/>
          <w:b/>
          <w:sz w:val="28"/>
          <w:szCs w:val="28"/>
        </w:rPr>
        <w:t>ДОПОЛНИТЕЛЬНАЯ ОБЩЕОБРАЗОВАТЕЛЬНАЯ</w:t>
      </w:r>
      <w:r w:rsidR="008A5AAB">
        <w:rPr>
          <w:rFonts w:ascii="Times New Roman" w:hAnsi="Times New Roman"/>
          <w:b/>
          <w:sz w:val="28"/>
          <w:szCs w:val="28"/>
        </w:rPr>
        <w:t xml:space="preserve"> ОБЩЕРАЗВИВАЮЩАЯ</w:t>
      </w:r>
      <w:r w:rsidRPr="00843338">
        <w:rPr>
          <w:rFonts w:ascii="Times New Roman" w:hAnsi="Times New Roman"/>
          <w:b/>
          <w:sz w:val="28"/>
          <w:szCs w:val="28"/>
        </w:rPr>
        <w:t xml:space="preserve"> ПРОГРАММА </w:t>
      </w:r>
    </w:p>
    <w:p w:rsidR="008A5AAB" w:rsidRDefault="008A5AAB" w:rsidP="00470447">
      <w:pPr>
        <w:pStyle w:val="a3"/>
        <w:jc w:val="center"/>
        <w:rPr>
          <w:sz w:val="28"/>
          <w:szCs w:val="28"/>
        </w:rPr>
      </w:pPr>
    </w:p>
    <w:p w:rsidR="00470447" w:rsidRPr="008A5AAB" w:rsidRDefault="00817C9B" w:rsidP="00470447">
      <w:pPr>
        <w:pStyle w:val="a3"/>
        <w:jc w:val="center"/>
        <w:rPr>
          <w:sz w:val="32"/>
          <w:szCs w:val="32"/>
        </w:rPr>
      </w:pPr>
      <w:r w:rsidRPr="008A5AAB">
        <w:rPr>
          <w:sz w:val="32"/>
          <w:szCs w:val="32"/>
        </w:rPr>
        <w:t>«Шахматная мафия</w:t>
      </w:r>
      <w:r w:rsidR="00470447" w:rsidRPr="008A5AAB">
        <w:rPr>
          <w:sz w:val="32"/>
          <w:szCs w:val="32"/>
        </w:rPr>
        <w:t>»</w:t>
      </w:r>
    </w:p>
    <w:p w:rsidR="00470447" w:rsidRDefault="00470447" w:rsidP="00470447">
      <w:pPr>
        <w:pStyle w:val="a3"/>
        <w:jc w:val="center"/>
        <w:rPr>
          <w:b/>
          <w:sz w:val="28"/>
          <w:szCs w:val="28"/>
        </w:rPr>
      </w:pPr>
    </w:p>
    <w:p w:rsidR="00470447" w:rsidRDefault="00470447" w:rsidP="00470447">
      <w:pPr>
        <w:pStyle w:val="a3"/>
        <w:jc w:val="center"/>
        <w:rPr>
          <w:b/>
          <w:sz w:val="28"/>
          <w:szCs w:val="28"/>
        </w:rPr>
      </w:pPr>
    </w:p>
    <w:p w:rsidR="00470447" w:rsidRPr="00B33932" w:rsidRDefault="00470447" w:rsidP="00470447">
      <w:pPr>
        <w:pStyle w:val="a3"/>
        <w:jc w:val="center"/>
        <w:rPr>
          <w:b/>
          <w:sz w:val="28"/>
          <w:szCs w:val="28"/>
        </w:rPr>
      </w:pPr>
    </w:p>
    <w:p w:rsidR="00470447" w:rsidRPr="0090454D" w:rsidRDefault="00470447" w:rsidP="00470447">
      <w:pPr>
        <w:pStyle w:val="a3"/>
        <w:jc w:val="right"/>
        <w:rPr>
          <w:sz w:val="28"/>
          <w:szCs w:val="28"/>
        </w:rPr>
      </w:pPr>
      <w:r w:rsidRPr="0090454D">
        <w:rPr>
          <w:b/>
          <w:sz w:val="28"/>
          <w:szCs w:val="28"/>
        </w:rPr>
        <w:t>Направленность программы:</w:t>
      </w:r>
      <w:r w:rsidRPr="0090454D">
        <w:rPr>
          <w:sz w:val="28"/>
          <w:szCs w:val="28"/>
        </w:rPr>
        <w:t xml:space="preserve"> физкультурно</w:t>
      </w:r>
      <w:r>
        <w:rPr>
          <w:sz w:val="28"/>
          <w:szCs w:val="28"/>
        </w:rPr>
        <w:t xml:space="preserve"> </w:t>
      </w:r>
      <w:r w:rsidRPr="0090454D">
        <w:rPr>
          <w:sz w:val="28"/>
          <w:szCs w:val="28"/>
        </w:rPr>
        <w:t>-</w:t>
      </w:r>
      <w:r>
        <w:rPr>
          <w:sz w:val="28"/>
          <w:szCs w:val="28"/>
        </w:rPr>
        <w:t xml:space="preserve"> </w:t>
      </w:r>
      <w:r w:rsidRPr="0090454D">
        <w:rPr>
          <w:sz w:val="28"/>
          <w:szCs w:val="28"/>
        </w:rPr>
        <w:t>спортивная</w:t>
      </w:r>
    </w:p>
    <w:p w:rsidR="00470447" w:rsidRPr="0090454D" w:rsidRDefault="00470447" w:rsidP="00470447">
      <w:pPr>
        <w:pStyle w:val="a3"/>
        <w:jc w:val="right"/>
        <w:rPr>
          <w:sz w:val="28"/>
          <w:szCs w:val="28"/>
        </w:rPr>
      </w:pPr>
      <w:r w:rsidRPr="0090454D">
        <w:rPr>
          <w:b/>
          <w:sz w:val="28"/>
          <w:szCs w:val="28"/>
        </w:rPr>
        <w:t>Целевая группа:</w:t>
      </w:r>
      <w:r>
        <w:rPr>
          <w:sz w:val="28"/>
          <w:szCs w:val="28"/>
        </w:rPr>
        <w:t xml:space="preserve"> учащиеся 7 </w:t>
      </w:r>
      <w:r w:rsidRPr="0090454D">
        <w:rPr>
          <w:sz w:val="28"/>
          <w:szCs w:val="28"/>
        </w:rPr>
        <w:t>-</w:t>
      </w:r>
      <w:r>
        <w:rPr>
          <w:sz w:val="28"/>
          <w:szCs w:val="28"/>
        </w:rPr>
        <w:t xml:space="preserve"> </w:t>
      </w:r>
      <w:r w:rsidRPr="0090454D">
        <w:rPr>
          <w:sz w:val="28"/>
          <w:szCs w:val="28"/>
        </w:rPr>
        <w:t>1</w:t>
      </w:r>
      <w:r w:rsidR="002E1BD1">
        <w:rPr>
          <w:sz w:val="28"/>
          <w:szCs w:val="28"/>
        </w:rPr>
        <w:t>2</w:t>
      </w:r>
      <w:r w:rsidRPr="0090454D">
        <w:rPr>
          <w:sz w:val="28"/>
          <w:szCs w:val="28"/>
        </w:rPr>
        <w:t xml:space="preserve"> лет</w:t>
      </w:r>
    </w:p>
    <w:p w:rsidR="00470447" w:rsidRPr="0090454D" w:rsidRDefault="00470447" w:rsidP="00470447">
      <w:pPr>
        <w:pStyle w:val="a3"/>
        <w:jc w:val="right"/>
        <w:rPr>
          <w:sz w:val="28"/>
          <w:szCs w:val="28"/>
        </w:rPr>
      </w:pPr>
      <w:r>
        <w:rPr>
          <w:sz w:val="28"/>
          <w:szCs w:val="28"/>
        </w:rPr>
        <w:t xml:space="preserve">                                      </w:t>
      </w:r>
      <w:r w:rsidRPr="0090454D">
        <w:rPr>
          <w:b/>
          <w:sz w:val="28"/>
          <w:szCs w:val="28"/>
        </w:rPr>
        <w:t>Срок реализации</w:t>
      </w:r>
      <w:r w:rsidRPr="0090454D">
        <w:rPr>
          <w:sz w:val="28"/>
          <w:szCs w:val="28"/>
        </w:rPr>
        <w:t xml:space="preserve"> – 1 год</w:t>
      </w:r>
    </w:p>
    <w:p w:rsidR="00470447" w:rsidRPr="0090454D" w:rsidRDefault="00470447" w:rsidP="00470447">
      <w:pPr>
        <w:pStyle w:val="a3"/>
        <w:jc w:val="right"/>
        <w:rPr>
          <w:sz w:val="28"/>
          <w:szCs w:val="28"/>
        </w:rPr>
      </w:pPr>
      <w:r>
        <w:rPr>
          <w:sz w:val="28"/>
          <w:szCs w:val="28"/>
        </w:rPr>
        <w:t xml:space="preserve">                                      </w:t>
      </w:r>
      <w:r w:rsidRPr="0090454D">
        <w:rPr>
          <w:b/>
          <w:sz w:val="28"/>
          <w:szCs w:val="28"/>
        </w:rPr>
        <w:t>Годовое количество часов:</w:t>
      </w:r>
      <w:r w:rsidR="002E1BD1">
        <w:rPr>
          <w:sz w:val="28"/>
          <w:szCs w:val="28"/>
        </w:rPr>
        <w:t xml:space="preserve"> 144</w:t>
      </w:r>
      <w:r w:rsidRPr="0090454D">
        <w:rPr>
          <w:sz w:val="28"/>
          <w:szCs w:val="28"/>
        </w:rPr>
        <w:t xml:space="preserve"> часа</w:t>
      </w:r>
    </w:p>
    <w:p w:rsidR="00470447" w:rsidRPr="0090454D" w:rsidRDefault="00470447" w:rsidP="00470447">
      <w:pPr>
        <w:pStyle w:val="a3"/>
        <w:jc w:val="right"/>
        <w:rPr>
          <w:sz w:val="28"/>
          <w:szCs w:val="28"/>
        </w:rPr>
      </w:pPr>
      <w:r>
        <w:rPr>
          <w:sz w:val="28"/>
          <w:szCs w:val="28"/>
        </w:rPr>
        <w:t xml:space="preserve">                                      </w:t>
      </w:r>
      <w:r w:rsidRPr="0090454D">
        <w:rPr>
          <w:b/>
          <w:sz w:val="28"/>
          <w:szCs w:val="28"/>
        </w:rPr>
        <w:t>Количество часов в неделю:</w:t>
      </w:r>
      <w:r w:rsidR="002E1BD1">
        <w:rPr>
          <w:sz w:val="28"/>
          <w:szCs w:val="28"/>
        </w:rPr>
        <w:t xml:space="preserve"> 4</w:t>
      </w:r>
      <w:r w:rsidRPr="0090454D">
        <w:rPr>
          <w:sz w:val="28"/>
          <w:szCs w:val="28"/>
        </w:rPr>
        <w:t xml:space="preserve"> часа</w:t>
      </w:r>
    </w:p>
    <w:p w:rsidR="00470447" w:rsidRPr="0090454D" w:rsidRDefault="00470447" w:rsidP="00470447">
      <w:pPr>
        <w:pStyle w:val="a3"/>
        <w:jc w:val="right"/>
        <w:rPr>
          <w:sz w:val="28"/>
          <w:szCs w:val="28"/>
        </w:rPr>
      </w:pPr>
      <w:r>
        <w:rPr>
          <w:sz w:val="28"/>
          <w:szCs w:val="28"/>
        </w:rPr>
        <w:t xml:space="preserve">                                      </w:t>
      </w:r>
      <w:r w:rsidRPr="0090454D">
        <w:rPr>
          <w:b/>
          <w:sz w:val="28"/>
          <w:szCs w:val="28"/>
        </w:rPr>
        <w:t>Уровень программы:</w:t>
      </w:r>
      <w:r w:rsidRPr="0090454D">
        <w:rPr>
          <w:sz w:val="28"/>
          <w:szCs w:val="28"/>
        </w:rPr>
        <w:t xml:space="preserve"> базовый</w:t>
      </w:r>
    </w:p>
    <w:p w:rsidR="00470447" w:rsidRDefault="00470447" w:rsidP="00470447">
      <w:pPr>
        <w:pStyle w:val="a3"/>
        <w:jc w:val="right"/>
        <w:rPr>
          <w:sz w:val="28"/>
          <w:szCs w:val="28"/>
        </w:rPr>
      </w:pPr>
    </w:p>
    <w:p w:rsidR="00470447" w:rsidRDefault="00470447" w:rsidP="00470447">
      <w:pPr>
        <w:pStyle w:val="a3"/>
        <w:jc w:val="right"/>
        <w:rPr>
          <w:sz w:val="28"/>
          <w:szCs w:val="28"/>
        </w:rPr>
      </w:pPr>
    </w:p>
    <w:p w:rsidR="00470447" w:rsidRPr="00843338" w:rsidRDefault="00470447" w:rsidP="00470447">
      <w:pPr>
        <w:pStyle w:val="a3"/>
        <w:jc w:val="right"/>
        <w:rPr>
          <w:sz w:val="28"/>
          <w:szCs w:val="28"/>
        </w:rPr>
      </w:pPr>
    </w:p>
    <w:p w:rsidR="00470447" w:rsidRPr="00843338" w:rsidRDefault="00B8474E" w:rsidP="00B8474E">
      <w:pPr>
        <w:pStyle w:val="a3"/>
        <w:jc w:val="center"/>
        <w:rPr>
          <w:sz w:val="28"/>
          <w:szCs w:val="28"/>
        </w:rPr>
      </w:pPr>
      <w:r>
        <w:rPr>
          <w:b/>
          <w:sz w:val="28"/>
          <w:szCs w:val="28"/>
        </w:rPr>
        <w:t xml:space="preserve">                                             </w:t>
      </w:r>
      <w:r w:rsidR="00470447">
        <w:rPr>
          <w:b/>
          <w:sz w:val="28"/>
          <w:szCs w:val="28"/>
        </w:rPr>
        <w:t>Автор</w:t>
      </w:r>
      <w:r w:rsidR="00470447" w:rsidRPr="00843338">
        <w:rPr>
          <w:sz w:val="28"/>
          <w:szCs w:val="28"/>
        </w:rPr>
        <w:t xml:space="preserve">:  </w:t>
      </w:r>
      <w:r w:rsidR="002E1BD1">
        <w:rPr>
          <w:sz w:val="28"/>
          <w:szCs w:val="28"/>
        </w:rPr>
        <w:t>Тазов Евгений Юрьевич</w:t>
      </w:r>
      <w:r w:rsidR="00470447" w:rsidRPr="00843338">
        <w:rPr>
          <w:sz w:val="28"/>
          <w:szCs w:val="28"/>
        </w:rPr>
        <w:t xml:space="preserve">, </w:t>
      </w:r>
    </w:p>
    <w:p w:rsidR="00470447" w:rsidRPr="00843338" w:rsidRDefault="00B8474E" w:rsidP="00B8474E">
      <w:pPr>
        <w:pStyle w:val="a3"/>
        <w:jc w:val="center"/>
        <w:rPr>
          <w:sz w:val="28"/>
          <w:szCs w:val="28"/>
        </w:rPr>
      </w:pPr>
      <w:r>
        <w:rPr>
          <w:sz w:val="28"/>
          <w:szCs w:val="28"/>
        </w:rPr>
        <w:t xml:space="preserve">                                                      </w:t>
      </w:r>
      <w:r w:rsidR="00470447" w:rsidRPr="00843338">
        <w:rPr>
          <w:sz w:val="28"/>
          <w:szCs w:val="28"/>
        </w:rPr>
        <w:t xml:space="preserve">педагог дополнительного образования </w:t>
      </w:r>
    </w:p>
    <w:p w:rsidR="00470447" w:rsidRDefault="00470447" w:rsidP="00470447">
      <w:pPr>
        <w:pStyle w:val="a3"/>
        <w:jc w:val="right"/>
        <w:rPr>
          <w:sz w:val="28"/>
          <w:szCs w:val="28"/>
        </w:rPr>
      </w:pPr>
      <w:r w:rsidRPr="00843338">
        <w:rPr>
          <w:sz w:val="28"/>
          <w:szCs w:val="28"/>
        </w:rPr>
        <w:t xml:space="preserve">МБОУ </w:t>
      </w:r>
      <w:proofErr w:type="gramStart"/>
      <w:r w:rsidRPr="00843338">
        <w:rPr>
          <w:sz w:val="28"/>
          <w:szCs w:val="28"/>
        </w:rPr>
        <w:t>ДО</w:t>
      </w:r>
      <w:proofErr w:type="gramEnd"/>
      <w:r w:rsidRPr="00843338">
        <w:rPr>
          <w:sz w:val="28"/>
          <w:szCs w:val="28"/>
        </w:rPr>
        <w:t xml:space="preserve"> «</w:t>
      </w:r>
      <w:proofErr w:type="gramStart"/>
      <w:r w:rsidRPr="00843338">
        <w:rPr>
          <w:sz w:val="28"/>
          <w:szCs w:val="28"/>
        </w:rPr>
        <w:t>Центр</w:t>
      </w:r>
      <w:proofErr w:type="gramEnd"/>
      <w:r w:rsidRPr="00843338">
        <w:rPr>
          <w:sz w:val="28"/>
          <w:szCs w:val="28"/>
        </w:rPr>
        <w:t xml:space="preserve"> внешкольной работы»</w:t>
      </w:r>
    </w:p>
    <w:p w:rsidR="00470447" w:rsidRPr="00843338" w:rsidRDefault="00470447" w:rsidP="00470447">
      <w:pPr>
        <w:pStyle w:val="a3"/>
        <w:jc w:val="right"/>
        <w:rPr>
          <w:sz w:val="28"/>
          <w:szCs w:val="28"/>
        </w:rPr>
      </w:pPr>
    </w:p>
    <w:p w:rsidR="00470447" w:rsidRDefault="00470447" w:rsidP="00470447">
      <w:pPr>
        <w:pStyle w:val="a3"/>
        <w:rPr>
          <w:sz w:val="28"/>
          <w:szCs w:val="28"/>
        </w:rPr>
      </w:pPr>
    </w:p>
    <w:p w:rsidR="002E1BD1" w:rsidRDefault="002E1BD1" w:rsidP="00470447">
      <w:pPr>
        <w:pStyle w:val="a3"/>
        <w:rPr>
          <w:sz w:val="28"/>
          <w:szCs w:val="28"/>
        </w:rPr>
      </w:pPr>
    </w:p>
    <w:p w:rsidR="002E1BD1" w:rsidRDefault="002E1BD1" w:rsidP="00470447">
      <w:pPr>
        <w:pStyle w:val="a3"/>
        <w:rPr>
          <w:sz w:val="28"/>
          <w:szCs w:val="28"/>
        </w:rPr>
      </w:pPr>
    </w:p>
    <w:p w:rsidR="002E1BD1" w:rsidRPr="00843338" w:rsidRDefault="002E1BD1" w:rsidP="00470447">
      <w:pPr>
        <w:pStyle w:val="a3"/>
        <w:rPr>
          <w:sz w:val="28"/>
          <w:szCs w:val="28"/>
        </w:rPr>
      </w:pPr>
    </w:p>
    <w:p w:rsidR="00470447" w:rsidRPr="00843338" w:rsidRDefault="00470447" w:rsidP="008A5AAB">
      <w:pPr>
        <w:pStyle w:val="a3"/>
        <w:jc w:val="center"/>
        <w:rPr>
          <w:rStyle w:val="FontStyle30"/>
          <w:sz w:val="28"/>
          <w:szCs w:val="28"/>
        </w:rPr>
      </w:pPr>
      <w:r w:rsidRPr="00843338">
        <w:rPr>
          <w:sz w:val="28"/>
          <w:szCs w:val="28"/>
        </w:rPr>
        <w:t xml:space="preserve">с. </w:t>
      </w:r>
      <w:r w:rsidR="002E1BD1">
        <w:rPr>
          <w:sz w:val="28"/>
          <w:szCs w:val="28"/>
        </w:rPr>
        <w:t>Пировское</w:t>
      </w:r>
      <w:r w:rsidRPr="00843338">
        <w:rPr>
          <w:sz w:val="28"/>
          <w:szCs w:val="28"/>
        </w:rPr>
        <w:t>,</w:t>
      </w:r>
      <w:r w:rsidR="008A5AAB">
        <w:rPr>
          <w:sz w:val="28"/>
          <w:szCs w:val="28"/>
        </w:rPr>
        <w:t xml:space="preserve"> 2022</w:t>
      </w:r>
      <w:r w:rsidRPr="00843338">
        <w:rPr>
          <w:sz w:val="28"/>
          <w:szCs w:val="28"/>
        </w:rPr>
        <w:t xml:space="preserve"> г.</w:t>
      </w:r>
    </w:p>
    <w:p w:rsidR="00470447" w:rsidRPr="00843338" w:rsidRDefault="00470447" w:rsidP="00470447">
      <w:pPr>
        <w:spacing w:after="0" w:line="240" w:lineRule="auto"/>
        <w:jc w:val="center"/>
        <w:rPr>
          <w:rStyle w:val="FontStyle30"/>
          <w:sz w:val="28"/>
          <w:szCs w:val="28"/>
        </w:rPr>
        <w:sectPr w:rsidR="00470447" w:rsidRPr="00843338" w:rsidSect="002E1BD1">
          <w:footerReference w:type="default" r:id="rId8"/>
          <w:pgSz w:w="11906" w:h="16838" w:code="9"/>
          <w:pgMar w:top="1134" w:right="851" w:bottom="1134" w:left="1701" w:header="709" w:footer="709" w:gutter="0"/>
          <w:cols w:space="720"/>
          <w:titlePg/>
        </w:sectPr>
      </w:pPr>
    </w:p>
    <w:p w:rsidR="00157E0F" w:rsidRPr="00975BE4" w:rsidRDefault="0044434B" w:rsidP="0044434B">
      <w:pPr>
        <w:pStyle w:val="a7"/>
        <w:numPr>
          <w:ilvl w:val="0"/>
          <w:numId w:val="1"/>
        </w:numPr>
        <w:jc w:val="center"/>
        <w:rPr>
          <w:rFonts w:ascii="Times New Roman" w:hAnsi="Times New Roman" w:cs="Times New Roman"/>
          <w:b/>
          <w:sz w:val="28"/>
          <w:szCs w:val="28"/>
        </w:rPr>
      </w:pPr>
      <w:r w:rsidRPr="00975BE4">
        <w:rPr>
          <w:rFonts w:ascii="Times New Roman" w:hAnsi="Times New Roman" w:cs="Times New Roman"/>
          <w:b/>
          <w:sz w:val="28"/>
          <w:szCs w:val="28"/>
        </w:rPr>
        <w:lastRenderedPageBreak/>
        <w:t>ПОЯСНИТЕЛЬНАЯ ЗАПИСКА</w:t>
      </w:r>
    </w:p>
    <w:p w:rsidR="00817C9B" w:rsidRPr="00E67E50" w:rsidRDefault="00817C9B" w:rsidP="004F2182">
      <w:pPr>
        <w:pStyle w:val="a3"/>
        <w:ind w:firstLine="708"/>
        <w:jc w:val="both"/>
        <w:rPr>
          <w:sz w:val="28"/>
          <w:szCs w:val="28"/>
        </w:rPr>
      </w:pPr>
      <w:r w:rsidRPr="00E67E50">
        <w:rPr>
          <w:sz w:val="28"/>
          <w:szCs w:val="28"/>
        </w:rPr>
        <w:t xml:space="preserve">Основой для разработки дополнительной общеобразовательной общеразвивающей программы </w:t>
      </w:r>
      <w:r>
        <w:rPr>
          <w:sz w:val="28"/>
          <w:szCs w:val="28"/>
        </w:rPr>
        <w:t>физкультурно - спортивной</w:t>
      </w:r>
      <w:r w:rsidRPr="00E67E50">
        <w:rPr>
          <w:sz w:val="28"/>
          <w:szCs w:val="28"/>
        </w:rPr>
        <w:t xml:space="preserve"> направленности «</w:t>
      </w:r>
      <w:r>
        <w:rPr>
          <w:sz w:val="28"/>
          <w:szCs w:val="28"/>
        </w:rPr>
        <w:t>Шахматная мафия</w:t>
      </w:r>
      <w:r w:rsidRPr="00E67E50">
        <w:rPr>
          <w:sz w:val="28"/>
          <w:szCs w:val="28"/>
        </w:rPr>
        <w:t>» являются следующие нормативные документы:</w:t>
      </w:r>
    </w:p>
    <w:p w:rsidR="008A5AAB" w:rsidRPr="00127623" w:rsidRDefault="008A5AAB" w:rsidP="008A5AAB">
      <w:pPr>
        <w:spacing w:after="0"/>
        <w:jc w:val="both"/>
        <w:rPr>
          <w:rFonts w:ascii="Times New Roman" w:hAnsi="Times New Roman"/>
          <w:sz w:val="28"/>
          <w:szCs w:val="28"/>
        </w:rPr>
      </w:pPr>
      <w:r>
        <w:rPr>
          <w:rFonts w:ascii="Times New Roman" w:hAnsi="Times New Roman"/>
          <w:sz w:val="28"/>
          <w:szCs w:val="28"/>
        </w:rPr>
        <w:t xml:space="preserve">- </w:t>
      </w:r>
      <w:r w:rsidRPr="00127623">
        <w:rPr>
          <w:rFonts w:ascii="Times New Roman" w:hAnsi="Times New Roman"/>
          <w:sz w:val="28"/>
          <w:szCs w:val="28"/>
        </w:rPr>
        <w:t>Федеральный закон от 29.12.2012 N 273-ФЗ (ред. от 30.12.2021) "Об образовании в Российской Федерации" (с изм. и доп., вступ. в силу с 01.03.2022);</w:t>
      </w:r>
    </w:p>
    <w:p w:rsidR="008A5AAB" w:rsidRPr="00127623" w:rsidRDefault="008A5AAB" w:rsidP="008A5AAB">
      <w:pPr>
        <w:spacing w:after="0"/>
        <w:jc w:val="both"/>
        <w:rPr>
          <w:rFonts w:ascii="Times New Roman" w:hAnsi="Times New Roman"/>
          <w:sz w:val="28"/>
          <w:szCs w:val="28"/>
        </w:rPr>
      </w:pPr>
      <w:r>
        <w:rPr>
          <w:rFonts w:ascii="Times New Roman" w:hAnsi="Times New Roman"/>
          <w:sz w:val="28"/>
          <w:szCs w:val="28"/>
        </w:rPr>
        <w:t xml:space="preserve">- </w:t>
      </w:r>
      <w:r w:rsidRPr="00127623">
        <w:rPr>
          <w:rFonts w:ascii="Times New Roman" w:hAnsi="Times New Roman"/>
          <w:sz w:val="28"/>
          <w:szCs w:val="28"/>
        </w:rPr>
        <w:t>Стратегия развития воспитания в Российской Федерации до 2025 года, утвержденная распоряжением Правительства РФ от 29.05.2015 г. №2996-р.;</w:t>
      </w:r>
    </w:p>
    <w:p w:rsidR="008A5AAB" w:rsidRPr="00127623" w:rsidRDefault="008A5AAB" w:rsidP="008A5AAB">
      <w:pPr>
        <w:spacing w:after="0"/>
        <w:jc w:val="both"/>
        <w:rPr>
          <w:rFonts w:ascii="Times New Roman" w:hAnsi="Times New Roman"/>
          <w:sz w:val="28"/>
          <w:szCs w:val="28"/>
        </w:rPr>
      </w:pPr>
      <w:r w:rsidRPr="00127623">
        <w:rPr>
          <w:rFonts w:ascii="Times New Roman" w:hAnsi="Times New Roman"/>
          <w:sz w:val="28"/>
          <w:szCs w:val="28"/>
        </w:rPr>
        <w:t>Концепция развития дополнительного образования детей до 2030 (Распоряжение Правительства РФ от 31.03.2022 г. № 678-р);</w:t>
      </w:r>
    </w:p>
    <w:p w:rsidR="008A5AAB" w:rsidRPr="00127623" w:rsidRDefault="008A5AAB" w:rsidP="008A5AAB">
      <w:pPr>
        <w:spacing w:after="0"/>
        <w:jc w:val="both"/>
        <w:rPr>
          <w:rFonts w:ascii="Times New Roman" w:hAnsi="Times New Roman"/>
          <w:sz w:val="28"/>
          <w:szCs w:val="28"/>
        </w:rPr>
      </w:pPr>
      <w:r>
        <w:rPr>
          <w:rFonts w:ascii="Times New Roman" w:hAnsi="Times New Roman"/>
          <w:sz w:val="28"/>
          <w:szCs w:val="28"/>
        </w:rPr>
        <w:t xml:space="preserve">- </w:t>
      </w:r>
      <w:r w:rsidRPr="00127623">
        <w:rPr>
          <w:rFonts w:ascii="Times New Roman" w:hAnsi="Times New Roman"/>
          <w:sz w:val="28"/>
          <w:szCs w:val="28"/>
        </w:rPr>
        <w:t>Приказ Министерства просвещения Российской Федерации от 30.09.2020 г.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09.11.2018 г. №196»;</w:t>
      </w:r>
    </w:p>
    <w:p w:rsidR="008A5AAB" w:rsidRPr="00127623" w:rsidRDefault="008A5AAB" w:rsidP="008A5AAB">
      <w:pPr>
        <w:spacing w:after="0"/>
        <w:jc w:val="both"/>
        <w:rPr>
          <w:rFonts w:ascii="Times New Roman" w:hAnsi="Times New Roman"/>
          <w:sz w:val="28"/>
          <w:szCs w:val="28"/>
        </w:rPr>
      </w:pPr>
      <w:r>
        <w:rPr>
          <w:rFonts w:ascii="Times New Roman" w:hAnsi="Times New Roman"/>
          <w:sz w:val="28"/>
          <w:szCs w:val="28"/>
        </w:rPr>
        <w:t xml:space="preserve">- </w:t>
      </w:r>
      <w:r w:rsidRPr="00127623">
        <w:rPr>
          <w:rFonts w:ascii="Times New Roman" w:hAnsi="Times New Roman"/>
          <w:sz w:val="28"/>
          <w:szCs w:val="28"/>
        </w:rPr>
        <w:t xml:space="preserve">Приказ Министерства просвещения Российской Федерации от 03.09.2019 г. № 467 «Об утверждении Целевой </w:t>
      </w:r>
      <w:proofErr w:type="gramStart"/>
      <w:r w:rsidRPr="00127623">
        <w:rPr>
          <w:rFonts w:ascii="Times New Roman" w:hAnsi="Times New Roman"/>
          <w:sz w:val="28"/>
          <w:szCs w:val="28"/>
        </w:rPr>
        <w:t>модели развития региональных систем дополнительного образования детей</w:t>
      </w:r>
      <w:proofErr w:type="gramEnd"/>
      <w:r w:rsidRPr="00127623">
        <w:rPr>
          <w:rFonts w:ascii="Times New Roman" w:hAnsi="Times New Roman"/>
          <w:sz w:val="28"/>
          <w:szCs w:val="28"/>
        </w:rPr>
        <w:t>»;</w:t>
      </w:r>
    </w:p>
    <w:p w:rsidR="008A5AAB" w:rsidRPr="00127623" w:rsidRDefault="008A5AAB" w:rsidP="008A5AAB">
      <w:pPr>
        <w:spacing w:after="0"/>
        <w:jc w:val="both"/>
        <w:rPr>
          <w:rFonts w:ascii="Times New Roman" w:hAnsi="Times New Roman"/>
          <w:sz w:val="28"/>
          <w:szCs w:val="28"/>
        </w:rPr>
      </w:pPr>
      <w:r>
        <w:rPr>
          <w:rFonts w:ascii="Times New Roman" w:hAnsi="Times New Roman"/>
          <w:sz w:val="28"/>
          <w:szCs w:val="28"/>
        </w:rPr>
        <w:t xml:space="preserve">- </w:t>
      </w:r>
      <w:r w:rsidRPr="00127623">
        <w:rPr>
          <w:rFonts w:ascii="Times New Roman" w:hAnsi="Times New Roman"/>
          <w:sz w:val="28"/>
          <w:szCs w:val="28"/>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8A5AAB" w:rsidRPr="00127623" w:rsidRDefault="008A5AAB" w:rsidP="008A5AAB">
      <w:pPr>
        <w:spacing w:after="0"/>
        <w:jc w:val="both"/>
        <w:rPr>
          <w:rFonts w:ascii="Times New Roman" w:hAnsi="Times New Roman"/>
          <w:sz w:val="28"/>
          <w:szCs w:val="28"/>
        </w:rPr>
      </w:pPr>
      <w:r>
        <w:rPr>
          <w:rFonts w:ascii="Times New Roman" w:hAnsi="Times New Roman"/>
          <w:sz w:val="28"/>
          <w:szCs w:val="28"/>
        </w:rPr>
        <w:t xml:space="preserve">- </w:t>
      </w:r>
      <w:r w:rsidRPr="00127623">
        <w:rPr>
          <w:rFonts w:ascii="Times New Roman" w:hAnsi="Times New Roman"/>
          <w:sz w:val="28"/>
          <w:szCs w:val="28"/>
        </w:rPr>
        <w:t>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A5AAB" w:rsidRPr="00BD4434" w:rsidRDefault="008A5AAB" w:rsidP="008A5AAB">
      <w:pPr>
        <w:spacing w:after="0"/>
        <w:jc w:val="both"/>
        <w:rPr>
          <w:rFonts w:ascii="Times New Roman" w:hAnsi="Times New Roman"/>
          <w:sz w:val="28"/>
          <w:szCs w:val="28"/>
        </w:rPr>
      </w:pPr>
      <w:r w:rsidRPr="00BD4434">
        <w:rPr>
          <w:rFonts w:ascii="Times New Roman" w:hAnsi="Times New Roman"/>
          <w:sz w:val="28"/>
          <w:szCs w:val="28"/>
        </w:rPr>
        <w:t>- Письмо Министерства образования и науки Российской Федерации от 18.11.2015 г. № 09 - 3242 «О направлении методических рекомендаций по проектированию дополнительных общеразвивающих программ (включая разноуровневые программы);</w:t>
      </w:r>
    </w:p>
    <w:p w:rsidR="008A5AAB" w:rsidRDefault="008A5AAB" w:rsidP="008A5AAB">
      <w:pPr>
        <w:spacing w:after="0"/>
        <w:jc w:val="both"/>
      </w:pPr>
      <w:r>
        <w:rPr>
          <w:rFonts w:ascii="Times New Roman" w:hAnsi="Times New Roman"/>
          <w:sz w:val="28"/>
          <w:szCs w:val="28"/>
        </w:rPr>
        <w:t xml:space="preserve">- </w:t>
      </w:r>
      <w:r w:rsidRPr="00127623">
        <w:rPr>
          <w:rFonts w:ascii="Times New Roman" w:hAnsi="Times New Roman"/>
          <w:sz w:val="28"/>
          <w:szCs w:val="28"/>
        </w:rPr>
        <w:t>Постановление Главного государственного санитарного врача Российской Федерации от 28.09.2020 г. №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A22FFD" w:rsidRPr="00975BE4" w:rsidRDefault="00A22FFD" w:rsidP="0044434B">
      <w:pPr>
        <w:pStyle w:val="a7"/>
        <w:spacing w:after="0" w:line="240" w:lineRule="auto"/>
        <w:ind w:left="0" w:firstLine="709"/>
        <w:jc w:val="both"/>
        <w:rPr>
          <w:rFonts w:ascii="Times New Roman" w:hAnsi="Times New Roman" w:cs="Times New Roman"/>
          <w:sz w:val="28"/>
          <w:szCs w:val="28"/>
        </w:rPr>
      </w:pPr>
      <w:r w:rsidRPr="00975BE4">
        <w:rPr>
          <w:rFonts w:ascii="Times New Roman" w:hAnsi="Times New Roman" w:cs="Times New Roman"/>
          <w:b/>
          <w:sz w:val="28"/>
          <w:szCs w:val="28"/>
        </w:rPr>
        <w:t>Направленность программы</w:t>
      </w:r>
      <w:r w:rsidRPr="00975BE4">
        <w:rPr>
          <w:rFonts w:ascii="Times New Roman" w:hAnsi="Times New Roman" w:cs="Times New Roman"/>
          <w:sz w:val="28"/>
          <w:szCs w:val="28"/>
        </w:rPr>
        <w:t xml:space="preserve"> физкультурно</w:t>
      </w:r>
      <w:r w:rsidR="00597CA2">
        <w:rPr>
          <w:rFonts w:ascii="Times New Roman" w:hAnsi="Times New Roman" w:cs="Times New Roman"/>
          <w:sz w:val="28"/>
          <w:szCs w:val="28"/>
        </w:rPr>
        <w:t xml:space="preserve"> </w:t>
      </w:r>
      <w:r w:rsidRPr="00975BE4">
        <w:rPr>
          <w:rFonts w:ascii="Times New Roman" w:hAnsi="Times New Roman" w:cs="Times New Roman"/>
          <w:sz w:val="28"/>
          <w:szCs w:val="28"/>
        </w:rPr>
        <w:t>-</w:t>
      </w:r>
      <w:r w:rsidR="00597CA2">
        <w:rPr>
          <w:rFonts w:ascii="Times New Roman" w:hAnsi="Times New Roman" w:cs="Times New Roman"/>
          <w:sz w:val="28"/>
          <w:szCs w:val="28"/>
        </w:rPr>
        <w:t xml:space="preserve"> </w:t>
      </w:r>
      <w:r w:rsidRPr="00975BE4">
        <w:rPr>
          <w:rFonts w:ascii="Times New Roman" w:hAnsi="Times New Roman" w:cs="Times New Roman"/>
          <w:sz w:val="28"/>
          <w:szCs w:val="28"/>
        </w:rPr>
        <w:t>спортивная.</w:t>
      </w:r>
    </w:p>
    <w:p w:rsidR="00A22FFD" w:rsidRPr="00975BE4" w:rsidRDefault="00203844" w:rsidP="0044434B">
      <w:pPr>
        <w:pStyle w:val="a7"/>
        <w:spacing w:after="0" w:line="240" w:lineRule="auto"/>
        <w:ind w:left="0" w:firstLine="709"/>
        <w:jc w:val="both"/>
        <w:rPr>
          <w:rFonts w:ascii="Times New Roman" w:hAnsi="Times New Roman" w:cs="Times New Roman"/>
          <w:sz w:val="28"/>
          <w:szCs w:val="28"/>
        </w:rPr>
      </w:pPr>
      <w:r w:rsidRPr="00975BE4">
        <w:rPr>
          <w:rFonts w:ascii="Times New Roman" w:hAnsi="Times New Roman" w:cs="Times New Roman"/>
          <w:b/>
          <w:sz w:val="28"/>
          <w:szCs w:val="28"/>
        </w:rPr>
        <w:t xml:space="preserve">Актуальность </w:t>
      </w:r>
      <w:r w:rsidR="00A22FFD" w:rsidRPr="00975BE4">
        <w:rPr>
          <w:rFonts w:ascii="Times New Roman" w:hAnsi="Times New Roman" w:cs="Times New Roman"/>
          <w:sz w:val="28"/>
          <w:szCs w:val="28"/>
        </w:rPr>
        <w:t xml:space="preserve"> </w:t>
      </w:r>
      <w:r w:rsidRPr="00975BE4">
        <w:rPr>
          <w:rFonts w:ascii="Times New Roman" w:hAnsi="Times New Roman" w:cs="Times New Roman"/>
          <w:sz w:val="28"/>
          <w:szCs w:val="28"/>
        </w:rPr>
        <w:t xml:space="preserve">данной программы заключается в </w:t>
      </w:r>
      <w:r w:rsidR="00A22FFD" w:rsidRPr="00975BE4">
        <w:rPr>
          <w:rFonts w:ascii="Times New Roman" w:hAnsi="Times New Roman" w:cs="Times New Roman"/>
          <w:sz w:val="28"/>
          <w:szCs w:val="28"/>
        </w:rPr>
        <w:t xml:space="preserve"> то</w:t>
      </w:r>
      <w:r w:rsidRPr="00975BE4">
        <w:rPr>
          <w:rFonts w:ascii="Times New Roman" w:hAnsi="Times New Roman" w:cs="Times New Roman"/>
          <w:sz w:val="28"/>
          <w:szCs w:val="28"/>
        </w:rPr>
        <w:t>м</w:t>
      </w:r>
      <w:r w:rsidR="00A22FFD" w:rsidRPr="00975BE4">
        <w:rPr>
          <w:rFonts w:ascii="Times New Roman" w:hAnsi="Times New Roman" w:cs="Times New Roman"/>
          <w:sz w:val="28"/>
          <w:szCs w:val="28"/>
        </w:rPr>
        <w:t xml:space="preserve">, что шахматы в школе положительно влияют на совершенствование у учащихся многих психических процессов и таких качеств, как восприятие, внимание, </w:t>
      </w:r>
      <w:r w:rsidR="00A22FFD" w:rsidRPr="00975BE4">
        <w:rPr>
          <w:rFonts w:ascii="Times New Roman" w:hAnsi="Times New Roman" w:cs="Times New Roman"/>
          <w:sz w:val="28"/>
          <w:szCs w:val="28"/>
        </w:rPr>
        <w:lastRenderedPageBreak/>
        <w:t>воображение, память, мышление, начальные формы волевого управления поведением.</w:t>
      </w:r>
    </w:p>
    <w:p w:rsidR="00A22FFD" w:rsidRPr="00975BE4" w:rsidRDefault="00A22FFD" w:rsidP="00A22FFD">
      <w:pPr>
        <w:spacing w:after="0" w:line="240" w:lineRule="auto"/>
        <w:ind w:firstLine="709"/>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b/>
          <w:sz w:val="28"/>
          <w:szCs w:val="28"/>
          <w:lang w:eastAsia="ru-RU"/>
        </w:rPr>
        <w:t>Новизна</w:t>
      </w:r>
      <w:r w:rsidR="00817C9B">
        <w:rPr>
          <w:rFonts w:ascii="Times New Roman" w:eastAsia="Times New Roman" w:hAnsi="Times New Roman" w:cs="Times New Roman"/>
          <w:sz w:val="28"/>
          <w:szCs w:val="28"/>
          <w:lang w:eastAsia="ru-RU"/>
        </w:rPr>
        <w:t xml:space="preserve">. </w:t>
      </w:r>
      <w:r w:rsidRPr="00975BE4">
        <w:rPr>
          <w:rFonts w:ascii="Times New Roman" w:eastAsia="Times New Roman" w:hAnsi="Times New Roman" w:cs="Times New Roman"/>
          <w:sz w:val="28"/>
          <w:szCs w:val="28"/>
          <w:lang w:eastAsia="ru-RU"/>
        </w:rPr>
        <w:t>Шахматная игра служит благоприятным условием и методом воспитания способности к волевой регуляции поведения. Овладевая способами волевой регуляции, обучающиеся приобретают устойчивые адаптивные качества личности:</w:t>
      </w:r>
    </w:p>
    <w:p w:rsidR="00A22FFD" w:rsidRPr="00975BE4" w:rsidRDefault="00A22FFD" w:rsidP="00A22FFD">
      <w:pPr>
        <w:pStyle w:val="a7"/>
        <w:spacing w:after="0" w:line="240" w:lineRule="auto"/>
        <w:ind w:left="0" w:firstLine="709"/>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 способность согласовывать свои стремления со своими умениями;</w:t>
      </w:r>
    </w:p>
    <w:p w:rsidR="00A22FFD" w:rsidRPr="00975BE4" w:rsidRDefault="00A22FFD" w:rsidP="00A22FFD">
      <w:pPr>
        <w:pStyle w:val="a7"/>
        <w:spacing w:after="0" w:line="240" w:lineRule="auto"/>
        <w:ind w:left="0" w:firstLine="709"/>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 навыки быстрого принятия решений в трудных ситуациях;</w:t>
      </w:r>
    </w:p>
    <w:p w:rsidR="00A22FFD" w:rsidRPr="00975BE4" w:rsidRDefault="00A22FFD" w:rsidP="00A22FFD">
      <w:pPr>
        <w:pStyle w:val="a7"/>
        <w:spacing w:after="0" w:line="240" w:lineRule="auto"/>
        <w:ind w:left="0" w:firstLine="709"/>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 умение достойно справляться с поражением, общительность и коллективизм.</w:t>
      </w:r>
    </w:p>
    <w:p w:rsidR="00936DB9" w:rsidRPr="00975BE4" w:rsidRDefault="00936DB9" w:rsidP="008A5AAB">
      <w:pPr>
        <w:pStyle w:val="a3"/>
        <w:ind w:firstLine="709"/>
        <w:jc w:val="both"/>
        <w:rPr>
          <w:sz w:val="28"/>
          <w:szCs w:val="28"/>
        </w:rPr>
      </w:pPr>
      <w:r w:rsidRPr="00975BE4">
        <w:rPr>
          <w:b/>
          <w:sz w:val="28"/>
          <w:szCs w:val="28"/>
        </w:rPr>
        <w:t xml:space="preserve">Отличительной особенностью </w:t>
      </w:r>
      <w:r w:rsidRPr="00975BE4">
        <w:rPr>
          <w:sz w:val="28"/>
          <w:szCs w:val="28"/>
        </w:rPr>
        <w:t>дополнительной общеобразовательной программы является ее реализация в формате сетевого взаимодействия, что обеспечивает использование ресурсов двух организаций.</w:t>
      </w:r>
    </w:p>
    <w:p w:rsidR="009B11E8" w:rsidRPr="00975BE4" w:rsidRDefault="009B11E8" w:rsidP="00A22FFD">
      <w:pPr>
        <w:pStyle w:val="a7"/>
        <w:spacing w:after="0" w:line="240" w:lineRule="auto"/>
        <w:ind w:left="0"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Шахматы -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 </w:t>
      </w:r>
    </w:p>
    <w:p w:rsidR="009B11E8" w:rsidRPr="00975BE4" w:rsidRDefault="009B11E8" w:rsidP="00A22FFD">
      <w:pPr>
        <w:pStyle w:val="a7"/>
        <w:spacing w:after="0" w:line="240" w:lineRule="auto"/>
        <w:ind w:left="0"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Работа с детьми проводится в рамках </w:t>
      </w:r>
      <w:r w:rsidRPr="00975BE4">
        <w:rPr>
          <w:rFonts w:ascii="Times New Roman" w:hAnsi="Times New Roman" w:cs="Times New Roman"/>
          <w:b/>
          <w:sz w:val="28"/>
          <w:szCs w:val="28"/>
        </w:rPr>
        <w:t>целостного педагогического процесса</w:t>
      </w:r>
      <w:r w:rsidRPr="00975BE4">
        <w:rPr>
          <w:rFonts w:ascii="Times New Roman" w:hAnsi="Times New Roman" w:cs="Times New Roman"/>
          <w:sz w:val="28"/>
          <w:szCs w:val="28"/>
        </w:rPr>
        <w:t xml:space="preserve">, основанного на принципах: </w:t>
      </w:r>
    </w:p>
    <w:p w:rsidR="009B11E8" w:rsidRPr="00975BE4" w:rsidRDefault="009B11E8" w:rsidP="00A22FFD">
      <w:pPr>
        <w:pStyle w:val="a7"/>
        <w:spacing w:after="0" w:line="240" w:lineRule="auto"/>
        <w:ind w:left="0" w:firstLine="709"/>
        <w:jc w:val="both"/>
        <w:rPr>
          <w:rFonts w:ascii="Times New Roman" w:hAnsi="Times New Roman" w:cs="Times New Roman"/>
          <w:sz w:val="28"/>
          <w:szCs w:val="28"/>
        </w:rPr>
      </w:pPr>
      <w:r w:rsidRPr="00975BE4">
        <w:rPr>
          <w:rFonts w:ascii="Times New Roman" w:hAnsi="Times New Roman" w:cs="Times New Roman"/>
          <w:sz w:val="28"/>
          <w:szCs w:val="28"/>
        </w:rPr>
        <w:t>- доступности в обучении и воспитании, согласно которому работа строится с учетом возрастных особенностей, уровня их обученности и воспитанности (</w:t>
      </w:r>
      <w:proofErr w:type="gramStart"/>
      <w:r w:rsidRPr="00975BE4">
        <w:rPr>
          <w:rFonts w:ascii="Times New Roman" w:hAnsi="Times New Roman" w:cs="Times New Roman"/>
          <w:sz w:val="28"/>
          <w:szCs w:val="28"/>
        </w:rPr>
        <w:t>от</w:t>
      </w:r>
      <w:proofErr w:type="gramEnd"/>
      <w:r w:rsidRPr="00975BE4">
        <w:rPr>
          <w:rFonts w:ascii="Times New Roman" w:hAnsi="Times New Roman" w:cs="Times New Roman"/>
          <w:sz w:val="28"/>
          <w:szCs w:val="28"/>
        </w:rPr>
        <w:t xml:space="preserve"> простого к сложному); </w:t>
      </w:r>
    </w:p>
    <w:p w:rsidR="009B11E8" w:rsidRPr="00975BE4" w:rsidRDefault="009B11E8" w:rsidP="00A22FFD">
      <w:pPr>
        <w:pStyle w:val="a7"/>
        <w:spacing w:after="0" w:line="240" w:lineRule="auto"/>
        <w:ind w:left="0"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 наглядности – использование демонстрационной доски, шахматных часов, дидактического материала, помогающего глубокому усвоению учебной программы; </w:t>
      </w:r>
    </w:p>
    <w:p w:rsidR="009B11E8" w:rsidRPr="00975BE4" w:rsidRDefault="009B11E8" w:rsidP="00A22FFD">
      <w:pPr>
        <w:pStyle w:val="a7"/>
        <w:spacing w:after="0" w:line="240" w:lineRule="auto"/>
        <w:ind w:left="0"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 индивидуальности – подхода в воспитании с учетом характера, способностей, интересов; </w:t>
      </w:r>
    </w:p>
    <w:p w:rsidR="009B11E8" w:rsidRPr="00975BE4" w:rsidRDefault="009B11E8" w:rsidP="00A22FFD">
      <w:pPr>
        <w:pStyle w:val="a7"/>
        <w:spacing w:after="0" w:line="240" w:lineRule="auto"/>
        <w:ind w:left="0"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 коллективности – использования индивидуальной, фронтальной и групповой работы; </w:t>
      </w:r>
    </w:p>
    <w:p w:rsidR="009B11E8" w:rsidRPr="00975BE4" w:rsidRDefault="009B11E8" w:rsidP="00A22FFD">
      <w:pPr>
        <w:pStyle w:val="a7"/>
        <w:spacing w:after="0" w:line="240" w:lineRule="auto"/>
        <w:ind w:left="0"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 сотрудничества – создание благоприятных условий для самореализации личности в коллективе; </w:t>
      </w:r>
    </w:p>
    <w:p w:rsidR="009B11E8" w:rsidRPr="00975BE4" w:rsidRDefault="009B11E8" w:rsidP="00A22FFD">
      <w:pPr>
        <w:pStyle w:val="a7"/>
        <w:spacing w:after="0" w:line="240" w:lineRule="auto"/>
        <w:ind w:left="0"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 связи теории и практики – применение знаний на практике (ведение партии, решение задач); </w:t>
      </w:r>
    </w:p>
    <w:p w:rsidR="009B11E8" w:rsidRPr="00975BE4" w:rsidRDefault="009B11E8" w:rsidP="00A22FFD">
      <w:pPr>
        <w:pStyle w:val="a7"/>
        <w:spacing w:after="0" w:line="240" w:lineRule="auto"/>
        <w:ind w:left="0" w:firstLine="709"/>
        <w:jc w:val="both"/>
        <w:rPr>
          <w:rFonts w:ascii="Times New Roman" w:hAnsi="Times New Roman" w:cs="Times New Roman"/>
          <w:sz w:val="28"/>
          <w:szCs w:val="28"/>
        </w:rPr>
      </w:pPr>
      <w:r w:rsidRPr="00975BE4">
        <w:rPr>
          <w:rFonts w:ascii="Times New Roman" w:hAnsi="Times New Roman" w:cs="Times New Roman"/>
          <w:sz w:val="28"/>
          <w:szCs w:val="28"/>
        </w:rPr>
        <w:t>- сочетание уважения к личности ребенка с разумной требовательностью.</w:t>
      </w:r>
    </w:p>
    <w:p w:rsidR="00C918A6" w:rsidRPr="00975BE4" w:rsidRDefault="00C918A6" w:rsidP="00C918A6">
      <w:pPr>
        <w:pStyle w:val="a8"/>
        <w:spacing w:before="0" w:beforeAutospacing="0" w:after="0" w:afterAutospacing="0"/>
        <w:ind w:firstLine="709"/>
        <w:contextualSpacing/>
        <w:jc w:val="both"/>
        <w:rPr>
          <w:color w:val="000000"/>
          <w:sz w:val="28"/>
          <w:szCs w:val="28"/>
        </w:rPr>
      </w:pPr>
      <w:r w:rsidRPr="00975BE4">
        <w:rPr>
          <w:b/>
          <w:sz w:val="28"/>
          <w:szCs w:val="28"/>
        </w:rPr>
        <w:t>Педагогическая целесообразность</w:t>
      </w:r>
      <w:r w:rsidRPr="00975BE4">
        <w:rPr>
          <w:sz w:val="28"/>
          <w:szCs w:val="28"/>
        </w:rPr>
        <w:t xml:space="preserve"> программы разработана также на </w:t>
      </w:r>
      <w:r w:rsidRPr="00975BE4">
        <w:rPr>
          <w:color w:val="000000"/>
          <w:sz w:val="28"/>
          <w:szCs w:val="28"/>
        </w:rPr>
        <w:t>методах контроля и управления деятельностью детей (анализ результатов); средств обучения (необходимое оборудование, инструменты и материалы, доступные для детей) действенны в развитии творческих способностей детей</w:t>
      </w:r>
      <w:r w:rsidR="008A5AAB">
        <w:rPr>
          <w:color w:val="000000"/>
          <w:sz w:val="28"/>
          <w:szCs w:val="28"/>
        </w:rPr>
        <w:t xml:space="preserve"> посещающих объединение «Шахматная мафия</w:t>
      </w:r>
      <w:r w:rsidRPr="00975BE4">
        <w:rPr>
          <w:color w:val="000000"/>
          <w:sz w:val="28"/>
          <w:szCs w:val="28"/>
        </w:rPr>
        <w:t>».</w:t>
      </w:r>
    </w:p>
    <w:p w:rsidR="00B36152" w:rsidRDefault="009B11E8" w:rsidP="009B11E8">
      <w:pPr>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b/>
          <w:sz w:val="28"/>
          <w:szCs w:val="28"/>
        </w:rPr>
        <w:t>Адресат программы</w:t>
      </w:r>
      <w:r w:rsidR="002E1BD1">
        <w:rPr>
          <w:rFonts w:ascii="Times New Roman" w:hAnsi="Times New Roman" w:cs="Times New Roman"/>
          <w:sz w:val="28"/>
          <w:szCs w:val="28"/>
        </w:rPr>
        <w:t xml:space="preserve"> дети 7-12</w:t>
      </w:r>
      <w:r w:rsidR="00B36152">
        <w:rPr>
          <w:rFonts w:ascii="Times New Roman" w:hAnsi="Times New Roman" w:cs="Times New Roman"/>
          <w:sz w:val="28"/>
          <w:szCs w:val="28"/>
        </w:rPr>
        <w:t xml:space="preserve"> лет.</w:t>
      </w:r>
    </w:p>
    <w:p w:rsidR="009B11E8" w:rsidRPr="00975BE4" w:rsidRDefault="009B11E8" w:rsidP="009B11E8">
      <w:pPr>
        <w:spacing w:after="0" w:line="240" w:lineRule="auto"/>
        <w:ind w:firstLine="709"/>
        <w:jc w:val="both"/>
        <w:rPr>
          <w:rFonts w:ascii="Times New Roman" w:hAnsi="Times New Roman" w:cs="Times New Roman"/>
          <w:sz w:val="28"/>
          <w:szCs w:val="28"/>
        </w:rPr>
      </w:pPr>
      <w:proofErr w:type="gramStart"/>
      <w:r w:rsidRPr="00975BE4">
        <w:rPr>
          <w:rFonts w:ascii="Times New Roman" w:hAnsi="Times New Roman" w:cs="Times New Roman"/>
          <w:sz w:val="28"/>
          <w:szCs w:val="28"/>
        </w:rPr>
        <w:t>Программа предназначен</w:t>
      </w:r>
      <w:r w:rsidR="00936DB9" w:rsidRPr="00975BE4">
        <w:rPr>
          <w:rFonts w:ascii="Times New Roman" w:hAnsi="Times New Roman" w:cs="Times New Roman"/>
          <w:sz w:val="28"/>
          <w:szCs w:val="28"/>
        </w:rPr>
        <w:t>а для обучающихся, интересующихся</w:t>
      </w:r>
      <w:r w:rsidRPr="00975BE4">
        <w:rPr>
          <w:rFonts w:ascii="Times New Roman" w:hAnsi="Times New Roman" w:cs="Times New Roman"/>
          <w:sz w:val="28"/>
          <w:szCs w:val="28"/>
        </w:rPr>
        <w:t xml:space="preserve"> данным видом деятельности, без предварительной подготовки на общих основаниях.</w:t>
      </w:r>
      <w:proofErr w:type="gramEnd"/>
    </w:p>
    <w:p w:rsidR="009B11E8" w:rsidRPr="00975BE4" w:rsidRDefault="009B11E8" w:rsidP="009B11E8">
      <w:pPr>
        <w:tabs>
          <w:tab w:val="left" w:pos="5529"/>
        </w:tabs>
        <w:spacing w:after="0" w:line="240" w:lineRule="auto"/>
        <w:ind w:right="-1" w:firstLine="709"/>
        <w:jc w:val="both"/>
        <w:rPr>
          <w:rFonts w:ascii="Times New Roman" w:hAnsi="Times New Roman" w:cs="Times New Roman"/>
          <w:b/>
          <w:sz w:val="28"/>
          <w:szCs w:val="28"/>
        </w:rPr>
      </w:pPr>
      <w:r w:rsidRPr="00975BE4">
        <w:rPr>
          <w:rFonts w:ascii="Times New Roman" w:hAnsi="Times New Roman" w:cs="Times New Roman"/>
          <w:b/>
          <w:sz w:val="28"/>
          <w:szCs w:val="28"/>
        </w:rPr>
        <w:lastRenderedPageBreak/>
        <w:t xml:space="preserve">Сроки реализации и особенности организации образовательного процесса, </w:t>
      </w:r>
      <w:r w:rsidRPr="00975BE4">
        <w:rPr>
          <w:rFonts w:ascii="Times New Roman" w:hAnsi="Times New Roman" w:cs="Times New Roman"/>
          <w:sz w:val="28"/>
          <w:szCs w:val="28"/>
        </w:rPr>
        <w:t>программа рассчитана на 1 го</w:t>
      </w:r>
      <w:r w:rsidR="002E1BD1">
        <w:rPr>
          <w:rFonts w:ascii="Times New Roman" w:hAnsi="Times New Roman" w:cs="Times New Roman"/>
          <w:sz w:val="28"/>
          <w:szCs w:val="28"/>
        </w:rPr>
        <w:t>д, количество часов в неделю - 4</w:t>
      </w:r>
      <w:r w:rsidRPr="00975BE4">
        <w:rPr>
          <w:rFonts w:ascii="Times New Roman" w:hAnsi="Times New Roman" w:cs="Times New Roman"/>
          <w:sz w:val="28"/>
          <w:szCs w:val="28"/>
        </w:rPr>
        <w:t>, количество</w:t>
      </w:r>
      <w:r w:rsidR="002E1BD1">
        <w:rPr>
          <w:rFonts w:ascii="Times New Roman" w:hAnsi="Times New Roman" w:cs="Times New Roman"/>
          <w:sz w:val="28"/>
          <w:szCs w:val="28"/>
        </w:rPr>
        <w:t xml:space="preserve"> учебных часов по программе – 144</w:t>
      </w:r>
      <w:r w:rsidRPr="00975BE4">
        <w:rPr>
          <w:rFonts w:ascii="Times New Roman" w:hAnsi="Times New Roman" w:cs="Times New Roman"/>
          <w:sz w:val="28"/>
          <w:szCs w:val="28"/>
        </w:rPr>
        <w:t>.</w:t>
      </w:r>
    </w:p>
    <w:p w:rsidR="009B11E8" w:rsidRPr="00975BE4" w:rsidRDefault="009B11E8" w:rsidP="009B11E8">
      <w:pPr>
        <w:tabs>
          <w:tab w:val="left" w:pos="5529"/>
        </w:tabs>
        <w:spacing w:after="0" w:line="240" w:lineRule="auto"/>
        <w:ind w:right="-1" w:firstLine="709"/>
        <w:jc w:val="both"/>
        <w:rPr>
          <w:rFonts w:ascii="Times New Roman" w:hAnsi="Times New Roman" w:cs="Times New Roman"/>
          <w:b/>
          <w:color w:val="000000"/>
          <w:sz w:val="28"/>
          <w:szCs w:val="28"/>
        </w:rPr>
      </w:pPr>
      <w:r w:rsidRPr="00975BE4">
        <w:rPr>
          <w:rFonts w:ascii="Times New Roman" w:hAnsi="Times New Roman" w:cs="Times New Roman"/>
          <w:b/>
          <w:color w:val="000000"/>
          <w:sz w:val="28"/>
          <w:szCs w:val="28"/>
        </w:rPr>
        <w:t>Формы</w:t>
      </w:r>
      <w:r w:rsidR="00936DB9" w:rsidRPr="00975BE4">
        <w:rPr>
          <w:rFonts w:ascii="Times New Roman" w:hAnsi="Times New Roman" w:cs="Times New Roman"/>
          <w:b/>
          <w:color w:val="000000"/>
          <w:sz w:val="28"/>
          <w:szCs w:val="28"/>
        </w:rPr>
        <w:t xml:space="preserve"> обучения</w:t>
      </w:r>
      <w:r w:rsidRPr="00975BE4">
        <w:rPr>
          <w:rFonts w:ascii="Times New Roman" w:hAnsi="Times New Roman" w:cs="Times New Roman"/>
          <w:b/>
          <w:color w:val="000000"/>
          <w:sz w:val="28"/>
          <w:szCs w:val="28"/>
        </w:rPr>
        <w:t xml:space="preserve"> и режим занятий</w:t>
      </w:r>
    </w:p>
    <w:p w:rsidR="009B11E8" w:rsidRPr="00975BE4" w:rsidRDefault="009B11E8" w:rsidP="009B11E8">
      <w:pPr>
        <w:spacing w:after="0" w:line="240" w:lineRule="auto"/>
        <w:ind w:firstLine="709"/>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Основной формой организации учебного процесса являются индивидуальные, групповые и коллективные занятия (игровая деятельность).</w:t>
      </w:r>
    </w:p>
    <w:p w:rsidR="00C918A6" w:rsidRPr="00975BE4" w:rsidRDefault="00C918A6" w:rsidP="00C918A6">
      <w:pPr>
        <w:spacing w:line="240" w:lineRule="auto"/>
        <w:ind w:firstLine="709"/>
        <w:contextualSpacing/>
        <w:jc w:val="both"/>
        <w:rPr>
          <w:rFonts w:ascii="Times New Roman" w:hAnsi="Times New Roman" w:cs="Times New Roman"/>
          <w:sz w:val="28"/>
          <w:szCs w:val="28"/>
        </w:rPr>
      </w:pPr>
      <w:r w:rsidRPr="00975BE4">
        <w:rPr>
          <w:rFonts w:ascii="Times New Roman" w:hAnsi="Times New Roman" w:cs="Times New Roman"/>
          <w:sz w:val="28"/>
          <w:szCs w:val="28"/>
        </w:rPr>
        <w:t xml:space="preserve">Индивидуальная форма предполагает самостоятельную работу. В ходе индивидуальной работы предоставляется возможность самостоятельно выполнить всю деятельность </w:t>
      </w:r>
      <w:proofErr w:type="gramStart"/>
      <w:r w:rsidRPr="00975BE4">
        <w:rPr>
          <w:rFonts w:ascii="Times New Roman" w:hAnsi="Times New Roman" w:cs="Times New Roman"/>
          <w:sz w:val="28"/>
          <w:szCs w:val="28"/>
        </w:rPr>
        <w:t>от</w:t>
      </w:r>
      <w:proofErr w:type="gramEnd"/>
      <w:r w:rsidRPr="00975BE4">
        <w:rPr>
          <w:rFonts w:ascii="Times New Roman" w:hAnsi="Times New Roman" w:cs="Times New Roman"/>
          <w:sz w:val="28"/>
          <w:szCs w:val="28"/>
        </w:rPr>
        <w:t xml:space="preserve"> начального до конечного этапа. Это способствует лучшему усвоению материала, а также выражению индивидуальности обучающегося.</w:t>
      </w:r>
    </w:p>
    <w:p w:rsidR="00C918A6" w:rsidRPr="00975BE4" w:rsidRDefault="00C918A6" w:rsidP="00C918A6">
      <w:pPr>
        <w:spacing w:line="240" w:lineRule="auto"/>
        <w:ind w:firstLine="709"/>
        <w:contextualSpacing/>
        <w:jc w:val="both"/>
        <w:rPr>
          <w:rFonts w:ascii="Times New Roman" w:hAnsi="Times New Roman" w:cs="Times New Roman"/>
          <w:sz w:val="28"/>
          <w:szCs w:val="28"/>
        </w:rPr>
      </w:pPr>
      <w:r w:rsidRPr="00975BE4">
        <w:rPr>
          <w:rFonts w:ascii="Times New Roman" w:hAnsi="Times New Roman" w:cs="Times New Roman"/>
          <w:sz w:val="28"/>
          <w:szCs w:val="28"/>
        </w:rPr>
        <w:t xml:space="preserve">В ходе групповой работы предоставляется возможность выполнения однотипных заданий, что значительно экономит время на объяснение материала, способствует более быстрому и качественному выполнению задания. </w:t>
      </w:r>
    </w:p>
    <w:p w:rsidR="00C918A6" w:rsidRPr="00975BE4" w:rsidRDefault="007D048D" w:rsidP="00C918A6">
      <w:pPr>
        <w:spacing w:line="240" w:lineRule="auto"/>
        <w:ind w:firstLine="709"/>
        <w:contextualSpacing/>
        <w:jc w:val="both"/>
        <w:rPr>
          <w:rFonts w:ascii="Times New Roman" w:hAnsi="Times New Roman" w:cs="Times New Roman"/>
          <w:sz w:val="28"/>
          <w:szCs w:val="28"/>
        </w:rPr>
      </w:pPr>
      <w:r w:rsidRPr="00975BE4">
        <w:rPr>
          <w:rFonts w:ascii="Times New Roman" w:hAnsi="Times New Roman" w:cs="Times New Roman"/>
          <w:sz w:val="28"/>
          <w:szCs w:val="28"/>
        </w:rPr>
        <w:t xml:space="preserve">Коллективная </w:t>
      </w:r>
      <w:r w:rsidR="00C918A6" w:rsidRPr="00975BE4">
        <w:rPr>
          <w:rFonts w:ascii="Times New Roman" w:hAnsi="Times New Roman" w:cs="Times New Roman"/>
          <w:sz w:val="28"/>
          <w:szCs w:val="28"/>
        </w:rPr>
        <w:t>работа позволяет усовершенствовать навык и увеличить скорость при выполнении однотипных заданий.</w:t>
      </w:r>
    </w:p>
    <w:p w:rsidR="009B11E8" w:rsidRPr="00975BE4" w:rsidRDefault="009B11E8" w:rsidP="009B11E8">
      <w:pPr>
        <w:spacing w:after="0" w:line="240" w:lineRule="auto"/>
        <w:ind w:firstLine="709"/>
        <w:jc w:val="both"/>
        <w:rPr>
          <w:rFonts w:ascii="Times New Roman" w:eastAsia="Times New Roman" w:hAnsi="Times New Roman" w:cs="Times New Roman"/>
          <w:b/>
          <w:sz w:val="28"/>
          <w:szCs w:val="28"/>
          <w:lang w:eastAsia="ru-RU"/>
        </w:rPr>
      </w:pPr>
      <w:r w:rsidRPr="00975BE4">
        <w:rPr>
          <w:rFonts w:ascii="Times New Roman" w:eastAsia="Times New Roman" w:hAnsi="Times New Roman" w:cs="Times New Roman"/>
          <w:b/>
          <w:sz w:val="28"/>
          <w:szCs w:val="28"/>
          <w:lang w:eastAsia="ru-RU"/>
        </w:rPr>
        <w:t>Формы обучения:</w:t>
      </w:r>
    </w:p>
    <w:p w:rsidR="009B11E8" w:rsidRPr="00975BE4" w:rsidRDefault="009B11E8" w:rsidP="009B11E8">
      <w:pPr>
        <w:spacing w:after="0" w:line="240" w:lineRule="auto"/>
        <w:ind w:firstLine="709"/>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w:t>
      </w:r>
      <w:r w:rsidR="004F2182">
        <w:rPr>
          <w:rFonts w:ascii="Times New Roman" w:eastAsia="Times New Roman" w:hAnsi="Times New Roman" w:cs="Times New Roman"/>
          <w:sz w:val="28"/>
          <w:szCs w:val="28"/>
          <w:lang w:eastAsia="ru-RU"/>
        </w:rPr>
        <w:t xml:space="preserve"> </w:t>
      </w:r>
      <w:r w:rsidRPr="00975BE4">
        <w:rPr>
          <w:rFonts w:ascii="Times New Roman" w:eastAsia="Times New Roman" w:hAnsi="Times New Roman" w:cs="Times New Roman"/>
          <w:sz w:val="28"/>
          <w:szCs w:val="28"/>
          <w:lang w:eastAsia="ru-RU"/>
        </w:rPr>
        <w:t>очная;</w:t>
      </w:r>
    </w:p>
    <w:p w:rsidR="009B11E8" w:rsidRPr="00975BE4" w:rsidRDefault="009B11E8" w:rsidP="009B11E8">
      <w:pPr>
        <w:tabs>
          <w:tab w:val="left" w:pos="5529"/>
        </w:tabs>
        <w:spacing w:after="0" w:line="240" w:lineRule="auto"/>
        <w:ind w:right="-1" w:firstLine="709"/>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 xml:space="preserve">- очно – </w:t>
      </w:r>
      <w:proofErr w:type="gramStart"/>
      <w:r w:rsidRPr="00975BE4">
        <w:rPr>
          <w:rFonts w:ascii="Times New Roman" w:eastAsia="Times New Roman" w:hAnsi="Times New Roman" w:cs="Times New Roman"/>
          <w:sz w:val="28"/>
          <w:szCs w:val="28"/>
          <w:lang w:eastAsia="ru-RU"/>
        </w:rPr>
        <w:t>заочная</w:t>
      </w:r>
      <w:proofErr w:type="gramEnd"/>
      <w:r w:rsidRPr="00975BE4">
        <w:rPr>
          <w:rFonts w:ascii="Times New Roman" w:eastAsia="Times New Roman" w:hAnsi="Times New Roman" w:cs="Times New Roman"/>
          <w:sz w:val="28"/>
          <w:szCs w:val="28"/>
          <w:lang w:eastAsia="ru-RU"/>
        </w:rPr>
        <w:t>, а именно, обучающиеся при небольшой скорости выполнений задания или по личному желанию могут выполнять некоторые задания самостоятельно дома;</w:t>
      </w:r>
    </w:p>
    <w:p w:rsidR="007D048D" w:rsidRPr="00975BE4" w:rsidRDefault="009B11E8" w:rsidP="009B11E8">
      <w:pPr>
        <w:tabs>
          <w:tab w:val="left" w:pos="5529"/>
        </w:tabs>
        <w:spacing w:after="0" w:line="240" w:lineRule="auto"/>
        <w:ind w:firstLine="709"/>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 дистанционная, в случае ухудшения эпидемиологической ситуации, с применением дистанционных образовательных технологий (тесты, мастер</w:t>
      </w:r>
      <w:r w:rsidR="008A5AAB">
        <w:rPr>
          <w:rFonts w:ascii="Times New Roman" w:eastAsia="Times New Roman" w:hAnsi="Times New Roman" w:cs="Times New Roman"/>
          <w:sz w:val="28"/>
          <w:szCs w:val="28"/>
          <w:lang w:eastAsia="ru-RU"/>
        </w:rPr>
        <w:t xml:space="preserve"> </w:t>
      </w:r>
      <w:proofErr w:type="gramStart"/>
      <w:r w:rsidRPr="00975BE4">
        <w:rPr>
          <w:rFonts w:ascii="Times New Roman" w:eastAsia="Times New Roman" w:hAnsi="Times New Roman" w:cs="Times New Roman"/>
          <w:sz w:val="28"/>
          <w:szCs w:val="28"/>
          <w:lang w:eastAsia="ru-RU"/>
        </w:rPr>
        <w:t>-к</w:t>
      </w:r>
      <w:proofErr w:type="gramEnd"/>
      <w:r w:rsidRPr="00975BE4">
        <w:rPr>
          <w:rFonts w:ascii="Times New Roman" w:eastAsia="Times New Roman" w:hAnsi="Times New Roman" w:cs="Times New Roman"/>
          <w:sz w:val="28"/>
          <w:szCs w:val="28"/>
          <w:lang w:eastAsia="ru-RU"/>
        </w:rPr>
        <w:t>лассы, видео уроки и т.п.).</w:t>
      </w:r>
    </w:p>
    <w:p w:rsidR="009B11E8" w:rsidRPr="00975BE4" w:rsidRDefault="009B11E8" w:rsidP="009B11E8">
      <w:pPr>
        <w:tabs>
          <w:tab w:val="left" w:pos="5529"/>
        </w:tabs>
        <w:spacing w:after="0" w:line="240" w:lineRule="auto"/>
        <w:ind w:firstLine="709"/>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 xml:space="preserve"> При работе по данной программе используются следующие методы обучения: практикум; мастер - класс. </w:t>
      </w:r>
    </w:p>
    <w:p w:rsidR="009B11E8" w:rsidRPr="00975BE4" w:rsidRDefault="009B11E8" w:rsidP="009B11E8">
      <w:pPr>
        <w:tabs>
          <w:tab w:val="left" w:pos="5529"/>
        </w:tabs>
        <w:spacing w:after="0" w:line="240" w:lineRule="auto"/>
        <w:ind w:firstLine="709"/>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b/>
          <w:sz w:val="28"/>
          <w:szCs w:val="28"/>
          <w:lang w:eastAsia="ru-RU"/>
        </w:rPr>
        <w:t>Цель:</w:t>
      </w:r>
      <w:r w:rsidRPr="00975BE4">
        <w:rPr>
          <w:rFonts w:ascii="Times New Roman" w:eastAsia="Times New Roman" w:hAnsi="Times New Roman" w:cs="Times New Roman"/>
          <w:sz w:val="28"/>
          <w:szCs w:val="28"/>
          <w:lang w:eastAsia="ru-RU"/>
        </w:rPr>
        <w:t xml:space="preserve"> формирование у учащихся целостного представления о шахматах и шахматной игре.</w:t>
      </w:r>
    </w:p>
    <w:p w:rsidR="007D048D" w:rsidRPr="00975BE4" w:rsidRDefault="00470447" w:rsidP="007D048D">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w:t>
      </w:r>
      <w:r w:rsidR="007D048D" w:rsidRPr="00975BE4">
        <w:rPr>
          <w:rFonts w:ascii="Times New Roman" w:eastAsia="Times New Roman" w:hAnsi="Times New Roman" w:cs="Times New Roman"/>
          <w:b/>
          <w:sz w:val="28"/>
          <w:szCs w:val="28"/>
          <w:lang w:eastAsia="ru-RU"/>
        </w:rPr>
        <w:t xml:space="preserve">: </w:t>
      </w:r>
    </w:p>
    <w:p w:rsidR="007D048D" w:rsidRPr="00470447" w:rsidRDefault="007D048D" w:rsidP="007D048D">
      <w:pPr>
        <w:spacing w:after="0" w:line="240" w:lineRule="auto"/>
        <w:jc w:val="both"/>
        <w:rPr>
          <w:rFonts w:ascii="Times New Roman" w:eastAsia="Times New Roman" w:hAnsi="Times New Roman" w:cs="Times New Roman"/>
          <w:sz w:val="28"/>
          <w:szCs w:val="28"/>
          <w:lang w:eastAsia="ru-RU"/>
        </w:rPr>
      </w:pPr>
      <w:r w:rsidRPr="00470447">
        <w:rPr>
          <w:rFonts w:ascii="Times New Roman" w:eastAsia="Times New Roman" w:hAnsi="Times New Roman" w:cs="Times New Roman"/>
          <w:b/>
          <w:sz w:val="28"/>
          <w:szCs w:val="28"/>
          <w:lang w:eastAsia="ru-RU"/>
        </w:rPr>
        <w:t>Образовательные:</w:t>
      </w:r>
      <w:r w:rsidRPr="00470447">
        <w:rPr>
          <w:rFonts w:ascii="Times New Roman" w:eastAsia="Times New Roman" w:hAnsi="Times New Roman" w:cs="Times New Roman"/>
          <w:sz w:val="28"/>
          <w:szCs w:val="28"/>
          <w:lang w:eastAsia="ru-RU"/>
        </w:rPr>
        <w:t xml:space="preserve"> </w:t>
      </w:r>
    </w:p>
    <w:p w:rsidR="007D048D" w:rsidRPr="00975BE4" w:rsidRDefault="007D048D" w:rsidP="007D048D">
      <w:pPr>
        <w:spacing w:after="0" w:line="240" w:lineRule="auto"/>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 xml:space="preserve">1. Формирование универсальных учебных действий по предмету. </w:t>
      </w:r>
    </w:p>
    <w:p w:rsidR="007D048D" w:rsidRPr="00975BE4" w:rsidRDefault="007D048D" w:rsidP="007D048D">
      <w:pPr>
        <w:spacing w:after="0" w:line="240" w:lineRule="auto"/>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 xml:space="preserve">2. Овладение учащимися знаниями теории и практики шахматной игры. </w:t>
      </w:r>
    </w:p>
    <w:p w:rsidR="007D048D" w:rsidRPr="00975BE4" w:rsidRDefault="007D048D" w:rsidP="007D048D">
      <w:pPr>
        <w:spacing w:after="0" w:line="240" w:lineRule="auto"/>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 xml:space="preserve">3. Формирование и развитие у учащихся на основе теоретических и практических занятий навыков ведения шахматной борьбы при помощи коллективного обсуждения шахматной стратегии и тактики. </w:t>
      </w:r>
    </w:p>
    <w:p w:rsidR="007D048D" w:rsidRPr="00975BE4" w:rsidRDefault="007D048D" w:rsidP="007D048D">
      <w:pPr>
        <w:spacing w:after="0" w:line="240" w:lineRule="auto"/>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 xml:space="preserve">4. Формирование навыков индивидуального и коллективного творчества. </w:t>
      </w:r>
    </w:p>
    <w:p w:rsidR="007D048D" w:rsidRPr="00975BE4" w:rsidRDefault="007D048D" w:rsidP="007D048D">
      <w:pPr>
        <w:spacing w:after="0" w:line="240" w:lineRule="auto"/>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 xml:space="preserve">5. Подготовка к успешным выступлениям на различных соревнованиях. </w:t>
      </w:r>
    </w:p>
    <w:p w:rsidR="007D048D" w:rsidRPr="00975BE4" w:rsidRDefault="007D048D" w:rsidP="007D048D">
      <w:pPr>
        <w:spacing w:after="0" w:line="240" w:lineRule="auto"/>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6. Использование компьютерных технологий для изучения и получения учащимися шахматного опыта.</w:t>
      </w:r>
    </w:p>
    <w:p w:rsidR="007D048D" w:rsidRPr="00470447" w:rsidRDefault="007D048D" w:rsidP="007D048D">
      <w:pPr>
        <w:spacing w:after="0" w:line="240" w:lineRule="auto"/>
        <w:jc w:val="both"/>
        <w:rPr>
          <w:rFonts w:ascii="Times New Roman" w:eastAsia="Times New Roman" w:hAnsi="Times New Roman" w:cs="Times New Roman"/>
          <w:sz w:val="28"/>
          <w:szCs w:val="28"/>
          <w:lang w:eastAsia="ru-RU"/>
        </w:rPr>
      </w:pPr>
      <w:r w:rsidRPr="00470447">
        <w:rPr>
          <w:rFonts w:ascii="Times New Roman" w:eastAsia="Times New Roman" w:hAnsi="Times New Roman" w:cs="Times New Roman"/>
          <w:b/>
          <w:sz w:val="28"/>
          <w:szCs w:val="28"/>
          <w:lang w:eastAsia="ru-RU"/>
        </w:rPr>
        <w:t>Развивающие:</w:t>
      </w:r>
      <w:r w:rsidRPr="00470447">
        <w:rPr>
          <w:rFonts w:ascii="Times New Roman" w:eastAsia="Times New Roman" w:hAnsi="Times New Roman" w:cs="Times New Roman"/>
          <w:sz w:val="28"/>
          <w:szCs w:val="28"/>
          <w:lang w:eastAsia="ru-RU"/>
        </w:rPr>
        <w:t xml:space="preserve"> </w:t>
      </w:r>
    </w:p>
    <w:p w:rsidR="007D048D" w:rsidRPr="00975BE4" w:rsidRDefault="007D048D" w:rsidP="007D048D">
      <w:pPr>
        <w:spacing w:after="0" w:line="240" w:lineRule="auto"/>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 xml:space="preserve">1. Развитие у учеников инициативы, логики, памяти, внимания, пространственного мышления, индивидуальности, самообладания, </w:t>
      </w:r>
      <w:r w:rsidRPr="00975BE4">
        <w:rPr>
          <w:rFonts w:ascii="Times New Roman" w:eastAsia="Times New Roman" w:hAnsi="Times New Roman" w:cs="Times New Roman"/>
          <w:sz w:val="28"/>
          <w:szCs w:val="28"/>
          <w:lang w:eastAsia="ru-RU"/>
        </w:rPr>
        <w:lastRenderedPageBreak/>
        <w:t xml:space="preserve">самостоятельности, эстетического вкуса и понимания красоты шахматных этюдов и комбинаций. </w:t>
      </w:r>
    </w:p>
    <w:p w:rsidR="007D048D" w:rsidRPr="00975BE4" w:rsidRDefault="007D048D" w:rsidP="007D048D">
      <w:pPr>
        <w:spacing w:after="0" w:line="240" w:lineRule="auto"/>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 xml:space="preserve">2. Развитие мотивации личности к познанию и творчеству. </w:t>
      </w:r>
    </w:p>
    <w:p w:rsidR="007D048D" w:rsidRPr="00975BE4" w:rsidRDefault="007D048D" w:rsidP="007D048D">
      <w:pPr>
        <w:spacing w:after="0" w:line="240" w:lineRule="auto"/>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 xml:space="preserve">3. Развитие личностного потенциала. </w:t>
      </w:r>
    </w:p>
    <w:p w:rsidR="007D048D" w:rsidRPr="00975BE4" w:rsidRDefault="007D048D" w:rsidP="007D048D">
      <w:pPr>
        <w:spacing w:after="0" w:line="240" w:lineRule="auto"/>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 xml:space="preserve">4. Развитие коммуникативных навыков и качеств личности. </w:t>
      </w:r>
    </w:p>
    <w:p w:rsidR="007D048D" w:rsidRPr="00975BE4" w:rsidRDefault="007D048D" w:rsidP="007D048D">
      <w:pPr>
        <w:spacing w:after="0" w:line="240" w:lineRule="auto"/>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 xml:space="preserve">5. Формирование комбинаторного мышления. </w:t>
      </w:r>
    </w:p>
    <w:p w:rsidR="007D048D" w:rsidRPr="00975BE4" w:rsidRDefault="007D048D" w:rsidP="007D048D">
      <w:pPr>
        <w:spacing w:after="0" w:line="240" w:lineRule="auto"/>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6. Развитие качеств «сильной личности», уверенности в себе.</w:t>
      </w:r>
    </w:p>
    <w:p w:rsidR="00C73004" w:rsidRPr="00470447" w:rsidRDefault="007D048D" w:rsidP="007D048D">
      <w:pPr>
        <w:spacing w:after="0" w:line="240" w:lineRule="auto"/>
        <w:jc w:val="both"/>
        <w:rPr>
          <w:rFonts w:ascii="Times New Roman" w:eastAsia="Times New Roman" w:hAnsi="Times New Roman" w:cs="Times New Roman"/>
          <w:sz w:val="28"/>
          <w:szCs w:val="28"/>
          <w:lang w:eastAsia="ru-RU"/>
        </w:rPr>
      </w:pPr>
      <w:r w:rsidRPr="00470447">
        <w:rPr>
          <w:rFonts w:ascii="Times New Roman" w:eastAsia="Times New Roman" w:hAnsi="Times New Roman" w:cs="Times New Roman"/>
          <w:b/>
          <w:sz w:val="28"/>
          <w:szCs w:val="28"/>
          <w:lang w:eastAsia="ru-RU"/>
        </w:rPr>
        <w:t>Воспитательные:</w:t>
      </w:r>
      <w:r w:rsidRPr="00470447">
        <w:rPr>
          <w:rFonts w:ascii="Times New Roman" w:eastAsia="Times New Roman" w:hAnsi="Times New Roman" w:cs="Times New Roman"/>
          <w:sz w:val="28"/>
          <w:szCs w:val="28"/>
          <w:lang w:eastAsia="ru-RU"/>
        </w:rPr>
        <w:t xml:space="preserve"> </w:t>
      </w:r>
    </w:p>
    <w:p w:rsidR="00C73004" w:rsidRPr="00975BE4" w:rsidRDefault="007D048D" w:rsidP="007D048D">
      <w:pPr>
        <w:spacing w:after="0" w:line="240" w:lineRule="auto"/>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1. Воспитание общекультурных компетенций: умение применять на</w:t>
      </w:r>
      <w:r w:rsidR="00C73004" w:rsidRPr="00975BE4">
        <w:rPr>
          <w:rFonts w:ascii="Times New Roman" w:eastAsia="Times New Roman" w:hAnsi="Times New Roman" w:cs="Times New Roman"/>
          <w:sz w:val="28"/>
          <w:szCs w:val="28"/>
          <w:lang w:eastAsia="ru-RU"/>
        </w:rPr>
        <w:t xml:space="preserve"> </w:t>
      </w:r>
      <w:r w:rsidRPr="00975BE4">
        <w:rPr>
          <w:rFonts w:ascii="Times New Roman" w:eastAsia="Times New Roman" w:hAnsi="Times New Roman" w:cs="Times New Roman"/>
          <w:sz w:val="28"/>
          <w:szCs w:val="28"/>
          <w:lang w:eastAsia="ru-RU"/>
        </w:rPr>
        <w:t>практике полученные шахматные знания, применять теорию на</w:t>
      </w:r>
      <w:r w:rsidR="00C73004" w:rsidRPr="00975BE4">
        <w:rPr>
          <w:rFonts w:ascii="Times New Roman" w:eastAsia="Times New Roman" w:hAnsi="Times New Roman" w:cs="Times New Roman"/>
          <w:sz w:val="28"/>
          <w:szCs w:val="28"/>
          <w:lang w:eastAsia="ru-RU"/>
        </w:rPr>
        <w:t xml:space="preserve"> </w:t>
      </w:r>
      <w:r w:rsidRPr="00975BE4">
        <w:rPr>
          <w:rFonts w:ascii="Times New Roman" w:eastAsia="Times New Roman" w:hAnsi="Times New Roman" w:cs="Times New Roman"/>
          <w:sz w:val="28"/>
          <w:szCs w:val="28"/>
          <w:lang w:eastAsia="ru-RU"/>
        </w:rPr>
        <w:t xml:space="preserve">соревнованиях, грамотно вести шахматную борьбу за доской. </w:t>
      </w:r>
    </w:p>
    <w:p w:rsidR="00C73004" w:rsidRPr="00975BE4" w:rsidRDefault="007D048D" w:rsidP="007D048D">
      <w:pPr>
        <w:spacing w:after="0" w:line="240" w:lineRule="auto"/>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2. Воспитание и развитие интереса учащихся к шахматам, к</w:t>
      </w:r>
      <w:r w:rsidR="00C73004" w:rsidRPr="00975BE4">
        <w:rPr>
          <w:rFonts w:ascii="Times New Roman" w:eastAsia="Times New Roman" w:hAnsi="Times New Roman" w:cs="Times New Roman"/>
          <w:sz w:val="28"/>
          <w:szCs w:val="28"/>
          <w:lang w:eastAsia="ru-RU"/>
        </w:rPr>
        <w:t xml:space="preserve"> </w:t>
      </w:r>
      <w:r w:rsidRPr="00975BE4">
        <w:rPr>
          <w:rFonts w:ascii="Times New Roman" w:eastAsia="Times New Roman" w:hAnsi="Times New Roman" w:cs="Times New Roman"/>
          <w:sz w:val="28"/>
          <w:szCs w:val="28"/>
          <w:lang w:eastAsia="ru-RU"/>
        </w:rPr>
        <w:t xml:space="preserve">самостоятельной работе и творчеству. </w:t>
      </w:r>
    </w:p>
    <w:p w:rsidR="00C73004" w:rsidRPr="00975BE4" w:rsidRDefault="007D048D" w:rsidP="007D048D">
      <w:pPr>
        <w:spacing w:after="0" w:line="240" w:lineRule="auto"/>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3. Формирование социально-нравственных и культурных ценностей</w:t>
      </w:r>
      <w:r w:rsidR="00C73004" w:rsidRPr="00975BE4">
        <w:rPr>
          <w:rFonts w:ascii="Times New Roman" w:eastAsia="Times New Roman" w:hAnsi="Times New Roman" w:cs="Times New Roman"/>
          <w:sz w:val="28"/>
          <w:szCs w:val="28"/>
          <w:lang w:eastAsia="ru-RU"/>
        </w:rPr>
        <w:t xml:space="preserve"> </w:t>
      </w:r>
      <w:r w:rsidRPr="00975BE4">
        <w:rPr>
          <w:rFonts w:ascii="Times New Roman" w:eastAsia="Times New Roman" w:hAnsi="Times New Roman" w:cs="Times New Roman"/>
          <w:sz w:val="28"/>
          <w:szCs w:val="28"/>
          <w:lang w:eastAsia="ru-RU"/>
        </w:rPr>
        <w:t xml:space="preserve">человека. </w:t>
      </w:r>
    </w:p>
    <w:p w:rsidR="00C73004" w:rsidRPr="00975BE4" w:rsidRDefault="007D048D" w:rsidP="007D048D">
      <w:pPr>
        <w:spacing w:after="0" w:line="240" w:lineRule="auto"/>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4. Формирование устойчивой мотивации к занятиям шахматами и на</w:t>
      </w:r>
      <w:r w:rsidR="00C73004" w:rsidRPr="00975BE4">
        <w:rPr>
          <w:rFonts w:ascii="Times New Roman" w:eastAsia="Times New Roman" w:hAnsi="Times New Roman" w:cs="Times New Roman"/>
          <w:sz w:val="28"/>
          <w:szCs w:val="28"/>
          <w:lang w:eastAsia="ru-RU"/>
        </w:rPr>
        <w:t xml:space="preserve"> </w:t>
      </w:r>
      <w:r w:rsidRPr="00975BE4">
        <w:rPr>
          <w:rFonts w:ascii="Times New Roman" w:eastAsia="Times New Roman" w:hAnsi="Times New Roman" w:cs="Times New Roman"/>
          <w:sz w:val="28"/>
          <w:szCs w:val="28"/>
          <w:lang w:eastAsia="ru-RU"/>
        </w:rPr>
        <w:t xml:space="preserve">участие в различных шахматных турнирах, соревнованиях района, края. </w:t>
      </w:r>
    </w:p>
    <w:p w:rsidR="00C73004" w:rsidRPr="00975BE4" w:rsidRDefault="007D048D" w:rsidP="007D048D">
      <w:pPr>
        <w:spacing w:after="0" w:line="240" w:lineRule="auto"/>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 xml:space="preserve">5. Пропаганда шахматного спорта. </w:t>
      </w:r>
    </w:p>
    <w:p w:rsidR="007D048D" w:rsidRPr="00975BE4" w:rsidRDefault="007D048D" w:rsidP="007D048D">
      <w:pPr>
        <w:spacing w:after="0" w:line="240" w:lineRule="auto"/>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6. Формирование навыка ди</w:t>
      </w:r>
      <w:r w:rsidR="00C73004" w:rsidRPr="00975BE4">
        <w:rPr>
          <w:rFonts w:ascii="Times New Roman" w:eastAsia="Times New Roman" w:hAnsi="Times New Roman" w:cs="Times New Roman"/>
          <w:sz w:val="28"/>
          <w:szCs w:val="28"/>
          <w:lang w:eastAsia="ru-RU"/>
        </w:rPr>
        <w:t xml:space="preserve">сциплины, чувства коллективизма и </w:t>
      </w:r>
      <w:r w:rsidRPr="00975BE4">
        <w:rPr>
          <w:rFonts w:ascii="Times New Roman" w:eastAsia="Times New Roman" w:hAnsi="Times New Roman" w:cs="Times New Roman"/>
          <w:sz w:val="28"/>
          <w:szCs w:val="28"/>
          <w:lang w:eastAsia="ru-RU"/>
        </w:rPr>
        <w:t>ответственности.</w:t>
      </w:r>
    </w:p>
    <w:p w:rsidR="00C73004" w:rsidRPr="00975BE4" w:rsidRDefault="00C73004" w:rsidP="00C73004">
      <w:pPr>
        <w:pStyle w:val="a7"/>
        <w:spacing w:after="0" w:line="240" w:lineRule="auto"/>
        <w:ind w:left="0"/>
        <w:rPr>
          <w:rFonts w:ascii="Times New Roman" w:hAnsi="Times New Roman" w:cs="Times New Roman"/>
          <w:sz w:val="28"/>
          <w:szCs w:val="28"/>
        </w:rPr>
      </w:pPr>
    </w:p>
    <w:p w:rsidR="00597CA2" w:rsidRDefault="00597CA2" w:rsidP="00597CA2">
      <w:pPr>
        <w:pStyle w:val="a3"/>
        <w:jc w:val="center"/>
        <w:rPr>
          <w:b/>
          <w:sz w:val="28"/>
          <w:szCs w:val="28"/>
        </w:rPr>
      </w:pPr>
      <w:r w:rsidRPr="00007A78">
        <w:rPr>
          <w:b/>
          <w:sz w:val="28"/>
          <w:szCs w:val="28"/>
        </w:rPr>
        <w:t>2. УЧЕБНЫЙ ПЛАН</w:t>
      </w:r>
    </w:p>
    <w:p w:rsidR="00597CA2" w:rsidRDefault="00597CA2" w:rsidP="00597CA2">
      <w:pPr>
        <w:pStyle w:val="a3"/>
        <w:jc w:val="center"/>
        <w:rPr>
          <w:b/>
          <w:sz w:val="28"/>
          <w:szCs w:val="28"/>
        </w:rPr>
      </w:pPr>
    </w:p>
    <w:tbl>
      <w:tblPr>
        <w:tblStyle w:val="a9"/>
        <w:tblW w:w="0" w:type="auto"/>
        <w:tblLook w:val="04A0" w:firstRow="1" w:lastRow="0" w:firstColumn="1" w:lastColumn="0" w:noHBand="0" w:noVBand="1"/>
      </w:tblPr>
      <w:tblGrid>
        <w:gridCol w:w="737"/>
        <w:gridCol w:w="2584"/>
        <w:gridCol w:w="907"/>
        <w:gridCol w:w="1070"/>
        <w:gridCol w:w="1352"/>
        <w:gridCol w:w="2921"/>
      </w:tblGrid>
      <w:tr w:rsidR="00597CA2" w:rsidRPr="00834BB6" w:rsidTr="008C789B">
        <w:trPr>
          <w:trHeight w:val="158"/>
        </w:trPr>
        <w:tc>
          <w:tcPr>
            <w:tcW w:w="984" w:type="dxa"/>
            <w:vMerge w:val="restart"/>
          </w:tcPr>
          <w:p w:rsidR="00597CA2" w:rsidRPr="00834BB6" w:rsidRDefault="00597CA2" w:rsidP="008C789B">
            <w:pPr>
              <w:pStyle w:val="a3"/>
              <w:jc w:val="center"/>
              <w:rPr>
                <w:sz w:val="28"/>
                <w:szCs w:val="28"/>
              </w:rPr>
            </w:pPr>
            <w:r w:rsidRPr="00834BB6">
              <w:rPr>
                <w:sz w:val="28"/>
                <w:szCs w:val="28"/>
              </w:rPr>
              <w:t xml:space="preserve">№ </w:t>
            </w:r>
            <w:proofErr w:type="gramStart"/>
            <w:r w:rsidRPr="00834BB6">
              <w:rPr>
                <w:sz w:val="28"/>
                <w:szCs w:val="28"/>
              </w:rPr>
              <w:t>п</w:t>
            </w:r>
            <w:proofErr w:type="gramEnd"/>
            <w:r w:rsidRPr="00834BB6">
              <w:rPr>
                <w:sz w:val="28"/>
                <w:szCs w:val="28"/>
              </w:rPr>
              <w:t>/п</w:t>
            </w:r>
          </w:p>
        </w:tc>
        <w:tc>
          <w:tcPr>
            <w:tcW w:w="3531" w:type="dxa"/>
            <w:vMerge w:val="restart"/>
          </w:tcPr>
          <w:p w:rsidR="00597CA2" w:rsidRPr="00834BB6" w:rsidRDefault="00597CA2" w:rsidP="008C789B">
            <w:pPr>
              <w:pStyle w:val="a3"/>
              <w:jc w:val="center"/>
              <w:rPr>
                <w:sz w:val="28"/>
                <w:szCs w:val="28"/>
              </w:rPr>
            </w:pPr>
            <w:r w:rsidRPr="00834BB6">
              <w:rPr>
                <w:sz w:val="28"/>
                <w:szCs w:val="28"/>
              </w:rPr>
              <w:t>Наименование раздела, тем</w:t>
            </w:r>
          </w:p>
        </w:tc>
        <w:tc>
          <w:tcPr>
            <w:tcW w:w="3329" w:type="dxa"/>
            <w:gridSpan w:val="3"/>
          </w:tcPr>
          <w:p w:rsidR="00597CA2" w:rsidRPr="00834BB6" w:rsidRDefault="00597CA2" w:rsidP="008C789B">
            <w:pPr>
              <w:pStyle w:val="a3"/>
              <w:jc w:val="center"/>
              <w:rPr>
                <w:sz w:val="28"/>
                <w:szCs w:val="28"/>
              </w:rPr>
            </w:pPr>
            <w:r w:rsidRPr="00834BB6">
              <w:rPr>
                <w:sz w:val="28"/>
                <w:szCs w:val="28"/>
              </w:rPr>
              <w:t>Количество часов</w:t>
            </w:r>
          </w:p>
        </w:tc>
        <w:tc>
          <w:tcPr>
            <w:tcW w:w="2326" w:type="dxa"/>
            <w:vMerge w:val="restart"/>
          </w:tcPr>
          <w:p w:rsidR="00597CA2" w:rsidRPr="00834BB6" w:rsidRDefault="00597CA2" w:rsidP="008C789B">
            <w:pPr>
              <w:pStyle w:val="a3"/>
              <w:jc w:val="center"/>
              <w:rPr>
                <w:sz w:val="28"/>
                <w:szCs w:val="28"/>
              </w:rPr>
            </w:pPr>
            <w:r w:rsidRPr="00834BB6">
              <w:rPr>
                <w:sz w:val="28"/>
                <w:szCs w:val="28"/>
              </w:rPr>
              <w:t xml:space="preserve">Форма аттестации/ </w:t>
            </w:r>
          </w:p>
          <w:p w:rsidR="00597CA2" w:rsidRPr="00834BB6" w:rsidRDefault="00597CA2" w:rsidP="008C789B">
            <w:pPr>
              <w:pStyle w:val="a3"/>
              <w:jc w:val="center"/>
              <w:rPr>
                <w:sz w:val="28"/>
                <w:szCs w:val="28"/>
              </w:rPr>
            </w:pPr>
            <w:r>
              <w:rPr>
                <w:sz w:val="28"/>
                <w:szCs w:val="28"/>
              </w:rPr>
              <w:t>к</w:t>
            </w:r>
            <w:r w:rsidRPr="00834BB6">
              <w:rPr>
                <w:sz w:val="28"/>
                <w:szCs w:val="28"/>
              </w:rPr>
              <w:t>онтроля</w:t>
            </w:r>
          </w:p>
        </w:tc>
      </w:tr>
      <w:tr w:rsidR="00597CA2" w:rsidRPr="00834BB6" w:rsidTr="008C789B">
        <w:trPr>
          <w:trHeight w:val="157"/>
        </w:trPr>
        <w:tc>
          <w:tcPr>
            <w:tcW w:w="984" w:type="dxa"/>
            <w:vMerge/>
          </w:tcPr>
          <w:p w:rsidR="00597CA2" w:rsidRPr="00834BB6" w:rsidRDefault="00597CA2" w:rsidP="008C789B">
            <w:pPr>
              <w:pStyle w:val="a3"/>
              <w:jc w:val="center"/>
              <w:rPr>
                <w:sz w:val="28"/>
                <w:szCs w:val="28"/>
              </w:rPr>
            </w:pPr>
          </w:p>
        </w:tc>
        <w:tc>
          <w:tcPr>
            <w:tcW w:w="3531" w:type="dxa"/>
            <w:vMerge/>
          </w:tcPr>
          <w:p w:rsidR="00597CA2" w:rsidRPr="00834BB6" w:rsidRDefault="00597CA2" w:rsidP="008C789B">
            <w:pPr>
              <w:pStyle w:val="a3"/>
              <w:jc w:val="center"/>
              <w:rPr>
                <w:sz w:val="28"/>
                <w:szCs w:val="28"/>
              </w:rPr>
            </w:pPr>
          </w:p>
        </w:tc>
        <w:tc>
          <w:tcPr>
            <w:tcW w:w="907" w:type="dxa"/>
          </w:tcPr>
          <w:p w:rsidR="00597CA2" w:rsidRPr="00834BB6" w:rsidRDefault="00597CA2" w:rsidP="008C789B">
            <w:pPr>
              <w:pStyle w:val="a3"/>
              <w:jc w:val="center"/>
              <w:rPr>
                <w:sz w:val="28"/>
                <w:szCs w:val="28"/>
              </w:rPr>
            </w:pPr>
            <w:r w:rsidRPr="00834BB6">
              <w:rPr>
                <w:sz w:val="28"/>
                <w:szCs w:val="28"/>
              </w:rPr>
              <w:t>Всего</w:t>
            </w:r>
          </w:p>
        </w:tc>
        <w:tc>
          <w:tcPr>
            <w:tcW w:w="1070" w:type="dxa"/>
          </w:tcPr>
          <w:p w:rsidR="00597CA2" w:rsidRPr="00834BB6" w:rsidRDefault="00597CA2" w:rsidP="008C789B">
            <w:pPr>
              <w:pStyle w:val="a3"/>
              <w:jc w:val="center"/>
              <w:rPr>
                <w:sz w:val="28"/>
                <w:szCs w:val="28"/>
              </w:rPr>
            </w:pPr>
            <w:r w:rsidRPr="00834BB6">
              <w:rPr>
                <w:sz w:val="28"/>
                <w:szCs w:val="28"/>
              </w:rPr>
              <w:t>Теория</w:t>
            </w:r>
          </w:p>
        </w:tc>
        <w:tc>
          <w:tcPr>
            <w:tcW w:w="1352" w:type="dxa"/>
          </w:tcPr>
          <w:p w:rsidR="00597CA2" w:rsidRPr="00834BB6" w:rsidRDefault="00597CA2" w:rsidP="008C789B">
            <w:pPr>
              <w:pStyle w:val="a3"/>
              <w:jc w:val="center"/>
              <w:rPr>
                <w:sz w:val="28"/>
                <w:szCs w:val="28"/>
              </w:rPr>
            </w:pPr>
            <w:r w:rsidRPr="00834BB6">
              <w:rPr>
                <w:sz w:val="28"/>
                <w:szCs w:val="28"/>
              </w:rPr>
              <w:t xml:space="preserve">Практика </w:t>
            </w:r>
          </w:p>
        </w:tc>
        <w:tc>
          <w:tcPr>
            <w:tcW w:w="2326" w:type="dxa"/>
            <w:vMerge/>
          </w:tcPr>
          <w:p w:rsidR="00597CA2" w:rsidRPr="00834BB6" w:rsidRDefault="00597CA2" w:rsidP="008C789B">
            <w:pPr>
              <w:pStyle w:val="a3"/>
              <w:jc w:val="center"/>
              <w:rPr>
                <w:sz w:val="28"/>
                <w:szCs w:val="28"/>
              </w:rPr>
            </w:pPr>
          </w:p>
        </w:tc>
      </w:tr>
      <w:tr w:rsidR="00597CA2" w:rsidRPr="00834BB6" w:rsidTr="008C789B">
        <w:trPr>
          <w:trHeight w:val="157"/>
        </w:trPr>
        <w:tc>
          <w:tcPr>
            <w:tcW w:w="984" w:type="dxa"/>
          </w:tcPr>
          <w:p w:rsidR="00597CA2" w:rsidRPr="00834BB6" w:rsidRDefault="00597CA2" w:rsidP="008C789B">
            <w:pPr>
              <w:pStyle w:val="a3"/>
              <w:jc w:val="center"/>
              <w:rPr>
                <w:sz w:val="28"/>
                <w:szCs w:val="28"/>
              </w:rPr>
            </w:pPr>
            <w:r>
              <w:rPr>
                <w:sz w:val="28"/>
                <w:szCs w:val="28"/>
              </w:rPr>
              <w:t>1.</w:t>
            </w:r>
          </w:p>
        </w:tc>
        <w:tc>
          <w:tcPr>
            <w:tcW w:w="3531" w:type="dxa"/>
          </w:tcPr>
          <w:p w:rsidR="00597CA2" w:rsidRPr="00834BB6" w:rsidRDefault="00597CA2" w:rsidP="008C789B">
            <w:pPr>
              <w:pStyle w:val="a3"/>
              <w:rPr>
                <w:sz w:val="28"/>
                <w:szCs w:val="28"/>
              </w:rPr>
            </w:pPr>
            <w:r w:rsidRPr="00834BB6">
              <w:rPr>
                <w:bCs/>
                <w:sz w:val="28"/>
                <w:szCs w:val="28"/>
              </w:rPr>
              <w:t>Вводное занятие. Знакомство с шахматами</w:t>
            </w:r>
          </w:p>
        </w:tc>
        <w:tc>
          <w:tcPr>
            <w:tcW w:w="907" w:type="dxa"/>
          </w:tcPr>
          <w:p w:rsidR="00597CA2" w:rsidRPr="001D586F" w:rsidRDefault="00597CA2" w:rsidP="008C789B">
            <w:pPr>
              <w:pStyle w:val="a3"/>
              <w:rPr>
                <w:sz w:val="28"/>
                <w:szCs w:val="28"/>
                <w:lang w:val="en-US"/>
              </w:rPr>
            </w:pPr>
            <w:r>
              <w:rPr>
                <w:sz w:val="28"/>
                <w:szCs w:val="28"/>
                <w:lang w:val="en-US"/>
              </w:rPr>
              <w:t>3</w:t>
            </w:r>
          </w:p>
        </w:tc>
        <w:tc>
          <w:tcPr>
            <w:tcW w:w="1070" w:type="dxa"/>
          </w:tcPr>
          <w:p w:rsidR="00597CA2" w:rsidRPr="001D586F" w:rsidRDefault="00597CA2" w:rsidP="008C789B">
            <w:pPr>
              <w:pStyle w:val="a3"/>
              <w:rPr>
                <w:sz w:val="28"/>
                <w:szCs w:val="28"/>
                <w:lang w:val="en-US"/>
              </w:rPr>
            </w:pPr>
            <w:r>
              <w:rPr>
                <w:sz w:val="28"/>
                <w:szCs w:val="28"/>
                <w:lang w:val="en-US"/>
              </w:rPr>
              <w:t>3</w:t>
            </w:r>
          </w:p>
        </w:tc>
        <w:tc>
          <w:tcPr>
            <w:tcW w:w="1352" w:type="dxa"/>
          </w:tcPr>
          <w:p w:rsidR="00597CA2" w:rsidRPr="00834BB6" w:rsidRDefault="00597CA2" w:rsidP="008C789B">
            <w:pPr>
              <w:pStyle w:val="a3"/>
              <w:rPr>
                <w:sz w:val="28"/>
                <w:szCs w:val="28"/>
              </w:rPr>
            </w:pPr>
            <w:r>
              <w:rPr>
                <w:sz w:val="28"/>
                <w:szCs w:val="28"/>
              </w:rPr>
              <w:t>-</w:t>
            </w:r>
          </w:p>
        </w:tc>
        <w:tc>
          <w:tcPr>
            <w:tcW w:w="2326" w:type="dxa"/>
          </w:tcPr>
          <w:p w:rsidR="00597CA2" w:rsidRPr="00834BB6" w:rsidRDefault="00597CA2" w:rsidP="008C789B">
            <w:pPr>
              <w:pStyle w:val="a3"/>
              <w:rPr>
                <w:sz w:val="28"/>
                <w:szCs w:val="28"/>
              </w:rPr>
            </w:pPr>
            <w:r>
              <w:rPr>
                <w:sz w:val="28"/>
                <w:szCs w:val="28"/>
              </w:rPr>
              <w:t>Анкетирование/беседа</w:t>
            </w:r>
          </w:p>
        </w:tc>
      </w:tr>
      <w:tr w:rsidR="00597CA2" w:rsidRPr="00834BB6" w:rsidTr="008C789B">
        <w:trPr>
          <w:trHeight w:val="157"/>
        </w:trPr>
        <w:tc>
          <w:tcPr>
            <w:tcW w:w="984" w:type="dxa"/>
          </w:tcPr>
          <w:p w:rsidR="00597CA2" w:rsidRDefault="00597CA2" w:rsidP="008C789B">
            <w:pPr>
              <w:pStyle w:val="a3"/>
              <w:jc w:val="center"/>
              <w:rPr>
                <w:sz w:val="28"/>
                <w:szCs w:val="28"/>
              </w:rPr>
            </w:pPr>
            <w:r>
              <w:rPr>
                <w:sz w:val="28"/>
                <w:szCs w:val="28"/>
              </w:rPr>
              <w:t>2.</w:t>
            </w:r>
          </w:p>
        </w:tc>
        <w:tc>
          <w:tcPr>
            <w:tcW w:w="3531" w:type="dxa"/>
          </w:tcPr>
          <w:p w:rsidR="00597CA2" w:rsidRPr="00834BB6" w:rsidRDefault="00597CA2" w:rsidP="008C789B">
            <w:pPr>
              <w:pStyle w:val="a3"/>
              <w:rPr>
                <w:bCs/>
                <w:sz w:val="28"/>
                <w:szCs w:val="28"/>
              </w:rPr>
            </w:pPr>
            <w:r>
              <w:rPr>
                <w:bCs/>
                <w:sz w:val="28"/>
                <w:szCs w:val="28"/>
              </w:rPr>
              <w:t xml:space="preserve">Правила игры </w:t>
            </w:r>
          </w:p>
        </w:tc>
        <w:tc>
          <w:tcPr>
            <w:tcW w:w="907" w:type="dxa"/>
          </w:tcPr>
          <w:p w:rsidR="00597CA2" w:rsidRDefault="00597CA2" w:rsidP="008C789B">
            <w:pPr>
              <w:pStyle w:val="a3"/>
              <w:rPr>
                <w:sz w:val="28"/>
                <w:szCs w:val="28"/>
              </w:rPr>
            </w:pPr>
            <w:r>
              <w:rPr>
                <w:sz w:val="28"/>
                <w:szCs w:val="28"/>
              </w:rPr>
              <w:t>27</w:t>
            </w:r>
          </w:p>
        </w:tc>
        <w:tc>
          <w:tcPr>
            <w:tcW w:w="1070" w:type="dxa"/>
          </w:tcPr>
          <w:p w:rsidR="00597CA2" w:rsidRDefault="00597CA2" w:rsidP="008C789B">
            <w:pPr>
              <w:pStyle w:val="a3"/>
              <w:rPr>
                <w:sz w:val="28"/>
                <w:szCs w:val="28"/>
              </w:rPr>
            </w:pPr>
            <w:r>
              <w:rPr>
                <w:sz w:val="28"/>
                <w:szCs w:val="28"/>
              </w:rPr>
              <w:t>10</w:t>
            </w:r>
          </w:p>
        </w:tc>
        <w:tc>
          <w:tcPr>
            <w:tcW w:w="1352" w:type="dxa"/>
          </w:tcPr>
          <w:p w:rsidR="00597CA2" w:rsidRDefault="00597CA2" w:rsidP="008C789B">
            <w:pPr>
              <w:pStyle w:val="a3"/>
              <w:rPr>
                <w:sz w:val="28"/>
                <w:szCs w:val="28"/>
              </w:rPr>
            </w:pPr>
            <w:r>
              <w:rPr>
                <w:sz w:val="28"/>
                <w:szCs w:val="28"/>
              </w:rPr>
              <w:t>17</w:t>
            </w:r>
          </w:p>
        </w:tc>
        <w:tc>
          <w:tcPr>
            <w:tcW w:w="2326" w:type="dxa"/>
          </w:tcPr>
          <w:p w:rsidR="00597CA2" w:rsidRDefault="00597CA2" w:rsidP="008C789B">
            <w:pPr>
              <w:pStyle w:val="a3"/>
              <w:rPr>
                <w:sz w:val="28"/>
                <w:szCs w:val="28"/>
              </w:rPr>
            </w:pPr>
            <w:r>
              <w:rPr>
                <w:sz w:val="28"/>
                <w:szCs w:val="28"/>
              </w:rPr>
              <w:t>Викторина/турнир/</w:t>
            </w:r>
          </w:p>
          <w:p w:rsidR="00597CA2" w:rsidRPr="00834BB6" w:rsidRDefault="00597CA2" w:rsidP="008C789B">
            <w:pPr>
              <w:pStyle w:val="a3"/>
              <w:rPr>
                <w:sz w:val="28"/>
                <w:szCs w:val="28"/>
              </w:rPr>
            </w:pPr>
            <w:r>
              <w:rPr>
                <w:sz w:val="28"/>
                <w:szCs w:val="28"/>
              </w:rPr>
              <w:t>партия</w:t>
            </w:r>
          </w:p>
        </w:tc>
      </w:tr>
      <w:tr w:rsidR="00597CA2" w:rsidRPr="00834BB6" w:rsidTr="008C789B">
        <w:trPr>
          <w:trHeight w:val="157"/>
        </w:trPr>
        <w:tc>
          <w:tcPr>
            <w:tcW w:w="984" w:type="dxa"/>
          </w:tcPr>
          <w:p w:rsidR="00597CA2" w:rsidRDefault="00597CA2" w:rsidP="008C789B">
            <w:pPr>
              <w:pStyle w:val="a3"/>
              <w:jc w:val="center"/>
              <w:rPr>
                <w:sz w:val="28"/>
                <w:szCs w:val="28"/>
              </w:rPr>
            </w:pPr>
            <w:r>
              <w:rPr>
                <w:sz w:val="28"/>
                <w:szCs w:val="28"/>
              </w:rPr>
              <w:t>3.</w:t>
            </w:r>
          </w:p>
        </w:tc>
        <w:tc>
          <w:tcPr>
            <w:tcW w:w="3531" w:type="dxa"/>
          </w:tcPr>
          <w:p w:rsidR="00597CA2" w:rsidRDefault="00597CA2" w:rsidP="008C789B">
            <w:pPr>
              <w:pStyle w:val="a3"/>
              <w:rPr>
                <w:bCs/>
                <w:sz w:val="28"/>
                <w:szCs w:val="28"/>
              </w:rPr>
            </w:pPr>
            <w:r>
              <w:rPr>
                <w:bCs/>
                <w:sz w:val="28"/>
                <w:szCs w:val="28"/>
              </w:rPr>
              <w:t xml:space="preserve">Простейшие окончания </w:t>
            </w:r>
          </w:p>
        </w:tc>
        <w:tc>
          <w:tcPr>
            <w:tcW w:w="907" w:type="dxa"/>
          </w:tcPr>
          <w:p w:rsidR="00597CA2" w:rsidRDefault="00597CA2" w:rsidP="008C789B">
            <w:pPr>
              <w:pStyle w:val="a3"/>
              <w:rPr>
                <w:sz w:val="28"/>
                <w:szCs w:val="28"/>
              </w:rPr>
            </w:pPr>
            <w:r>
              <w:rPr>
                <w:sz w:val="28"/>
                <w:szCs w:val="28"/>
              </w:rPr>
              <w:t>26</w:t>
            </w:r>
          </w:p>
        </w:tc>
        <w:tc>
          <w:tcPr>
            <w:tcW w:w="1070" w:type="dxa"/>
          </w:tcPr>
          <w:p w:rsidR="00597CA2" w:rsidRDefault="00597CA2" w:rsidP="008C789B">
            <w:pPr>
              <w:pStyle w:val="a3"/>
              <w:rPr>
                <w:sz w:val="28"/>
                <w:szCs w:val="28"/>
              </w:rPr>
            </w:pPr>
            <w:r>
              <w:rPr>
                <w:sz w:val="28"/>
                <w:szCs w:val="28"/>
              </w:rPr>
              <w:t>10</w:t>
            </w:r>
          </w:p>
        </w:tc>
        <w:tc>
          <w:tcPr>
            <w:tcW w:w="1352" w:type="dxa"/>
          </w:tcPr>
          <w:p w:rsidR="00597CA2" w:rsidRDefault="00597CA2" w:rsidP="008C789B">
            <w:pPr>
              <w:pStyle w:val="a3"/>
              <w:rPr>
                <w:sz w:val="28"/>
                <w:szCs w:val="28"/>
              </w:rPr>
            </w:pPr>
            <w:r>
              <w:rPr>
                <w:sz w:val="28"/>
                <w:szCs w:val="28"/>
              </w:rPr>
              <w:t>16</w:t>
            </w:r>
          </w:p>
        </w:tc>
        <w:tc>
          <w:tcPr>
            <w:tcW w:w="2326" w:type="dxa"/>
          </w:tcPr>
          <w:p w:rsidR="00597CA2" w:rsidRDefault="00597CA2" w:rsidP="008C789B">
            <w:pPr>
              <w:pStyle w:val="a3"/>
              <w:rPr>
                <w:sz w:val="28"/>
                <w:szCs w:val="28"/>
              </w:rPr>
            </w:pPr>
            <w:r>
              <w:rPr>
                <w:sz w:val="28"/>
                <w:szCs w:val="28"/>
              </w:rPr>
              <w:t>Викторины/турнир/</w:t>
            </w:r>
          </w:p>
          <w:p w:rsidR="00597CA2" w:rsidRPr="00834BB6" w:rsidRDefault="00597CA2" w:rsidP="008C789B">
            <w:pPr>
              <w:pStyle w:val="a3"/>
              <w:rPr>
                <w:sz w:val="28"/>
                <w:szCs w:val="28"/>
              </w:rPr>
            </w:pPr>
            <w:r>
              <w:rPr>
                <w:sz w:val="28"/>
                <w:szCs w:val="28"/>
              </w:rPr>
              <w:t>партия</w:t>
            </w:r>
          </w:p>
        </w:tc>
      </w:tr>
      <w:tr w:rsidR="00597CA2" w:rsidRPr="00834BB6" w:rsidTr="008C789B">
        <w:trPr>
          <w:trHeight w:val="157"/>
        </w:trPr>
        <w:tc>
          <w:tcPr>
            <w:tcW w:w="984" w:type="dxa"/>
          </w:tcPr>
          <w:p w:rsidR="00597CA2" w:rsidRDefault="00597CA2" w:rsidP="008C789B">
            <w:pPr>
              <w:pStyle w:val="a3"/>
              <w:jc w:val="center"/>
              <w:rPr>
                <w:sz w:val="28"/>
                <w:szCs w:val="28"/>
              </w:rPr>
            </w:pPr>
            <w:r>
              <w:rPr>
                <w:sz w:val="28"/>
                <w:szCs w:val="28"/>
              </w:rPr>
              <w:t>4.</w:t>
            </w:r>
          </w:p>
        </w:tc>
        <w:tc>
          <w:tcPr>
            <w:tcW w:w="3531" w:type="dxa"/>
          </w:tcPr>
          <w:p w:rsidR="00597CA2" w:rsidRDefault="00597CA2" w:rsidP="008C789B">
            <w:pPr>
              <w:pStyle w:val="a3"/>
              <w:rPr>
                <w:bCs/>
                <w:sz w:val="28"/>
                <w:szCs w:val="28"/>
              </w:rPr>
            </w:pPr>
            <w:r>
              <w:rPr>
                <w:bCs/>
                <w:sz w:val="28"/>
                <w:szCs w:val="28"/>
              </w:rPr>
              <w:t xml:space="preserve">Некоторые основные понятия </w:t>
            </w:r>
          </w:p>
        </w:tc>
        <w:tc>
          <w:tcPr>
            <w:tcW w:w="907" w:type="dxa"/>
          </w:tcPr>
          <w:p w:rsidR="00597CA2" w:rsidRDefault="00597CA2" w:rsidP="008C789B">
            <w:pPr>
              <w:pStyle w:val="a3"/>
              <w:rPr>
                <w:sz w:val="28"/>
                <w:szCs w:val="28"/>
              </w:rPr>
            </w:pPr>
            <w:r>
              <w:rPr>
                <w:sz w:val="28"/>
                <w:szCs w:val="28"/>
              </w:rPr>
              <w:t>10</w:t>
            </w:r>
          </w:p>
        </w:tc>
        <w:tc>
          <w:tcPr>
            <w:tcW w:w="1070" w:type="dxa"/>
          </w:tcPr>
          <w:p w:rsidR="00597CA2" w:rsidRDefault="00597CA2" w:rsidP="008C789B">
            <w:pPr>
              <w:pStyle w:val="a3"/>
              <w:rPr>
                <w:sz w:val="28"/>
                <w:szCs w:val="28"/>
              </w:rPr>
            </w:pPr>
            <w:r>
              <w:rPr>
                <w:sz w:val="28"/>
                <w:szCs w:val="28"/>
              </w:rPr>
              <w:t>4</w:t>
            </w:r>
          </w:p>
        </w:tc>
        <w:tc>
          <w:tcPr>
            <w:tcW w:w="1352" w:type="dxa"/>
          </w:tcPr>
          <w:p w:rsidR="00597CA2" w:rsidRDefault="00597CA2" w:rsidP="008C789B">
            <w:pPr>
              <w:pStyle w:val="a3"/>
              <w:rPr>
                <w:sz w:val="28"/>
                <w:szCs w:val="28"/>
              </w:rPr>
            </w:pPr>
            <w:r>
              <w:rPr>
                <w:sz w:val="28"/>
                <w:szCs w:val="28"/>
              </w:rPr>
              <w:t>6</w:t>
            </w:r>
          </w:p>
        </w:tc>
        <w:tc>
          <w:tcPr>
            <w:tcW w:w="2326" w:type="dxa"/>
          </w:tcPr>
          <w:p w:rsidR="00597CA2" w:rsidRPr="00834BB6" w:rsidRDefault="00597CA2" w:rsidP="008C789B">
            <w:pPr>
              <w:pStyle w:val="a3"/>
              <w:rPr>
                <w:sz w:val="28"/>
                <w:szCs w:val="28"/>
              </w:rPr>
            </w:pPr>
            <w:r>
              <w:rPr>
                <w:sz w:val="28"/>
                <w:szCs w:val="28"/>
              </w:rPr>
              <w:t>Викторина/турнир</w:t>
            </w:r>
          </w:p>
        </w:tc>
      </w:tr>
      <w:tr w:rsidR="00597CA2" w:rsidRPr="00834BB6" w:rsidTr="008C789B">
        <w:trPr>
          <w:trHeight w:val="157"/>
        </w:trPr>
        <w:tc>
          <w:tcPr>
            <w:tcW w:w="984" w:type="dxa"/>
          </w:tcPr>
          <w:p w:rsidR="00597CA2" w:rsidRDefault="00597CA2" w:rsidP="008C789B">
            <w:pPr>
              <w:pStyle w:val="a3"/>
              <w:jc w:val="center"/>
              <w:rPr>
                <w:sz w:val="28"/>
                <w:szCs w:val="28"/>
              </w:rPr>
            </w:pPr>
            <w:r>
              <w:rPr>
                <w:sz w:val="28"/>
                <w:szCs w:val="28"/>
              </w:rPr>
              <w:t>5.</w:t>
            </w:r>
          </w:p>
        </w:tc>
        <w:tc>
          <w:tcPr>
            <w:tcW w:w="3531" w:type="dxa"/>
          </w:tcPr>
          <w:p w:rsidR="00597CA2" w:rsidRDefault="00597CA2" w:rsidP="008C789B">
            <w:pPr>
              <w:pStyle w:val="a3"/>
              <w:rPr>
                <w:bCs/>
                <w:sz w:val="28"/>
                <w:szCs w:val="28"/>
              </w:rPr>
            </w:pPr>
            <w:r>
              <w:rPr>
                <w:bCs/>
                <w:sz w:val="28"/>
                <w:szCs w:val="28"/>
              </w:rPr>
              <w:t>Как начинать партию</w:t>
            </w:r>
          </w:p>
        </w:tc>
        <w:tc>
          <w:tcPr>
            <w:tcW w:w="907" w:type="dxa"/>
          </w:tcPr>
          <w:p w:rsidR="00597CA2" w:rsidRDefault="00597CA2" w:rsidP="008C789B">
            <w:pPr>
              <w:pStyle w:val="a3"/>
              <w:rPr>
                <w:sz w:val="28"/>
                <w:szCs w:val="28"/>
              </w:rPr>
            </w:pPr>
            <w:r>
              <w:rPr>
                <w:sz w:val="28"/>
                <w:szCs w:val="28"/>
              </w:rPr>
              <w:t>8</w:t>
            </w:r>
          </w:p>
        </w:tc>
        <w:tc>
          <w:tcPr>
            <w:tcW w:w="1070" w:type="dxa"/>
          </w:tcPr>
          <w:p w:rsidR="00597CA2" w:rsidRDefault="00597CA2" w:rsidP="008C789B">
            <w:pPr>
              <w:pStyle w:val="a3"/>
              <w:rPr>
                <w:sz w:val="28"/>
                <w:szCs w:val="28"/>
              </w:rPr>
            </w:pPr>
            <w:r>
              <w:rPr>
                <w:sz w:val="28"/>
                <w:szCs w:val="28"/>
              </w:rPr>
              <w:t>3</w:t>
            </w:r>
          </w:p>
        </w:tc>
        <w:tc>
          <w:tcPr>
            <w:tcW w:w="1352" w:type="dxa"/>
          </w:tcPr>
          <w:p w:rsidR="00597CA2" w:rsidRDefault="00597CA2" w:rsidP="008C789B">
            <w:pPr>
              <w:pStyle w:val="a3"/>
              <w:rPr>
                <w:sz w:val="28"/>
                <w:szCs w:val="28"/>
              </w:rPr>
            </w:pPr>
            <w:r>
              <w:rPr>
                <w:sz w:val="28"/>
                <w:szCs w:val="28"/>
              </w:rPr>
              <w:t>5</w:t>
            </w:r>
          </w:p>
        </w:tc>
        <w:tc>
          <w:tcPr>
            <w:tcW w:w="2326" w:type="dxa"/>
          </w:tcPr>
          <w:p w:rsidR="00597CA2" w:rsidRPr="00834BB6" w:rsidRDefault="00597CA2" w:rsidP="008C789B">
            <w:pPr>
              <w:pStyle w:val="a3"/>
              <w:rPr>
                <w:sz w:val="28"/>
                <w:szCs w:val="28"/>
              </w:rPr>
            </w:pPr>
            <w:r>
              <w:rPr>
                <w:sz w:val="28"/>
                <w:szCs w:val="28"/>
              </w:rPr>
              <w:t>Турнир/партия</w:t>
            </w:r>
          </w:p>
        </w:tc>
      </w:tr>
      <w:tr w:rsidR="00597CA2" w:rsidRPr="00834BB6" w:rsidTr="008C789B">
        <w:trPr>
          <w:trHeight w:val="157"/>
        </w:trPr>
        <w:tc>
          <w:tcPr>
            <w:tcW w:w="984" w:type="dxa"/>
          </w:tcPr>
          <w:p w:rsidR="00597CA2" w:rsidRDefault="00597CA2" w:rsidP="008C789B">
            <w:pPr>
              <w:pStyle w:val="a3"/>
              <w:jc w:val="center"/>
              <w:rPr>
                <w:sz w:val="28"/>
                <w:szCs w:val="28"/>
              </w:rPr>
            </w:pPr>
            <w:r>
              <w:rPr>
                <w:sz w:val="28"/>
                <w:szCs w:val="28"/>
              </w:rPr>
              <w:t>6.</w:t>
            </w:r>
          </w:p>
        </w:tc>
        <w:tc>
          <w:tcPr>
            <w:tcW w:w="3531" w:type="dxa"/>
          </w:tcPr>
          <w:p w:rsidR="00597CA2" w:rsidRDefault="00597CA2" w:rsidP="008C789B">
            <w:pPr>
              <w:pStyle w:val="a3"/>
              <w:rPr>
                <w:bCs/>
                <w:sz w:val="28"/>
                <w:szCs w:val="28"/>
              </w:rPr>
            </w:pPr>
            <w:r>
              <w:rPr>
                <w:bCs/>
                <w:sz w:val="28"/>
                <w:szCs w:val="28"/>
              </w:rPr>
              <w:t xml:space="preserve">Короткие партии и ловушки </w:t>
            </w:r>
          </w:p>
        </w:tc>
        <w:tc>
          <w:tcPr>
            <w:tcW w:w="907" w:type="dxa"/>
          </w:tcPr>
          <w:p w:rsidR="00597CA2" w:rsidRDefault="00597CA2" w:rsidP="008C789B">
            <w:pPr>
              <w:pStyle w:val="a3"/>
              <w:rPr>
                <w:sz w:val="28"/>
                <w:szCs w:val="28"/>
              </w:rPr>
            </w:pPr>
            <w:r>
              <w:rPr>
                <w:sz w:val="28"/>
                <w:szCs w:val="28"/>
              </w:rPr>
              <w:t>25</w:t>
            </w:r>
          </w:p>
        </w:tc>
        <w:tc>
          <w:tcPr>
            <w:tcW w:w="1070" w:type="dxa"/>
          </w:tcPr>
          <w:p w:rsidR="00597CA2" w:rsidRDefault="00597CA2" w:rsidP="008C789B">
            <w:pPr>
              <w:pStyle w:val="a3"/>
              <w:rPr>
                <w:sz w:val="28"/>
                <w:szCs w:val="28"/>
              </w:rPr>
            </w:pPr>
            <w:r>
              <w:rPr>
                <w:sz w:val="28"/>
                <w:szCs w:val="28"/>
              </w:rPr>
              <w:t>10</w:t>
            </w:r>
          </w:p>
        </w:tc>
        <w:tc>
          <w:tcPr>
            <w:tcW w:w="1352" w:type="dxa"/>
          </w:tcPr>
          <w:p w:rsidR="00597CA2" w:rsidRDefault="00597CA2" w:rsidP="008C789B">
            <w:pPr>
              <w:pStyle w:val="a3"/>
              <w:rPr>
                <w:sz w:val="28"/>
                <w:szCs w:val="28"/>
              </w:rPr>
            </w:pPr>
            <w:r>
              <w:rPr>
                <w:sz w:val="28"/>
                <w:szCs w:val="28"/>
              </w:rPr>
              <w:t>15</w:t>
            </w:r>
          </w:p>
        </w:tc>
        <w:tc>
          <w:tcPr>
            <w:tcW w:w="2326" w:type="dxa"/>
          </w:tcPr>
          <w:p w:rsidR="00597CA2" w:rsidRDefault="00597CA2" w:rsidP="008C789B">
            <w:pPr>
              <w:pStyle w:val="a3"/>
              <w:rPr>
                <w:sz w:val="28"/>
                <w:szCs w:val="28"/>
              </w:rPr>
            </w:pPr>
            <w:r>
              <w:rPr>
                <w:sz w:val="28"/>
                <w:szCs w:val="28"/>
              </w:rPr>
              <w:t>Викторина/турнир/</w:t>
            </w:r>
          </w:p>
          <w:p w:rsidR="00597CA2" w:rsidRPr="00834BB6" w:rsidRDefault="00597CA2" w:rsidP="008C789B">
            <w:pPr>
              <w:pStyle w:val="a3"/>
              <w:rPr>
                <w:sz w:val="28"/>
                <w:szCs w:val="28"/>
              </w:rPr>
            </w:pPr>
            <w:r>
              <w:rPr>
                <w:sz w:val="28"/>
                <w:szCs w:val="28"/>
              </w:rPr>
              <w:t>партия</w:t>
            </w:r>
          </w:p>
        </w:tc>
      </w:tr>
      <w:tr w:rsidR="00597CA2" w:rsidRPr="00834BB6" w:rsidTr="008C789B">
        <w:trPr>
          <w:trHeight w:val="157"/>
        </w:trPr>
        <w:tc>
          <w:tcPr>
            <w:tcW w:w="984" w:type="dxa"/>
          </w:tcPr>
          <w:p w:rsidR="00597CA2" w:rsidRDefault="00597CA2" w:rsidP="008C789B">
            <w:pPr>
              <w:pStyle w:val="a3"/>
              <w:jc w:val="center"/>
              <w:rPr>
                <w:sz w:val="28"/>
                <w:szCs w:val="28"/>
              </w:rPr>
            </w:pPr>
            <w:r>
              <w:rPr>
                <w:sz w:val="28"/>
                <w:szCs w:val="28"/>
              </w:rPr>
              <w:t>7.</w:t>
            </w:r>
          </w:p>
        </w:tc>
        <w:tc>
          <w:tcPr>
            <w:tcW w:w="3531" w:type="dxa"/>
          </w:tcPr>
          <w:p w:rsidR="00597CA2" w:rsidRDefault="00597CA2" w:rsidP="008C789B">
            <w:pPr>
              <w:pStyle w:val="a3"/>
              <w:rPr>
                <w:bCs/>
                <w:sz w:val="28"/>
                <w:szCs w:val="28"/>
              </w:rPr>
            </w:pPr>
            <w:r>
              <w:rPr>
                <w:bCs/>
                <w:sz w:val="28"/>
                <w:szCs w:val="28"/>
              </w:rPr>
              <w:t xml:space="preserve">Миттельшпиль </w:t>
            </w:r>
          </w:p>
        </w:tc>
        <w:tc>
          <w:tcPr>
            <w:tcW w:w="907" w:type="dxa"/>
          </w:tcPr>
          <w:p w:rsidR="00597CA2" w:rsidRDefault="00597CA2" w:rsidP="008C789B">
            <w:pPr>
              <w:pStyle w:val="a3"/>
              <w:rPr>
                <w:sz w:val="28"/>
                <w:szCs w:val="28"/>
              </w:rPr>
            </w:pPr>
            <w:r>
              <w:rPr>
                <w:sz w:val="28"/>
                <w:szCs w:val="28"/>
              </w:rPr>
              <w:t>42</w:t>
            </w:r>
          </w:p>
        </w:tc>
        <w:tc>
          <w:tcPr>
            <w:tcW w:w="1070" w:type="dxa"/>
          </w:tcPr>
          <w:p w:rsidR="00597CA2" w:rsidRDefault="00597CA2" w:rsidP="008C789B">
            <w:pPr>
              <w:pStyle w:val="a3"/>
              <w:rPr>
                <w:sz w:val="28"/>
                <w:szCs w:val="28"/>
              </w:rPr>
            </w:pPr>
            <w:r>
              <w:rPr>
                <w:sz w:val="28"/>
                <w:szCs w:val="28"/>
              </w:rPr>
              <w:t>20</w:t>
            </w:r>
          </w:p>
        </w:tc>
        <w:tc>
          <w:tcPr>
            <w:tcW w:w="1352" w:type="dxa"/>
          </w:tcPr>
          <w:p w:rsidR="00597CA2" w:rsidRDefault="00597CA2" w:rsidP="008C789B">
            <w:pPr>
              <w:pStyle w:val="a3"/>
              <w:rPr>
                <w:sz w:val="28"/>
                <w:szCs w:val="28"/>
              </w:rPr>
            </w:pPr>
            <w:r>
              <w:rPr>
                <w:sz w:val="28"/>
                <w:szCs w:val="28"/>
              </w:rPr>
              <w:t>22</w:t>
            </w:r>
          </w:p>
        </w:tc>
        <w:tc>
          <w:tcPr>
            <w:tcW w:w="2326" w:type="dxa"/>
          </w:tcPr>
          <w:p w:rsidR="00597CA2" w:rsidRDefault="00597CA2" w:rsidP="008C789B">
            <w:pPr>
              <w:pStyle w:val="a3"/>
              <w:rPr>
                <w:sz w:val="28"/>
                <w:szCs w:val="28"/>
              </w:rPr>
            </w:pPr>
            <w:r>
              <w:rPr>
                <w:sz w:val="28"/>
                <w:szCs w:val="28"/>
              </w:rPr>
              <w:t>Викторина/турнир</w:t>
            </w:r>
          </w:p>
          <w:p w:rsidR="00597CA2" w:rsidRPr="00834BB6" w:rsidRDefault="00597CA2" w:rsidP="008C789B">
            <w:pPr>
              <w:pStyle w:val="a3"/>
              <w:rPr>
                <w:sz w:val="28"/>
                <w:szCs w:val="28"/>
              </w:rPr>
            </w:pPr>
            <w:r>
              <w:rPr>
                <w:sz w:val="28"/>
                <w:szCs w:val="28"/>
              </w:rPr>
              <w:t>/партия</w:t>
            </w:r>
          </w:p>
        </w:tc>
      </w:tr>
      <w:tr w:rsidR="00597CA2" w:rsidRPr="00834BB6" w:rsidTr="008C789B">
        <w:trPr>
          <w:trHeight w:val="157"/>
        </w:trPr>
        <w:tc>
          <w:tcPr>
            <w:tcW w:w="984" w:type="dxa"/>
          </w:tcPr>
          <w:p w:rsidR="00597CA2" w:rsidRDefault="00597CA2" w:rsidP="008C789B">
            <w:pPr>
              <w:pStyle w:val="a3"/>
              <w:jc w:val="center"/>
              <w:rPr>
                <w:sz w:val="28"/>
                <w:szCs w:val="28"/>
              </w:rPr>
            </w:pPr>
            <w:r>
              <w:rPr>
                <w:sz w:val="28"/>
                <w:szCs w:val="28"/>
              </w:rPr>
              <w:t>8.</w:t>
            </w:r>
          </w:p>
        </w:tc>
        <w:tc>
          <w:tcPr>
            <w:tcW w:w="3531" w:type="dxa"/>
          </w:tcPr>
          <w:p w:rsidR="00597CA2" w:rsidRDefault="00597CA2" w:rsidP="008C789B">
            <w:pPr>
              <w:pStyle w:val="a3"/>
              <w:rPr>
                <w:bCs/>
                <w:sz w:val="28"/>
                <w:szCs w:val="28"/>
              </w:rPr>
            </w:pPr>
            <w:r>
              <w:rPr>
                <w:bCs/>
                <w:sz w:val="28"/>
                <w:szCs w:val="28"/>
              </w:rPr>
              <w:t xml:space="preserve">Итоговое занятие. Шахматный турнир </w:t>
            </w:r>
          </w:p>
        </w:tc>
        <w:tc>
          <w:tcPr>
            <w:tcW w:w="907" w:type="dxa"/>
          </w:tcPr>
          <w:p w:rsidR="00597CA2" w:rsidRDefault="00597CA2" w:rsidP="008C789B">
            <w:pPr>
              <w:pStyle w:val="a3"/>
              <w:rPr>
                <w:sz w:val="28"/>
                <w:szCs w:val="28"/>
              </w:rPr>
            </w:pPr>
            <w:r>
              <w:rPr>
                <w:sz w:val="28"/>
                <w:szCs w:val="28"/>
              </w:rPr>
              <w:t>2</w:t>
            </w:r>
          </w:p>
        </w:tc>
        <w:tc>
          <w:tcPr>
            <w:tcW w:w="1070" w:type="dxa"/>
          </w:tcPr>
          <w:p w:rsidR="00597CA2" w:rsidRDefault="00597CA2" w:rsidP="008C789B">
            <w:pPr>
              <w:pStyle w:val="a3"/>
              <w:rPr>
                <w:sz w:val="28"/>
                <w:szCs w:val="28"/>
              </w:rPr>
            </w:pPr>
            <w:r>
              <w:rPr>
                <w:sz w:val="28"/>
                <w:szCs w:val="28"/>
              </w:rPr>
              <w:t>-</w:t>
            </w:r>
          </w:p>
        </w:tc>
        <w:tc>
          <w:tcPr>
            <w:tcW w:w="1352" w:type="dxa"/>
          </w:tcPr>
          <w:p w:rsidR="00597CA2" w:rsidRDefault="00597CA2" w:rsidP="008C789B">
            <w:pPr>
              <w:pStyle w:val="a3"/>
              <w:rPr>
                <w:sz w:val="28"/>
                <w:szCs w:val="28"/>
              </w:rPr>
            </w:pPr>
            <w:r>
              <w:rPr>
                <w:sz w:val="28"/>
                <w:szCs w:val="28"/>
              </w:rPr>
              <w:t>2</w:t>
            </w:r>
          </w:p>
        </w:tc>
        <w:tc>
          <w:tcPr>
            <w:tcW w:w="2326" w:type="dxa"/>
          </w:tcPr>
          <w:p w:rsidR="00597CA2" w:rsidRPr="00834BB6" w:rsidRDefault="00597CA2" w:rsidP="008C789B">
            <w:pPr>
              <w:pStyle w:val="a3"/>
              <w:rPr>
                <w:sz w:val="28"/>
                <w:szCs w:val="28"/>
              </w:rPr>
            </w:pPr>
            <w:r>
              <w:rPr>
                <w:sz w:val="28"/>
                <w:szCs w:val="28"/>
              </w:rPr>
              <w:t>Викторина/турнир</w:t>
            </w:r>
          </w:p>
        </w:tc>
      </w:tr>
      <w:tr w:rsidR="00597CA2" w:rsidRPr="00834BB6" w:rsidTr="008C789B">
        <w:trPr>
          <w:trHeight w:val="157"/>
        </w:trPr>
        <w:tc>
          <w:tcPr>
            <w:tcW w:w="4515" w:type="dxa"/>
            <w:gridSpan w:val="2"/>
          </w:tcPr>
          <w:p w:rsidR="00597CA2" w:rsidRDefault="00597CA2" w:rsidP="008C789B">
            <w:pPr>
              <w:pStyle w:val="a3"/>
              <w:rPr>
                <w:bCs/>
                <w:sz w:val="28"/>
                <w:szCs w:val="28"/>
              </w:rPr>
            </w:pPr>
            <w:r>
              <w:rPr>
                <w:bCs/>
                <w:sz w:val="28"/>
                <w:szCs w:val="28"/>
              </w:rPr>
              <w:t xml:space="preserve">Итого: </w:t>
            </w:r>
          </w:p>
        </w:tc>
        <w:tc>
          <w:tcPr>
            <w:tcW w:w="907" w:type="dxa"/>
          </w:tcPr>
          <w:p w:rsidR="00597CA2" w:rsidRDefault="00597CA2" w:rsidP="008C789B">
            <w:pPr>
              <w:pStyle w:val="a3"/>
              <w:rPr>
                <w:sz w:val="28"/>
                <w:szCs w:val="28"/>
              </w:rPr>
            </w:pPr>
            <w:r>
              <w:rPr>
                <w:sz w:val="28"/>
                <w:szCs w:val="28"/>
              </w:rPr>
              <w:t>144</w:t>
            </w:r>
          </w:p>
        </w:tc>
        <w:tc>
          <w:tcPr>
            <w:tcW w:w="1070" w:type="dxa"/>
          </w:tcPr>
          <w:p w:rsidR="00597CA2" w:rsidRDefault="00597CA2" w:rsidP="008C789B">
            <w:pPr>
              <w:pStyle w:val="a3"/>
              <w:rPr>
                <w:sz w:val="28"/>
                <w:szCs w:val="28"/>
              </w:rPr>
            </w:pPr>
            <w:r>
              <w:rPr>
                <w:sz w:val="28"/>
                <w:szCs w:val="28"/>
              </w:rPr>
              <w:t>58</w:t>
            </w:r>
          </w:p>
        </w:tc>
        <w:tc>
          <w:tcPr>
            <w:tcW w:w="1352" w:type="dxa"/>
          </w:tcPr>
          <w:p w:rsidR="00597CA2" w:rsidRDefault="00597CA2" w:rsidP="008C789B">
            <w:pPr>
              <w:pStyle w:val="a3"/>
              <w:rPr>
                <w:sz w:val="28"/>
                <w:szCs w:val="28"/>
              </w:rPr>
            </w:pPr>
            <w:r>
              <w:rPr>
                <w:sz w:val="28"/>
                <w:szCs w:val="28"/>
              </w:rPr>
              <w:t>86</w:t>
            </w:r>
          </w:p>
        </w:tc>
        <w:tc>
          <w:tcPr>
            <w:tcW w:w="2326" w:type="dxa"/>
          </w:tcPr>
          <w:p w:rsidR="00597CA2" w:rsidRPr="00834BB6" w:rsidRDefault="00597CA2" w:rsidP="008C789B">
            <w:pPr>
              <w:pStyle w:val="a3"/>
              <w:rPr>
                <w:sz w:val="28"/>
                <w:szCs w:val="28"/>
              </w:rPr>
            </w:pPr>
          </w:p>
        </w:tc>
      </w:tr>
    </w:tbl>
    <w:p w:rsidR="00597CA2" w:rsidRDefault="00597CA2" w:rsidP="008A5AAB">
      <w:pPr>
        <w:pStyle w:val="a3"/>
        <w:tabs>
          <w:tab w:val="left" w:pos="1918"/>
        </w:tabs>
        <w:jc w:val="center"/>
        <w:rPr>
          <w:b/>
          <w:sz w:val="28"/>
          <w:szCs w:val="28"/>
        </w:rPr>
      </w:pPr>
      <w:r>
        <w:rPr>
          <w:b/>
          <w:sz w:val="28"/>
          <w:szCs w:val="28"/>
        </w:rPr>
        <w:lastRenderedPageBreak/>
        <w:t>2.1. СОДЕРЖАНИЕ УЧЕБНОГО ПЛАНА</w:t>
      </w:r>
    </w:p>
    <w:p w:rsidR="00597CA2" w:rsidRDefault="00597CA2" w:rsidP="009F0657">
      <w:pPr>
        <w:pStyle w:val="a3"/>
        <w:tabs>
          <w:tab w:val="left" w:pos="1918"/>
        </w:tabs>
        <w:jc w:val="center"/>
        <w:rPr>
          <w:b/>
          <w:sz w:val="28"/>
          <w:szCs w:val="28"/>
        </w:rPr>
      </w:pPr>
    </w:p>
    <w:p w:rsidR="00597CA2" w:rsidRPr="00586BC5" w:rsidRDefault="00597CA2" w:rsidP="009F0657">
      <w:pPr>
        <w:pStyle w:val="ac"/>
        <w:tabs>
          <w:tab w:val="left" w:pos="1918"/>
        </w:tabs>
        <w:spacing w:line="240" w:lineRule="auto"/>
        <w:ind w:firstLine="709"/>
        <w:jc w:val="both"/>
      </w:pPr>
      <w:r>
        <w:t>Вводное занятие.</w:t>
      </w:r>
    </w:p>
    <w:p w:rsidR="00597CA2" w:rsidRPr="00586BC5" w:rsidRDefault="00597CA2" w:rsidP="009F0657">
      <w:pPr>
        <w:pStyle w:val="ac"/>
        <w:tabs>
          <w:tab w:val="left" w:pos="1918"/>
        </w:tabs>
        <w:spacing w:line="240" w:lineRule="auto"/>
        <w:ind w:firstLine="709"/>
        <w:jc w:val="both"/>
      </w:pPr>
      <w:r w:rsidRPr="00586BC5">
        <w:t>Правила поведения на занятиях. П</w:t>
      </w:r>
      <w:r>
        <w:t xml:space="preserve">равила по технике безопасности. </w:t>
      </w:r>
      <w:r w:rsidRPr="00586BC5">
        <w:t xml:space="preserve">Правила противопожарной безопасности. Знакомство с порядком работы. </w:t>
      </w:r>
    </w:p>
    <w:p w:rsidR="00597CA2" w:rsidRPr="00586BC5" w:rsidRDefault="008A5AAB" w:rsidP="009F0657">
      <w:pPr>
        <w:pStyle w:val="ac"/>
        <w:tabs>
          <w:tab w:val="left" w:pos="1918"/>
        </w:tabs>
        <w:spacing w:line="240" w:lineRule="auto"/>
        <w:ind w:firstLine="709"/>
        <w:jc w:val="both"/>
      </w:pPr>
      <w:r>
        <w:t>Знакомство с шахматами.</w:t>
      </w:r>
    </w:p>
    <w:p w:rsidR="00597CA2" w:rsidRPr="00586BC5" w:rsidRDefault="00597CA2" w:rsidP="009F0657">
      <w:pPr>
        <w:pStyle w:val="ac"/>
        <w:tabs>
          <w:tab w:val="left" w:pos="1918"/>
        </w:tabs>
        <w:spacing w:line="240" w:lineRule="auto"/>
        <w:ind w:firstLine="709"/>
        <w:jc w:val="both"/>
      </w:pPr>
      <w:r w:rsidRPr="00586BC5">
        <w:t>История возникновения шахмат. Термины, принятые в шахматах. Известные шахматисты.</w:t>
      </w:r>
    </w:p>
    <w:p w:rsidR="00597CA2" w:rsidRPr="00586BC5" w:rsidRDefault="00597CA2" w:rsidP="009F0657">
      <w:pPr>
        <w:pStyle w:val="ac"/>
        <w:tabs>
          <w:tab w:val="left" w:pos="1918"/>
        </w:tabs>
        <w:spacing w:line="240" w:lineRule="auto"/>
        <w:ind w:firstLine="709"/>
        <w:jc w:val="both"/>
      </w:pPr>
      <w:r>
        <w:t>Шахматная доска.</w:t>
      </w:r>
    </w:p>
    <w:p w:rsidR="00597CA2" w:rsidRPr="00586BC5" w:rsidRDefault="00597CA2" w:rsidP="009F0657">
      <w:pPr>
        <w:pStyle w:val="ac"/>
        <w:tabs>
          <w:tab w:val="left" w:pos="1918"/>
        </w:tabs>
        <w:spacing w:line="240" w:lineRule="auto"/>
        <w:ind w:firstLine="709"/>
        <w:jc w:val="both"/>
      </w:pPr>
      <w:r w:rsidRPr="00586BC5">
        <w:t>Знакомство с шахматной доской. Белые и черные поля. Чередование полей на шахматной доске. 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w:t>
      </w:r>
    </w:p>
    <w:p w:rsidR="00597CA2" w:rsidRPr="00586BC5" w:rsidRDefault="00597CA2" w:rsidP="009F0657">
      <w:pPr>
        <w:pStyle w:val="ac"/>
        <w:tabs>
          <w:tab w:val="left" w:pos="1918"/>
        </w:tabs>
        <w:spacing w:line="240" w:lineRule="auto"/>
        <w:ind w:firstLine="709"/>
        <w:jc w:val="both"/>
      </w:pPr>
      <w:r>
        <w:t>Шахматные фигуры.</w:t>
      </w:r>
    </w:p>
    <w:p w:rsidR="00597CA2" w:rsidRPr="00586BC5" w:rsidRDefault="00597CA2" w:rsidP="009F0657">
      <w:pPr>
        <w:pStyle w:val="ac"/>
        <w:tabs>
          <w:tab w:val="left" w:pos="1918"/>
        </w:tabs>
        <w:spacing w:line="240" w:lineRule="auto"/>
        <w:ind w:firstLine="709"/>
        <w:jc w:val="both"/>
      </w:pPr>
      <w:r w:rsidRPr="00586BC5">
        <w:t>Белые, черные. Ладья, слон, ферзь, конь, пешка, король. Сравнение фигур между собой. Начальная позиция. Расположение каждой из фигур в начале партии, правило «ферзь любит свой цвет». Белые и черные, легкие и тяжелые фигуры. Ладейные, коневые, слоновые, ферзевые, королевские пешки.</w:t>
      </w:r>
    </w:p>
    <w:p w:rsidR="00597CA2" w:rsidRPr="00586BC5" w:rsidRDefault="00597CA2" w:rsidP="009F0657">
      <w:pPr>
        <w:pStyle w:val="ac"/>
        <w:tabs>
          <w:tab w:val="left" w:pos="1918"/>
        </w:tabs>
        <w:spacing w:line="240" w:lineRule="auto"/>
        <w:ind w:firstLine="709"/>
        <w:jc w:val="both"/>
      </w:pPr>
      <w:r>
        <w:t>Ходы и взятие фигур.</w:t>
      </w:r>
    </w:p>
    <w:p w:rsidR="00597CA2" w:rsidRPr="00586BC5" w:rsidRDefault="00597CA2" w:rsidP="009F0657">
      <w:pPr>
        <w:pStyle w:val="ac"/>
        <w:tabs>
          <w:tab w:val="left" w:pos="1918"/>
        </w:tabs>
        <w:spacing w:line="240" w:lineRule="auto"/>
        <w:ind w:firstLine="709"/>
        <w:jc w:val="both"/>
      </w:pPr>
      <w:r w:rsidRPr="00586BC5">
        <w:t>Правила хода и взятия каждой из фигур. Захват контрольного поля. Ограничение подвижности. Защита контрольного поля.</w:t>
      </w:r>
    </w:p>
    <w:p w:rsidR="00597CA2" w:rsidRPr="00586BC5" w:rsidRDefault="00597CA2" w:rsidP="009F0657">
      <w:pPr>
        <w:pStyle w:val="ac"/>
        <w:tabs>
          <w:tab w:val="left" w:pos="1918"/>
        </w:tabs>
        <w:spacing w:line="240" w:lineRule="auto"/>
        <w:ind w:firstLine="709"/>
        <w:jc w:val="both"/>
      </w:pPr>
      <w:r w:rsidRPr="00586BC5">
        <w:t xml:space="preserve"> Ладья. Место ладьи в начальном положении. Ход ладьи. Взятие. Тяжелая фигура.</w:t>
      </w:r>
    </w:p>
    <w:p w:rsidR="00597CA2" w:rsidRPr="00586BC5" w:rsidRDefault="00597CA2" w:rsidP="009F0657">
      <w:pPr>
        <w:pStyle w:val="ac"/>
        <w:tabs>
          <w:tab w:val="left" w:pos="1918"/>
        </w:tabs>
        <w:spacing w:line="240" w:lineRule="auto"/>
        <w:ind w:firstLine="709"/>
        <w:jc w:val="both"/>
      </w:pPr>
      <w:r w:rsidRPr="00586BC5">
        <w:t>Слон. Место слона в начальном положении. Ход слона, взятие, легкая фигура. Слон против слона, два слона против одного, два слона против двух.</w:t>
      </w:r>
    </w:p>
    <w:p w:rsidR="00597CA2" w:rsidRPr="00586BC5" w:rsidRDefault="00597CA2" w:rsidP="009F0657">
      <w:pPr>
        <w:pStyle w:val="ac"/>
        <w:tabs>
          <w:tab w:val="left" w:pos="1918"/>
        </w:tabs>
        <w:spacing w:line="240" w:lineRule="auto"/>
        <w:ind w:firstLine="709"/>
        <w:jc w:val="both"/>
      </w:pPr>
      <w:r w:rsidRPr="00586BC5">
        <w:t>Ферзь. Место ферзя в начальном положении. Ход ферзя, взятие. Ферзь – тяжелая фигура. Ферзь против ладьи, ферзь против слона, ферзь против ладьи и слона.</w:t>
      </w:r>
    </w:p>
    <w:p w:rsidR="00597CA2" w:rsidRPr="00586BC5" w:rsidRDefault="00597CA2" w:rsidP="009F0657">
      <w:pPr>
        <w:pStyle w:val="ac"/>
        <w:tabs>
          <w:tab w:val="left" w:pos="1918"/>
        </w:tabs>
        <w:spacing w:line="240" w:lineRule="auto"/>
        <w:ind w:firstLine="709"/>
        <w:jc w:val="both"/>
      </w:pPr>
      <w:r w:rsidRPr="00586BC5">
        <w:t>Конь. Место коня в начальном положении. Ход коня, взятие. Конь – легкая</w:t>
      </w:r>
      <w:r>
        <w:t xml:space="preserve"> </w:t>
      </w:r>
      <w:r w:rsidRPr="00586BC5">
        <w:t>фигура. Конь против коня, два коня против одного, один конь против двух, два</w:t>
      </w:r>
      <w:r>
        <w:t xml:space="preserve"> </w:t>
      </w:r>
      <w:r w:rsidRPr="00586BC5">
        <w:t>коня против двух коней, конь против ферзя, конь против ладьи, конь против слона, сложные положения.</w:t>
      </w:r>
    </w:p>
    <w:p w:rsidR="00597CA2" w:rsidRPr="00586BC5" w:rsidRDefault="00597CA2" w:rsidP="009F0657">
      <w:pPr>
        <w:pStyle w:val="ac"/>
        <w:tabs>
          <w:tab w:val="left" w:pos="1918"/>
        </w:tabs>
        <w:spacing w:line="240" w:lineRule="auto"/>
        <w:ind w:firstLine="709"/>
        <w:jc w:val="both"/>
      </w:pPr>
      <w:r w:rsidRPr="00586BC5">
        <w:t>Пешка. Место пешки в начальном положении. Ладейная, коневая, слоновая, ферзевая, королевская пешка. Ход пешки, взятие. Взятие на проходе.</w:t>
      </w:r>
    </w:p>
    <w:p w:rsidR="00597CA2" w:rsidRPr="00586BC5" w:rsidRDefault="00597CA2" w:rsidP="009F0657">
      <w:pPr>
        <w:pStyle w:val="ac"/>
        <w:tabs>
          <w:tab w:val="left" w:pos="1918"/>
        </w:tabs>
        <w:spacing w:line="240" w:lineRule="auto"/>
        <w:ind w:firstLine="709"/>
        <w:jc w:val="both"/>
      </w:pPr>
      <w:r w:rsidRPr="00586BC5">
        <w:t xml:space="preserve">Превращение пешки, пешка против ферзя, пешка против ладьи, пешка </w:t>
      </w:r>
      <w:r>
        <w:t>против слона, пешка против коня.</w:t>
      </w:r>
    </w:p>
    <w:p w:rsidR="00597CA2" w:rsidRPr="001900FD" w:rsidRDefault="00597CA2" w:rsidP="009F0657">
      <w:pPr>
        <w:pStyle w:val="ac"/>
        <w:tabs>
          <w:tab w:val="left" w:pos="1918"/>
        </w:tabs>
        <w:spacing w:line="240" w:lineRule="auto"/>
        <w:ind w:firstLine="709"/>
        <w:jc w:val="both"/>
      </w:pPr>
      <w:r w:rsidRPr="00586BC5">
        <w:lastRenderedPageBreak/>
        <w:t>Король. Место короля в начальном положении. Ход короля, взятие. Король против ферзя, король против ладьи, король против слона, король против коня, король против пешки, «о</w:t>
      </w:r>
      <w:r>
        <w:t>граничение подвижности.</w:t>
      </w:r>
    </w:p>
    <w:p w:rsidR="00597CA2" w:rsidRPr="001900FD" w:rsidRDefault="00597CA2" w:rsidP="009F0657">
      <w:pPr>
        <w:pStyle w:val="ac"/>
        <w:tabs>
          <w:tab w:val="left" w:pos="1918"/>
        </w:tabs>
        <w:spacing w:line="240" w:lineRule="auto"/>
        <w:ind w:firstLine="708"/>
        <w:jc w:val="both"/>
      </w:pPr>
      <w:r>
        <w:t xml:space="preserve"> Ц</w:t>
      </w:r>
      <w:r w:rsidRPr="001900FD">
        <w:t>ель и правила шахматной партии</w:t>
      </w:r>
      <w:r>
        <w:t>.</w:t>
      </w:r>
      <w:r w:rsidRPr="001900FD">
        <w:t xml:space="preserve"> </w:t>
      </w:r>
    </w:p>
    <w:p w:rsidR="00597CA2" w:rsidRPr="001900FD" w:rsidRDefault="00597CA2" w:rsidP="009F0657">
      <w:pPr>
        <w:pStyle w:val="ac"/>
        <w:tabs>
          <w:tab w:val="left" w:pos="1918"/>
        </w:tabs>
        <w:spacing w:line="240" w:lineRule="auto"/>
        <w:ind w:firstLine="709"/>
        <w:jc w:val="both"/>
      </w:pPr>
      <w:r>
        <w:t xml:space="preserve"> </w:t>
      </w:r>
      <w:r w:rsidRPr="001900FD">
        <w:t>Исход игры: шах, мат, пат, ничья. Тренировочные партии по учебным позициям. Шах ферзем, ладьей, слоном, конем. Защита от шаха. Ничья. Вечный шах. Пат. Отличие пата от мата. Варианты ничьей. Примеры на пат. Открытый шах. Двойной шах. Вечный шах. Связка. Двойной шах. Линейный мат. Мат королем и ферзем. Мат королем и ладьей. Рокировка. Длинная и короткая рокировка. Правила рокировки.</w:t>
      </w:r>
    </w:p>
    <w:p w:rsidR="00597CA2" w:rsidRPr="001900FD" w:rsidRDefault="00597CA2" w:rsidP="009F0657">
      <w:pPr>
        <w:pStyle w:val="ac"/>
        <w:tabs>
          <w:tab w:val="left" w:pos="1918"/>
        </w:tabs>
        <w:spacing w:line="240" w:lineRule="auto"/>
        <w:ind w:firstLine="709"/>
        <w:jc w:val="both"/>
      </w:pPr>
      <w:r w:rsidRPr="001900FD">
        <w:t>Три стадии шахматной партии. Дебют. Миттельшпиль. Эндшпиль. Общие рекомендации о принципах разыгрывания дебюта. Задачи дебюта.</w:t>
      </w:r>
    </w:p>
    <w:p w:rsidR="00597CA2" w:rsidRPr="001900FD" w:rsidRDefault="00597CA2" w:rsidP="009F0657">
      <w:pPr>
        <w:pStyle w:val="ac"/>
        <w:tabs>
          <w:tab w:val="left" w:pos="1918"/>
        </w:tabs>
        <w:spacing w:line="240" w:lineRule="auto"/>
        <w:ind w:firstLine="709"/>
        <w:jc w:val="both"/>
      </w:pPr>
      <w:r w:rsidRPr="001900FD">
        <w:t>Решение шахматных задач. Во время обучения решаются задачи по постановки мата в один ход и в два хода.</w:t>
      </w:r>
    </w:p>
    <w:p w:rsidR="00597CA2" w:rsidRPr="001900FD" w:rsidRDefault="00597CA2" w:rsidP="009F0657">
      <w:pPr>
        <w:pStyle w:val="ac"/>
        <w:tabs>
          <w:tab w:val="left" w:pos="1918"/>
        </w:tabs>
        <w:spacing w:line="240" w:lineRule="auto"/>
        <w:ind w:firstLine="709"/>
        <w:jc w:val="both"/>
      </w:pPr>
      <w:r w:rsidRPr="001900FD">
        <w:t>Контрольные занятия. В течение всего года, по завершению каждой темы дети решают шахматные задачи, между ними проходят турниры. В конце года проходит шахматный турнир.</w:t>
      </w:r>
    </w:p>
    <w:p w:rsidR="00597CA2" w:rsidRPr="001900FD" w:rsidRDefault="00597CA2" w:rsidP="009F0657">
      <w:pPr>
        <w:pStyle w:val="ac"/>
        <w:tabs>
          <w:tab w:val="left" w:pos="1918"/>
        </w:tabs>
        <w:spacing w:line="240" w:lineRule="auto"/>
        <w:ind w:firstLine="709"/>
        <w:jc w:val="both"/>
      </w:pPr>
      <w:r w:rsidRPr="001900FD">
        <w:t>Итоговое занятие. Обсуждение турнира, вручение грамот, Подведение итогов.</w:t>
      </w:r>
    </w:p>
    <w:p w:rsidR="00597CA2" w:rsidRDefault="00597CA2" w:rsidP="00597CA2">
      <w:pPr>
        <w:pStyle w:val="ac"/>
        <w:spacing w:line="240" w:lineRule="auto"/>
        <w:ind w:firstLine="709"/>
        <w:jc w:val="both"/>
        <w:rPr>
          <w:b/>
        </w:rPr>
      </w:pPr>
      <w:r>
        <w:rPr>
          <w:b/>
        </w:rPr>
        <w:t xml:space="preserve"> </w:t>
      </w:r>
    </w:p>
    <w:p w:rsidR="00597CA2" w:rsidRPr="00597CA2" w:rsidRDefault="00597CA2" w:rsidP="00597CA2">
      <w:pPr>
        <w:tabs>
          <w:tab w:val="left" w:pos="5529"/>
        </w:tabs>
        <w:spacing w:after="0" w:line="240" w:lineRule="auto"/>
        <w:jc w:val="center"/>
        <w:rPr>
          <w:rFonts w:ascii="Times New Roman" w:hAnsi="Times New Roman"/>
          <w:b/>
          <w:sz w:val="28"/>
          <w:szCs w:val="28"/>
        </w:rPr>
      </w:pPr>
      <w:r>
        <w:rPr>
          <w:rFonts w:ascii="Times New Roman" w:hAnsi="Times New Roman"/>
          <w:b/>
          <w:sz w:val="28"/>
          <w:szCs w:val="28"/>
        </w:rPr>
        <w:t xml:space="preserve">2.2. </w:t>
      </w:r>
      <w:r w:rsidRPr="00007A78">
        <w:rPr>
          <w:rFonts w:ascii="Times New Roman" w:hAnsi="Times New Roman"/>
          <w:b/>
          <w:sz w:val="28"/>
          <w:szCs w:val="28"/>
        </w:rPr>
        <w:t>КАЛЕН</w:t>
      </w:r>
      <w:r>
        <w:rPr>
          <w:rFonts w:ascii="Times New Roman" w:hAnsi="Times New Roman"/>
          <w:b/>
          <w:sz w:val="28"/>
          <w:szCs w:val="28"/>
        </w:rPr>
        <w:t>ДАРНО - ТЕМАТИЧЕСКОЕ ПЛАНИРОВАНИЕ</w:t>
      </w:r>
    </w:p>
    <w:tbl>
      <w:tblPr>
        <w:tblpPr w:leftFromText="180" w:rightFromText="180" w:vertAnchor="text" w:horzAnchor="page" w:tblpX="1761" w:tblpY="37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1134"/>
        <w:gridCol w:w="1985"/>
        <w:gridCol w:w="2159"/>
      </w:tblGrid>
      <w:tr w:rsidR="00597CA2" w:rsidRPr="00007A78" w:rsidTr="00597CA2">
        <w:trPr>
          <w:cantSplit/>
          <w:trHeight w:val="1134"/>
        </w:trPr>
        <w:tc>
          <w:tcPr>
            <w:tcW w:w="817" w:type="dxa"/>
          </w:tcPr>
          <w:p w:rsidR="00597CA2" w:rsidRPr="00007A78" w:rsidRDefault="00597CA2" w:rsidP="00597CA2">
            <w:pPr>
              <w:overflowPunct w:val="0"/>
              <w:autoSpaceDE w:val="0"/>
              <w:autoSpaceDN w:val="0"/>
              <w:adjustRightInd w:val="0"/>
              <w:spacing w:after="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w:t>
            </w:r>
          </w:p>
        </w:tc>
        <w:tc>
          <w:tcPr>
            <w:tcW w:w="3260" w:type="dxa"/>
          </w:tcPr>
          <w:p w:rsidR="00597CA2" w:rsidRPr="00007A78" w:rsidRDefault="00597CA2" w:rsidP="00597CA2">
            <w:pPr>
              <w:overflowPunct w:val="0"/>
              <w:autoSpaceDE w:val="0"/>
              <w:autoSpaceDN w:val="0"/>
              <w:adjustRightInd w:val="0"/>
              <w:spacing w:after="0" w:line="240" w:lineRule="auto"/>
              <w:ind w:left="360"/>
              <w:textAlignment w:val="baseline"/>
              <w:rPr>
                <w:rFonts w:ascii="Times New Roman" w:eastAsia="Calibri" w:hAnsi="Times New Roman"/>
                <w:sz w:val="28"/>
                <w:szCs w:val="28"/>
              </w:rPr>
            </w:pPr>
            <w:r w:rsidRPr="00007A78">
              <w:rPr>
                <w:rFonts w:ascii="Times New Roman" w:eastAsia="Calibri" w:hAnsi="Times New Roman"/>
                <w:sz w:val="28"/>
                <w:szCs w:val="28"/>
              </w:rPr>
              <w:t>Тема</w:t>
            </w:r>
          </w:p>
        </w:tc>
        <w:tc>
          <w:tcPr>
            <w:tcW w:w="1134" w:type="dxa"/>
          </w:tcPr>
          <w:p w:rsidR="00597CA2" w:rsidRPr="00007A78" w:rsidRDefault="00597CA2" w:rsidP="00597CA2">
            <w:pPr>
              <w:overflowPunct w:val="0"/>
              <w:autoSpaceDE w:val="0"/>
              <w:autoSpaceDN w:val="0"/>
              <w:adjustRightInd w:val="0"/>
              <w:spacing w:after="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Кол-во часов</w:t>
            </w:r>
          </w:p>
        </w:tc>
        <w:tc>
          <w:tcPr>
            <w:tcW w:w="1985" w:type="dxa"/>
          </w:tcPr>
          <w:p w:rsidR="00597CA2" w:rsidRPr="00007A78" w:rsidRDefault="00597CA2" w:rsidP="00597CA2">
            <w:pPr>
              <w:spacing w:after="0" w:line="240" w:lineRule="auto"/>
              <w:jc w:val="center"/>
              <w:rPr>
                <w:rFonts w:ascii="Times New Roman" w:eastAsia="Calibri" w:hAnsi="Times New Roman"/>
                <w:sz w:val="28"/>
                <w:szCs w:val="28"/>
              </w:rPr>
            </w:pPr>
            <w:r>
              <w:rPr>
                <w:rFonts w:ascii="Times New Roman" w:eastAsia="Calibri" w:hAnsi="Times New Roman"/>
                <w:sz w:val="28"/>
                <w:szCs w:val="28"/>
              </w:rPr>
              <w:t>Плани</w:t>
            </w:r>
            <w:r w:rsidRPr="00007A78">
              <w:rPr>
                <w:rFonts w:ascii="Times New Roman" w:eastAsia="Calibri" w:hAnsi="Times New Roman"/>
                <w:sz w:val="28"/>
                <w:szCs w:val="28"/>
              </w:rPr>
              <w:t>руемая</w:t>
            </w:r>
          </w:p>
          <w:p w:rsidR="00597CA2" w:rsidRPr="00007A78" w:rsidRDefault="00597CA2" w:rsidP="00597CA2">
            <w:pPr>
              <w:spacing w:after="0" w:line="240" w:lineRule="auto"/>
              <w:jc w:val="center"/>
              <w:rPr>
                <w:rFonts w:ascii="Times New Roman" w:eastAsia="Calibri" w:hAnsi="Times New Roman"/>
                <w:sz w:val="28"/>
                <w:szCs w:val="28"/>
              </w:rPr>
            </w:pPr>
            <w:r w:rsidRPr="00007A78">
              <w:rPr>
                <w:rFonts w:ascii="Times New Roman" w:eastAsia="Calibri" w:hAnsi="Times New Roman"/>
                <w:sz w:val="28"/>
                <w:szCs w:val="28"/>
              </w:rPr>
              <w:t>дата</w:t>
            </w:r>
          </w:p>
        </w:tc>
        <w:tc>
          <w:tcPr>
            <w:tcW w:w="2159" w:type="dxa"/>
          </w:tcPr>
          <w:p w:rsidR="00597CA2" w:rsidRPr="00007A78" w:rsidRDefault="00597CA2" w:rsidP="00597CA2">
            <w:pPr>
              <w:spacing w:after="0" w:line="240" w:lineRule="auto"/>
              <w:jc w:val="center"/>
              <w:rPr>
                <w:rFonts w:ascii="Times New Roman" w:eastAsia="Calibri" w:hAnsi="Times New Roman"/>
                <w:sz w:val="28"/>
                <w:szCs w:val="28"/>
              </w:rPr>
            </w:pPr>
            <w:r>
              <w:rPr>
                <w:rFonts w:ascii="Times New Roman" w:eastAsia="Calibri" w:hAnsi="Times New Roman"/>
                <w:sz w:val="28"/>
                <w:szCs w:val="28"/>
              </w:rPr>
              <w:t>Факти</w:t>
            </w:r>
            <w:r w:rsidRPr="00007A78">
              <w:rPr>
                <w:rFonts w:ascii="Times New Roman" w:eastAsia="Calibri" w:hAnsi="Times New Roman"/>
                <w:sz w:val="28"/>
                <w:szCs w:val="28"/>
              </w:rPr>
              <w:t>ческая</w:t>
            </w:r>
          </w:p>
          <w:p w:rsidR="00597CA2" w:rsidRPr="00007A78" w:rsidRDefault="00597CA2" w:rsidP="00597CA2">
            <w:pPr>
              <w:spacing w:after="0" w:line="240" w:lineRule="auto"/>
              <w:jc w:val="center"/>
              <w:rPr>
                <w:rFonts w:ascii="Times New Roman" w:eastAsia="Calibri" w:hAnsi="Times New Roman"/>
                <w:sz w:val="28"/>
                <w:szCs w:val="28"/>
              </w:rPr>
            </w:pPr>
            <w:r w:rsidRPr="00007A78">
              <w:rPr>
                <w:rFonts w:ascii="Times New Roman" w:eastAsia="Calibri" w:hAnsi="Times New Roman"/>
                <w:sz w:val="28"/>
                <w:szCs w:val="28"/>
              </w:rPr>
              <w:t>дата</w:t>
            </w: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1</w:t>
            </w:r>
            <w:r>
              <w:rPr>
                <w:rFonts w:ascii="Times New Roman" w:eastAsia="Calibri" w:hAnsi="Times New Roman"/>
                <w:sz w:val="28"/>
                <w:szCs w:val="28"/>
              </w:rPr>
              <w:t>.</w:t>
            </w:r>
          </w:p>
        </w:tc>
        <w:tc>
          <w:tcPr>
            <w:tcW w:w="3260" w:type="dxa"/>
          </w:tcPr>
          <w:p w:rsidR="00597CA2" w:rsidRPr="00007A78" w:rsidRDefault="00597CA2" w:rsidP="00597CA2">
            <w:pPr>
              <w:pStyle w:val="a3"/>
              <w:rPr>
                <w:sz w:val="28"/>
                <w:szCs w:val="28"/>
              </w:rPr>
            </w:pPr>
            <w:r w:rsidRPr="00007A78">
              <w:rPr>
                <w:sz w:val="28"/>
                <w:szCs w:val="28"/>
              </w:rPr>
              <w:t xml:space="preserve">Вводное занятие. </w:t>
            </w:r>
          </w:p>
        </w:tc>
        <w:tc>
          <w:tcPr>
            <w:tcW w:w="1134" w:type="dxa"/>
          </w:tcPr>
          <w:p w:rsidR="00597CA2" w:rsidRPr="00007A78" w:rsidRDefault="00597CA2" w:rsidP="00597CA2">
            <w:pPr>
              <w:overflowPunct w:val="0"/>
              <w:autoSpaceDE w:val="0"/>
              <w:autoSpaceDN w:val="0"/>
              <w:adjustRightInd w:val="0"/>
              <w:spacing w:after="120" w:line="240" w:lineRule="auto"/>
              <w:ind w:left="2"/>
              <w:textAlignment w:val="baseline"/>
              <w:rPr>
                <w:rFonts w:ascii="Times New Roman" w:eastAsia="Calibri" w:hAnsi="Times New Roman"/>
                <w:sz w:val="28"/>
                <w:szCs w:val="28"/>
              </w:rPr>
            </w:pPr>
            <w:r w:rsidRPr="00007A78">
              <w:rPr>
                <w:rFonts w:ascii="Times New Roman" w:eastAsia="Calibri" w:hAnsi="Times New Roman"/>
                <w:sz w:val="28"/>
                <w:szCs w:val="28"/>
              </w:rPr>
              <w:t>1</w:t>
            </w:r>
          </w:p>
        </w:tc>
        <w:tc>
          <w:tcPr>
            <w:tcW w:w="1985" w:type="dxa"/>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rPr>
          <w:trHeight w:val="375"/>
        </w:trPr>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2</w:t>
            </w:r>
            <w:r>
              <w:rPr>
                <w:rFonts w:ascii="Times New Roman" w:eastAsia="Calibri" w:hAnsi="Times New Roman"/>
                <w:sz w:val="28"/>
                <w:szCs w:val="28"/>
              </w:rPr>
              <w:t>.</w:t>
            </w:r>
          </w:p>
        </w:tc>
        <w:tc>
          <w:tcPr>
            <w:tcW w:w="3260"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hAnsi="Times New Roman"/>
                <w:sz w:val="28"/>
                <w:szCs w:val="28"/>
              </w:rPr>
              <w:t>Знакомство с шахматами</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rPr>
          <w:trHeight w:val="407"/>
        </w:trPr>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3</w:t>
            </w:r>
            <w:r>
              <w:rPr>
                <w:rFonts w:ascii="Times New Roman" w:eastAsia="Calibri" w:hAnsi="Times New Roman"/>
                <w:sz w:val="28"/>
                <w:szCs w:val="28"/>
              </w:rPr>
              <w:t>.</w:t>
            </w:r>
          </w:p>
        </w:tc>
        <w:tc>
          <w:tcPr>
            <w:tcW w:w="3260" w:type="dxa"/>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Доска. Нотация</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rPr>
          <w:trHeight w:val="496"/>
        </w:trPr>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4</w:t>
            </w:r>
            <w:r>
              <w:rPr>
                <w:rFonts w:ascii="Times New Roman" w:eastAsia="Calibri" w:hAnsi="Times New Roman"/>
                <w:sz w:val="28"/>
                <w:szCs w:val="28"/>
              </w:rPr>
              <w:t>.</w:t>
            </w:r>
          </w:p>
        </w:tc>
        <w:tc>
          <w:tcPr>
            <w:tcW w:w="3260" w:type="dxa"/>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Фигуры и пешки. Начальная позиция</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rPr>
          <w:trHeight w:val="420"/>
        </w:trPr>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5</w:t>
            </w:r>
            <w:r>
              <w:rPr>
                <w:rFonts w:ascii="Times New Roman" w:eastAsia="Calibri" w:hAnsi="Times New Roman"/>
                <w:sz w:val="28"/>
                <w:szCs w:val="28"/>
              </w:rPr>
              <w:t>.</w:t>
            </w:r>
          </w:p>
        </w:tc>
        <w:tc>
          <w:tcPr>
            <w:tcW w:w="3260"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Ходы фигур</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rPr>
          <w:trHeight w:val="382"/>
        </w:trPr>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6</w:t>
            </w:r>
            <w:r>
              <w:rPr>
                <w:rFonts w:ascii="Times New Roman" w:eastAsia="Calibri" w:hAnsi="Times New Roman"/>
                <w:sz w:val="28"/>
                <w:szCs w:val="28"/>
              </w:rPr>
              <w:t>.</w:t>
            </w:r>
          </w:p>
        </w:tc>
        <w:tc>
          <w:tcPr>
            <w:tcW w:w="3260"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Взятие</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7</w:t>
            </w:r>
            <w:r>
              <w:rPr>
                <w:rFonts w:ascii="Times New Roman" w:eastAsia="Calibri" w:hAnsi="Times New Roman"/>
                <w:sz w:val="28"/>
                <w:szCs w:val="28"/>
              </w:rPr>
              <w:t>.</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Запись ходов</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8</w:t>
            </w:r>
            <w:r>
              <w:rPr>
                <w:rFonts w:ascii="Times New Roman" w:eastAsia="Calibri" w:hAnsi="Times New Roman"/>
                <w:sz w:val="28"/>
                <w:szCs w:val="28"/>
              </w:rPr>
              <w:t>.</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Особенности короля. Шах</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9</w:t>
            </w:r>
            <w:r>
              <w:rPr>
                <w:rFonts w:ascii="Times New Roman" w:eastAsia="Calibri" w:hAnsi="Times New Roman"/>
                <w:sz w:val="28"/>
                <w:szCs w:val="28"/>
              </w:rPr>
              <w:t>.</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Мат</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10</w:t>
            </w:r>
            <w:r>
              <w:rPr>
                <w:rFonts w:ascii="Times New Roman" w:eastAsia="Calibri" w:hAnsi="Times New Roman"/>
                <w:sz w:val="28"/>
                <w:szCs w:val="28"/>
              </w:rPr>
              <w:t>.</w:t>
            </w:r>
          </w:p>
        </w:tc>
        <w:tc>
          <w:tcPr>
            <w:tcW w:w="3260" w:type="dxa"/>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 xml:space="preserve"> Пешки</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11</w:t>
            </w:r>
            <w:r>
              <w:rPr>
                <w:rFonts w:ascii="Times New Roman" w:eastAsia="Calibri" w:hAnsi="Times New Roman"/>
                <w:sz w:val="28"/>
                <w:szCs w:val="28"/>
              </w:rPr>
              <w:t>.</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Рокировка.</w:t>
            </w:r>
          </w:p>
        </w:tc>
        <w:tc>
          <w:tcPr>
            <w:tcW w:w="1134"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2</w:t>
            </w:r>
          </w:p>
        </w:tc>
        <w:tc>
          <w:tcPr>
            <w:tcW w:w="1985" w:type="dxa"/>
            <w:vAlign w:val="bottom"/>
          </w:tcPr>
          <w:p w:rsidR="00597CA2" w:rsidRPr="00007A78" w:rsidRDefault="00597CA2" w:rsidP="00597CA2">
            <w:pPr>
              <w:spacing w:line="240" w:lineRule="auto"/>
              <w:rPr>
                <w:rFonts w:ascii="Times New Roman" w:hAnsi="Times New Roman"/>
                <w:sz w:val="28"/>
                <w:szCs w:val="28"/>
              </w:rPr>
            </w:pPr>
          </w:p>
        </w:tc>
        <w:tc>
          <w:tcPr>
            <w:tcW w:w="2159" w:type="dxa"/>
            <w:vAlign w:val="bottom"/>
          </w:tcPr>
          <w:p w:rsidR="00597CA2" w:rsidRPr="00007A78" w:rsidRDefault="00597CA2" w:rsidP="00597CA2">
            <w:pPr>
              <w:spacing w:line="240" w:lineRule="auto"/>
              <w:rPr>
                <w:rFonts w:ascii="Times New Roman"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lastRenderedPageBreak/>
              <w:t>12</w:t>
            </w:r>
            <w:r>
              <w:rPr>
                <w:rFonts w:ascii="Times New Roman" w:eastAsia="Calibri" w:hAnsi="Times New Roman"/>
                <w:sz w:val="28"/>
                <w:szCs w:val="28"/>
              </w:rPr>
              <w:t>.</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Пат.</w:t>
            </w:r>
          </w:p>
        </w:tc>
        <w:tc>
          <w:tcPr>
            <w:tcW w:w="1134"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2</w:t>
            </w:r>
          </w:p>
        </w:tc>
        <w:tc>
          <w:tcPr>
            <w:tcW w:w="1985" w:type="dxa"/>
            <w:vAlign w:val="bottom"/>
          </w:tcPr>
          <w:p w:rsidR="00597CA2" w:rsidRPr="00007A78" w:rsidRDefault="00597CA2" w:rsidP="00597CA2">
            <w:pPr>
              <w:spacing w:line="240" w:lineRule="auto"/>
              <w:rPr>
                <w:rFonts w:ascii="Times New Roman" w:hAnsi="Times New Roman"/>
                <w:sz w:val="28"/>
                <w:szCs w:val="28"/>
              </w:rPr>
            </w:pPr>
          </w:p>
        </w:tc>
        <w:tc>
          <w:tcPr>
            <w:tcW w:w="2159" w:type="dxa"/>
            <w:vAlign w:val="bottom"/>
          </w:tcPr>
          <w:p w:rsidR="00597CA2" w:rsidRPr="00007A78" w:rsidRDefault="00597CA2" w:rsidP="00597CA2">
            <w:pPr>
              <w:spacing w:line="240" w:lineRule="auto"/>
              <w:rPr>
                <w:rFonts w:ascii="Times New Roman"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13.</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Другие виды ничьей. Вечный шах.</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14.</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Краткая нотация. Запись положения.</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1</w:t>
            </w:r>
            <w:r>
              <w:rPr>
                <w:rFonts w:ascii="Times New Roman" w:eastAsia="Calibri" w:hAnsi="Times New Roman"/>
                <w:sz w:val="28"/>
                <w:szCs w:val="28"/>
              </w:rPr>
              <w:t>5.</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Сравнительная ценность фигур.</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16.</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Дополнительные правила.</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17.</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Три стадии шахматной партии.</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18.</w:t>
            </w:r>
          </w:p>
        </w:tc>
        <w:tc>
          <w:tcPr>
            <w:tcW w:w="3260" w:type="dxa"/>
            <w:vAlign w:val="bottom"/>
          </w:tcPr>
          <w:p w:rsidR="00597CA2" w:rsidRPr="00007A78" w:rsidRDefault="00597CA2" w:rsidP="00597CA2">
            <w:pPr>
              <w:spacing w:line="240" w:lineRule="auto"/>
              <w:rPr>
                <w:rFonts w:ascii="Times New Roman" w:hAnsi="Times New Roman"/>
                <w:sz w:val="28"/>
                <w:szCs w:val="28"/>
              </w:rPr>
            </w:pPr>
            <w:proofErr w:type="spellStart"/>
            <w:r w:rsidRPr="00007A78">
              <w:rPr>
                <w:rFonts w:ascii="Times New Roman" w:hAnsi="Times New Roman"/>
                <w:sz w:val="28"/>
                <w:szCs w:val="28"/>
              </w:rPr>
              <w:t>Матование</w:t>
            </w:r>
            <w:proofErr w:type="spellEnd"/>
            <w:r w:rsidRPr="00007A78">
              <w:rPr>
                <w:rFonts w:ascii="Times New Roman" w:hAnsi="Times New Roman"/>
                <w:sz w:val="28"/>
                <w:szCs w:val="28"/>
              </w:rPr>
              <w:t xml:space="preserve"> одинокого короля.</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19.</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Мат ферзем.</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20.</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Мат двумя ладьями</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21.</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Мат двумя слонами</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rPr>
          <w:trHeight w:val="510"/>
        </w:trPr>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22.</w:t>
            </w:r>
          </w:p>
        </w:tc>
        <w:tc>
          <w:tcPr>
            <w:tcW w:w="3260" w:type="dxa"/>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Мат слоном и конем</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rPr>
          <w:trHeight w:val="540"/>
        </w:trPr>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23.</w:t>
            </w:r>
          </w:p>
        </w:tc>
        <w:tc>
          <w:tcPr>
            <w:tcW w:w="3260" w:type="dxa"/>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О мате двумя конями</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rPr>
          <w:trHeight w:val="540"/>
        </w:trPr>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24.</w:t>
            </w:r>
          </w:p>
        </w:tc>
        <w:tc>
          <w:tcPr>
            <w:tcW w:w="3260" w:type="dxa"/>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Король и слон (конь) против короля</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25.</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Король и пешка против короля</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26.</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Выводы</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27.</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Отдаленная проходная пешка</w:t>
            </w:r>
          </w:p>
        </w:tc>
        <w:tc>
          <w:tcPr>
            <w:tcW w:w="1134"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3</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28.</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Позиционное преимущество</w:t>
            </w:r>
          </w:p>
        </w:tc>
        <w:tc>
          <w:tcPr>
            <w:tcW w:w="1134"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3</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29.</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Связка</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30.</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Открытое нападение</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31.</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Открытый шах</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32.</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Двойной шах</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33.</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Вариант. Комбинация.</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lastRenderedPageBreak/>
              <w:t>34.</w:t>
            </w:r>
          </w:p>
        </w:tc>
        <w:tc>
          <w:tcPr>
            <w:tcW w:w="3260"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hAnsi="Times New Roman"/>
                <w:sz w:val="28"/>
                <w:szCs w:val="28"/>
              </w:rPr>
              <w:t>Центр</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35.</w:t>
            </w:r>
          </w:p>
        </w:tc>
        <w:tc>
          <w:tcPr>
            <w:tcW w:w="3260"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hAnsi="Times New Roman"/>
                <w:sz w:val="28"/>
                <w:szCs w:val="28"/>
              </w:rPr>
              <w:t xml:space="preserve">Быстрейшее развитие сил  </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36.</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Создание удачного расположения пешек</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37.</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Ошибочная игра в дебюте</w:t>
            </w:r>
          </w:p>
        </w:tc>
        <w:tc>
          <w:tcPr>
            <w:tcW w:w="1134"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2</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38.</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Коварная связка</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1</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39.</w:t>
            </w:r>
          </w:p>
        </w:tc>
        <w:tc>
          <w:tcPr>
            <w:tcW w:w="3260" w:type="dxa"/>
          </w:tcPr>
          <w:p w:rsidR="00597CA2" w:rsidRPr="00007A78" w:rsidRDefault="00597CA2" w:rsidP="00597CA2">
            <w:pPr>
              <w:spacing w:line="240" w:lineRule="auto"/>
              <w:rPr>
                <w:rFonts w:ascii="Times New Roman" w:eastAsia="Calibri" w:hAnsi="Times New Roman"/>
                <w:sz w:val="28"/>
                <w:szCs w:val="28"/>
                <w:lang w:val="en-US"/>
              </w:rPr>
            </w:pPr>
            <w:r w:rsidRPr="00007A78">
              <w:rPr>
                <w:rFonts w:ascii="Times New Roman" w:eastAsia="Calibri" w:hAnsi="Times New Roman"/>
                <w:sz w:val="28"/>
                <w:szCs w:val="28"/>
              </w:rPr>
              <w:t xml:space="preserve">Внимание: пункт </w:t>
            </w:r>
            <w:r w:rsidRPr="00007A78">
              <w:rPr>
                <w:rFonts w:ascii="Times New Roman" w:eastAsia="Calibri" w:hAnsi="Times New Roman"/>
                <w:sz w:val="28"/>
                <w:szCs w:val="28"/>
                <w:lang w:val="en-GB"/>
              </w:rPr>
              <w:t>f1</w:t>
            </w:r>
            <w:r w:rsidRPr="00007A78">
              <w:rPr>
                <w:rFonts w:ascii="Times New Roman" w:eastAsia="Calibri" w:hAnsi="Times New Roman"/>
                <w:sz w:val="28"/>
                <w:szCs w:val="28"/>
                <w:lang w:val="en-US"/>
              </w:rPr>
              <w:t>!</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1</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40.</w:t>
            </w:r>
          </w:p>
        </w:tc>
        <w:tc>
          <w:tcPr>
            <w:tcW w:w="3260" w:type="dxa"/>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Незадачливый ферзь</w:t>
            </w:r>
          </w:p>
        </w:tc>
        <w:tc>
          <w:tcPr>
            <w:tcW w:w="1134" w:type="dxa"/>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1</w:t>
            </w:r>
          </w:p>
        </w:tc>
        <w:tc>
          <w:tcPr>
            <w:tcW w:w="1985"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41.</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Внезапное окружение</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42.</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Опасный рейд</w:t>
            </w:r>
          </w:p>
        </w:tc>
        <w:tc>
          <w:tcPr>
            <w:tcW w:w="1134"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43.</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Торжествующий конь</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44.</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Дебютная тонкость</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45.</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597CA2">
            <w:pPr>
              <w:spacing w:line="240" w:lineRule="auto"/>
              <w:rPr>
                <w:rFonts w:ascii="Times New Roman" w:hAnsi="Times New Roman"/>
                <w:sz w:val="28"/>
                <w:szCs w:val="28"/>
              </w:rPr>
            </w:pPr>
            <w:r w:rsidRPr="00007A78">
              <w:rPr>
                <w:rFonts w:ascii="Times New Roman" w:hAnsi="Times New Roman"/>
                <w:sz w:val="28"/>
                <w:szCs w:val="28"/>
              </w:rPr>
              <w:t>Отравленная пешка</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45.</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597CA2">
            <w:pPr>
              <w:spacing w:line="240" w:lineRule="auto"/>
              <w:ind w:left="40"/>
              <w:rPr>
                <w:rFonts w:ascii="Times New Roman" w:hAnsi="Times New Roman"/>
                <w:sz w:val="28"/>
                <w:szCs w:val="28"/>
              </w:rPr>
            </w:pPr>
            <w:r w:rsidRPr="00007A78">
              <w:rPr>
                <w:rFonts w:ascii="Times New Roman" w:hAnsi="Times New Roman"/>
                <w:sz w:val="28"/>
                <w:szCs w:val="28"/>
              </w:rPr>
              <w:t>Лучше конь, чем ферзь</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overflowPunct w:val="0"/>
              <w:autoSpaceDE w:val="0"/>
              <w:autoSpaceDN w:val="0"/>
              <w:adjustRightInd w:val="0"/>
              <w:spacing w:after="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46.</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ind w:left="40"/>
              <w:rPr>
                <w:rFonts w:ascii="Times New Roman" w:hAnsi="Times New Roman"/>
                <w:sz w:val="28"/>
                <w:szCs w:val="28"/>
              </w:rPr>
            </w:pPr>
            <w:r w:rsidRPr="00007A78">
              <w:rPr>
                <w:rFonts w:ascii="Times New Roman" w:hAnsi="Times New Roman"/>
                <w:sz w:val="28"/>
                <w:szCs w:val="28"/>
              </w:rPr>
              <w:t xml:space="preserve">«Модернизированный </w:t>
            </w:r>
            <w:proofErr w:type="spellStart"/>
            <w:r w:rsidRPr="00007A78">
              <w:rPr>
                <w:rFonts w:ascii="Times New Roman" w:hAnsi="Times New Roman"/>
                <w:sz w:val="28"/>
                <w:szCs w:val="28"/>
              </w:rPr>
              <w:t>Легаль</w:t>
            </w:r>
            <w:proofErr w:type="spellEnd"/>
            <w:r w:rsidRPr="00007A78">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spacing w:after="0"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overflowPunct w:val="0"/>
              <w:autoSpaceDE w:val="0"/>
              <w:autoSpaceDN w:val="0"/>
              <w:adjustRightInd w:val="0"/>
              <w:spacing w:after="0" w:line="240" w:lineRule="auto"/>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overflowPunct w:val="0"/>
              <w:autoSpaceDE w:val="0"/>
              <w:autoSpaceDN w:val="0"/>
              <w:adjustRightInd w:val="0"/>
              <w:spacing w:after="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overflowPunct w:val="0"/>
              <w:autoSpaceDE w:val="0"/>
              <w:autoSpaceDN w:val="0"/>
              <w:adjustRightInd w:val="0"/>
              <w:spacing w:after="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47.</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ind w:left="40"/>
              <w:rPr>
                <w:rFonts w:ascii="Times New Roman" w:hAnsi="Times New Roman"/>
                <w:sz w:val="28"/>
                <w:szCs w:val="28"/>
              </w:rPr>
            </w:pPr>
            <w:r w:rsidRPr="00007A78">
              <w:rPr>
                <w:rFonts w:ascii="Times New Roman" w:hAnsi="Times New Roman"/>
                <w:sz w:val="28"/>
                <w:szCs w:val="28"/>
              </w:rPr>
              <w:t>Мнимая жертва</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spacing w:after="0"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overflowPunct w:val="0"/>
              <w:autoSpaceDE w:val="0"/>
              <w:autoSpaceDN w:val="0"/>
              <w:adjustRightInd w:val="0"/>
              <w:spacing w:after="0" w:line="240" w:lineRule="auto"/>
              <w:ind w:left="360"/>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overflowPunct w:val="0"/>
              <w:autoSpaceDE w:val="0"/>
              <w:autoSpaceDN w:val="0"/>
              <w:adjustRightInd w:val="0"/>
              <w:spacing w:after="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overflowPunct w:val="0"/>
              <w:autoSpaceDE w:val="0"/>
              <w:autoSpaceDN w:val="0"/>
              <w:adjustRightInd w:val="0"/>
              <w:spacing w:after="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48.</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ind w:left="40"/>
              <w:rPr>
                <w:rFonts w:ascii="Times New Roman" w:hAnsi="Times New Roman"/>
                <w:sz w:val="28"/>
                <w:szCs w:val="28"/>
              </w:rPr>
            </w:pPr>
            <w:r w:rsidRPr="00007A78">
              <w:rPr>
                <w:rFonts w:ascii="Times New Roman" w:hAnsi="Times New Roman"/>
                <w:sz w:val="28"/>
                <w:szCs w:val="28"/>
              </w:rPr>
              <w:t>Ферзь вне боя</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spacing w:after="0"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overflowPunct w:val="0"/>
              <w:autoSpaceDE w:val="0"/>
              <w:autoSpaceDN w:val="0"/>
              <w:adjustRightInd w:val="0"/>
              <w:spacing w:after="0" w:line="240" w:lineRule="auto"/>
              <w:ind w:left="360"/>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overflowPunct w:val="0"/>
              <w:autoSpaceDE w:val="0"/>
              <w:autoSpaceDN w:val="0"/>
              <w:adjustRightInd w:val="0"/>
              <w:spacing w:after="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overflowPunct w:val="0"/>
              <w:autoSpaceDE w:val="0"/>
              <w:autoSpaceDN w:val="0"/>
              <w:adjustRightInd w:val="0"/>
              <w:spacing w:after="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49.</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ind w:left="40"/>
              <w:rPr>
                <w:rFonts w:ascii="Times New Roman" w:hAnsi="Times New Roman"/>
                <w:sz w:val="28"/>
                <w:szCs w:val="28"/>
              </w:rPr>
            </w:pPr>
            <w:r w:rsidRPr="00007A78">
              <w:rPr>
                <w:rFonts w:ascii="Times New Roman" w:hAnsi="Times New Roman"/>
                <w:sz w:val="28"/>
                <w:szCs w:val="28"/>
              </w:rPr>
              <w:t>Блуждающий король</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spacing w:after="0"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overflowPunct w:val="0"/>
              <w:autoSpaceDE w:val="0"/>
              <w:autoSpaceDN w:val="0"/>
              <w:adjustRightInd w:val="0"/>
              <w:spacing w:after="0" w:line="240" w:lineRule="auto"/>
              <w:ind w:left="360"/>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overflowPunct w:val="0"/>
              <w:autoSpaceDE w:val="0"/>
              <w:autoSpaceDN w:val="0"/>
              <w:adjustRightInd w:val="0"/>
              <w:spacing w:after="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overflowPunct w:val="0"/>
              <w:autoSpaceDE w:val="0"/>
              <w:autoSpaceDN w:val="0"/>
              <w:adjustRightInd w:val="0"/>
              <w:spacing w:after="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50.</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ind w:left="40"/>
              <w:rPr>
                <w:rFonts w:ascii="Times New Roman" w:hAnsi="Times New Roman"/>
                <w:sz w:val="28"/>
                <w:szCs w:val="28"/>
              </w:rPr>
            </w:pPr>
            <w:r w:rsidRPr="00007A78">
              <w:rPr>
                <w:rFonts w:ascii="Times New Roman" w:hAnsi="Times New Roman"/>
                <w:sz w:val="28"/>
                <w:szCs w:val="28"/>
              </w:rPr>
              <w:t>Неприятный сюрприз</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spacing w:after="0"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overflowPunct w:val="0"/>
              <w:autoSpaceDE w:val="0"/>
              <w:autoSpaceDN w:val="0"/>
              <w:adjustRightInd w:val="0"/>
              <w:spacing w:after="0" w:line="240" w:lineRule="auto"/>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overflowPunct w:val="0"/>
              <w:autoSpaceDE w:val="0"/>
              <w:autoSpaceDN w:val="0"/>
              <w:adjustRightInd w:val="0"/>
              <w:spacing w:after="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overflowPunct w:val="0"/>
              <w:autoSpaceDE w:val="0"/>
              <w:autoSpaceDN w:val="0"/>
              <w:adjustRightInd w:val="0"/>
              <w:spacing w:after="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51.</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ind w:left="40"/>
              <w:rPr>
                <w:rFonts w:ascii="Times New Roman" w:hAnsi="Times New Roman"/>
                <w:sz w:val="28"/>
                <w:szCs w:val="28"/>
              </w:rPr>
            </w:pPr>
            <w:r w:rsidRPr="00007A78">
              <w:rPr>
                <w:rFonts w:ascii="Times New Roman" w:hAnsi="Times New Roman"/>
                <w:sz w:val="28"/>
                <w:szCs w:val="28"/>
              </w:rPr>
              <w:t>Типовые комбинации</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spacing w:after="0"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overflowPunct w:val="0"/>
              <w:autoSpaceDE w:val="0"/>
              <w:autoSpaceDN w:val="0"/>
              <w:adjustRightInd w:val="0"/>
              <w:spacing w:after="0" w:line="240" w:lineRule="auto"/>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overflowPunct w:val="0"/>
              <w:autoSpaceDE w:val="0"/>
              <w:autoSpaceDN w:val="0"/>
              <w:adjustRightInd w:val="0"/>
              <w:spacing w:after="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overflowPunct w:val="0"/>
              <w:autoSpaceDE w:val="0"/>
              <w:autoSpaceDN w:val="0"/>
              <w:adjustRightInd w:val="0"/>
              <w:spacing w:after="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5</w:t>
            </w:r>
            <w:r>
              <w:rPr>
                <w:rFonts w:ascii="Times New Roman" w:eastAsia="Calibri" w:hAnsi="Times New Roman"/>
                <w:sz w:val="28"/>
                <w:szCs w:val="28"/>
              </w:rPr>
              <w:t>2.</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ind w:left="40"/>
              <w:rPr>
                <w:rFonts w:ascii="Times New Roman" w:hAnsi="Times New Roman"/>
                <w:sz w:val="28"/>
                <w:szCs w:val="28"/>
              </w:rPr>
            </w:pPr>
            <w:r w:rsidRPr="00007A78">
              <w:rPr>
                <w:rFonts w:ascii="Times New Roman" w:hAnsi="Times New Roman"/>
                <w:sz w:val="28"/>
                <w:szCs w:val="28"/>
              </w:rPr>
              <w:t>Мат на последней и предпоследней горизонталях</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spacing w:after="0"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overflowPunct w:val="0"/>
              <w:autoSpaceDE w:val="0"/>
              <w:autoSpaceDN w:val="0"/>
              <w:adjustRightInd w:val="0"/>
              <w:spacing w:after="0" w:line="240" w:lineRule="auto"/>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overflowPunct w:val="0"/>
              <w:autoSpaceDE w:val="0"/>
              <w:autoSpaceDN w:val="0"/>
              <w:adjustRightInd w:val="0"/>
              <w:spacing w:after="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53.</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ind w:left="40"/>
              <w:rPr>
                <w:rFonts w:ascii="Times New Roman" w:hAnsi="Times New Roman"/>
                <w:sz w:val="28"/>
                <w:szCs w:val="28"/>
              </w:rPr>
            </w:pPr>
            <w:proofErr w:type="gramStart"/>
            <w:r w:rsidRPr="00007A78">
              <w:rPr>
                <w:rFonts w:ascii="Times New Roman" w:hAnsi="Times New Roman"/>
                <w:sz w:val="28"/>
                <w:szCs w:val="28"/>
              </w:rPr>
              <w:t>Спертый</w:t>
            </w:r>
            <w:proofErr w:type="gramEnd"/>
            <w:r w:rsidRPr="00007A78">
              <w:rPr>
                <w:rFonts w:ascii="Times New Roman" w:hAnsi="Times New Roman"/>
                <w:sz w:val="28"/>
                <w:szCs w:val="28"/>
              </w:rPr>
              <w:t xml:space="preserve"> мат</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5</w:t>
            </w:r>
            <w:r>
              <w:rPr>
                <w:rFonts w:ascii="Times New Roman" w:eastAsia="Calibri" w:hAnsi="Times New Roman"/>
                <w:sz w:val="28"/>
                <w:szCs w:val="28"/>
              </w:rPr>
              <w:t>4.</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ind w:left="40"/>
              <w:rPr>
                <w:rFonts w:ascii="Times New Roman" w:hAnsi="Times New Roman"/>
                <w:sz w:val="28"/>
                <w:szCs w:val="28"/>
              </w:rPr>
            </w:pPr>
            <w:r w:rsidRPr="00007A78">
              <w:rPr>
                <w:rFonts w:ascii="Times New Roman" w:hAnsi="Times New Roman"/>
                <w:sz w:val="28"/>
                <w:szCs w:val="28"/>
              </w:rPr>
              <w:t>«Мельница»</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5</w:t>
            </w:r>
            <w:r>
              <w:rPr>
                <w:rFonts w:ascii="Times New Roman" w:eastAsia="Calibri" w:hAnsi="Times New Roman"/>
                <w:sz w:val="28"/>
                <w:szCs w:val="28"/>
              </w:rPr>
              <w:t>5.</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ind w:left="40"/>
              <w:rPr>
                <w:rFonts w:ascii="Times New Roman" w:hAnsi="Times New Roman"/>
                <w:sz w:val="28"/>
                <w:szCs w:val="28"/>
              </w:rPr>
            </w:pPr>
            <w:r w:rsidRPr="00007A78">
              <w:rPr>
                <w:rFonts w:ascii="Times New Roman" w:hAnsi="Times New Roman"/>
                <w:sz w:val="28"/>
                <w:szCs w:val="28"/>
              </w:rPr>
              <w:t>Комбинации на завлечение</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5</w:t>
            </w:r>
            <w:r>
              <w:rPr>
                <w:rFonts w:ascii="Times New Roman" w:eastAsia="Calibri" w:hAnsi="Times New Roman"/>
                <w:sz w:val="28"/>
                <w:szCs w:val="28"/>
              </w:rPr>
              <w:t>6.</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ind w:left="40"/>
              <w:rPr>
                <w:rFonts w:ascii="Times New Roman" w:hAnsi="Times New Roman"/>
                <w:sz w:val="28"/>
                <w:szCs w:val="28"/>
              </w:rPr>
            </w:pPr>
            <w:r w:rsidRPr="00007A78">
              <w:rPr>
                <w:rFonts w:ascii="Times New Roman" w:hAnsi="Times New Roman"/>
                <w:sz w:val="28"/>
                <w:szCs w:val="28"/>
              </w:rPr>
              <w:t>Комбинации на отвлечение</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sidRPr="00007A78">
              <w:rPr>
                <w:rFonts w:ascii="Times New Roman" w:eastAsia="Calibri" w:hAnsi="Times New Roman"/>
                <w:sz w:val="28"/>
                <w:szCs w:val="28"/>
              </w:rPr>
              <w:t>5</w:t>
            </w:r>
            <w:r>
              <w:rPr>
                <w:rFonts w:ascii="Times New Roman" w:eastAsia="Calibri" w:hAnsi="Times New Roman"/>
                <w:sz w:val="28"/>
                <w:szCs w:val="28"/>
              </w:rPr>
              <w:t>7.</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ind w:left="40"/>
              <w:rPr>
                <w:rFonts w:ascii="Times New Roman" w:hAnsi="Times New Roman"/>
                <w:sz w:val="28"/>
                <w:szCs w:val="28"/>
              </w:rPr>
            </w:pPr>
            <w:r w:rsidRPr="00007A78">
              <w:rPr>
                <w:rFonts w:ascii="Times New Roman" w:hAnsi="Times New Roman"/>
                <w:sz w:val="28"/>
                <w:szCs w:val="28"/>
              </w:rPr>
              <w:t>Комбинации на блокировку</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58.</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597CA2">
            <w:pPr>
              <w:spacing w:line="240" w:lineRule="auto"/>
              <w:ind w:left="40"/>
              <w:rPr>
                <w:rFonts w:ascii="Times New Roman" w:hAnsi="Times New Roman"/>
                <w:sz w:val="28"/>
                <w:szCs w:val="28"/>
              </w:rPr>
            </w:pPr>
            <w:r w:rsidRPr="00007A78">
              <w:rPr>
                <w:rFonts w:ascii="Times New Roman" w:hAnsi="Times New Roman"/>
                <w:sz w:val="28"/>
                <w:szCs w:val="28"/>
              </w:rPr>
              <w:t>Перекрытие</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lastRenderedPageBreak/>
              <w:t>59.</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ind w:left="40"/>
              <w:rPr>
                <w:rFonts w:ascii="Times New Roman" w:hAnsi="Times New Roman"/>
                <w:sz w:val="28"/>
                <w:szCs w:val="28"/>
              </w:rPr>
            </w:pPr>
            <w:r w:rsidRPr="00007A78">
              <w:rPr>
                <w:rFonts w:ascii="Times New Roman" w:hAnsi="Times New Roman"/>
                <w:sz w:val="28"/>
                <w:szCs w:val="28"/>
              </w:rPr>
              <w:t>Комбинации на уничтожение защиты</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60.</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ind w:left="40"/>
              <w:rPr>
                <w:rFonts w:ascii="Times New Roman" w:hAnsi="Times New Roman"/>
                <w:sz w:val="28"/>
                <w:szCs w:val="28"/>
              </w:rPr>
            </w:pPr>
            <w:r w:rsidRPr="00007A78">
              <w:rPr>
                <w:rFonts w:ascii="Times New Roman" w:hAnsi="Times New Roman"/>
                <w:sz w:val="28"/>
                <w:szCs w:val="28"/>
              </w:rPr>
              <w:t>Комбинации на освобождение поля</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61.</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ind w:left="40"/>
              <w:rPr>
                <w:rFonts w:ascii="Times New Roman" w:hAnsi="Times New Roman"/>
                <w:sz w:val="28"/>
                <w:szCs w:val="28"/>
              </w:rPr>
            </w:pPr>
            <w:r w:rsidRPr="00007A78">
              <w:rPr>
                <w:rFonts w:ascii="Times New Roman" w:hAnsi="Times New Roman"/>
                <w:sz w:val="28"/>
                <w:szCs w:val="28"/>
              </w:rPr>
              <w:t>Комбинации на освобождение линии</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62.</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ind w:left="40"/>
              <w:rPr>
                <w:rFonts w:ascii="Times New Roman" w:hAnsi="Times New Roman"/>
                <w:sz w:val="28"/>
                <w:szCs w:val="28"/>
              </w:rPr>
            </w:pPr>
            <w:proofErr w:type="gramStart"/>
            <w:r w:rsidRPr="00007A78">
              <w:rPr>
                <w:rFonts w:ascii="Times New Roman" w:hAnsi="Times New Roman"/>
                <w:sz w:val="28"/>
                <w:szCs w:val="28"/>
              </w:rPr>
              <w:t>Комбинации</w:t>
            </w:r>
            <w:proofErr w:type="gramEnd"/>
            <w:r w:rsidRPr="00007A78">
              <w:rPr>
                <w:rFonts w:ascii="Times New Roman" w:hAnsi="Times New Roman"/>
                <w:sz w:val="28"/>
                <w:szCs w:val="28"/>
              </w:rPr>
              <w:t xml:space="preserve"> связанные с превращением пешки</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63.</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rPr>
                <w:rFonts w:ascii="Times New Roman" w:hAnsi="Times New Roman"/>
                <w:sz w:val="28"/>
                <w:szCs w:val="28"/>
              </w:rPr>
            </w:pPr>
            <w:r w:rsidRPr="00007A78">
              <w:rPr>
                <w:rFonts w:ascii="Times New Roman" w:hAnsi="Times New Roman"/>
                <w:sz w:val="28"/>
                <w:szCs w:val="28"/>
              </w:rPr>
              <w:t>Ничейные комбинации</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64.</w:t>
            </w:r>
          </w:p>
        </w:tc>
        <w:tc>
          <w:tcPr>
            <w:tcW w:w="3260" w:type="dxa"/>
            <w:tcBorders>
              <w:top w:val="single" w:sz="4" w:space="0" w:color="auto"/>
              <w:left w:val="single" w:sz="4" w:space="0" w:color="auto"/>
              <w:bottom w:val="single" w:sz="4" w:space="0" w:color="auto"/>
              <w:right w:val="single" w:sz="4" w:space="0" w:color="auto"/>
            </w:tcBorders>
          </w:tcPr>
          <w:p w:rsidR="00597CA2" w:rsidRPr="00007A78" w:rsidRDefault="00597CA2" w:rsidP="008A5AAB">
            <w:pPr>
              <w:spacing w:after="0" w:line="240" w:lineRule="auto"/>
              <w:rPr>
                <w:rFonts w:ascii="Times New Roman" w:eastAsia="Calibri" w:hAnsi="Times New Roman"/>
                <w:sz w:val="28"/>
                <w:szCs w:val="28"/>
              </w:rPr>
            </w:pPr>
            <w:r w:rsidRPr="00007A78">
              <w:rPr>
                <w:rFonts w:ascii="Times New Roman" w:eastAsia="Calibri" w:hAnsi="Times New Roman"/>
                <w:sz w:val="28"/>
                <w:szCs w:val="28"/>
              </w:rPr>
              <w:t>Комбинации с сочетанием идей</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65.</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ind w:left="40"/>
              <w:rPr>
                <w:rFonts w:ascii="Times New Roman" w:hAnsi="Times New Roman"/>
                <w:sz w:val="28"/>
                <w:szCs w:val="28"/>
              </w:rPr>
            </w:pPr>
            <w:r w:rsidRPr="00007A78">
              <w:rPr>
                <w:rFonts w:ascii="Times New Roman" w:hAnsi="Times New Roman"/>
                <w:sz w:val="28"/>
                <w:szCs w:val="28"/>
              </w:rPr>
              <w:t>Атака на короля в центре</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66.</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ind w:left="40"/>
              <w:rPr>
                <w:rFonts w:ascii="Times New Roman" w:hAnsi="Times New Roman"/>
                <w:sz w:val="28"/>
                <w:szCs w:val="28"/>
              </w:rPr>
            </w:pPr>
            <w:r w:rsidRPr="00007A78">
              <w:rPr>
                <w:rFonts w:ascii="Times New Roman" w:hAnsi="Times New Roman"/>
                <w:sz w:val="28"/>
                <w:szCs w:val="28"/>
              </w:rPr>
              <w:t>Атака на позицию рокировки</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67.</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ind w:left="40"/>
              <w:rPr>
                <w:rFonts w:ascii="Times New Roman" w:hAnsi="Times New Roman"/>
                <w:sz w:val="28"/>
                <w:szCs w:val="28"/>
              </w:rPr>
            </w:pPr>
            <w:r w:rsidRPr="00007A78">
              <w:rPr>
                <w:rFonts w:ascii="Times New Roman" w:hAnsi="Times New Roman"/>
                <w:sz w:val="28"/>
                <w:szCs w:val="28"/>
              </w:rPr>
              <w:t xml:space="preserve">Мат тяжелой фигурой </w:t>
            </w:r>
            <w:proofErr w:type="gramStart"/>
            <w:r w:rsidRPr="00007A78">
              <w:rPr>
                <w:rFonts w:ascii="Times New Roman" w:hAnsi="Times New Roman"/>
                <w:sz w:val="28"/>
                <w:szCs w:val="28"/>
              </w:rPr>
              <w:t>при</w:t>
            </w:r>
            <w:proofErr w:type="gramEnd"/>
            <w:r w:rsidRPr="00007A78">
              <w:rPr>
                <w:rFonts w:ascii="Times New Roman" w:hAnsi="Times New Roman"/>
                <w:sz w:val="28"/>
                <w:szCs w:val="28"/>
              </w:rPr>
              <w:t xml:space="preserve"> поддержки  пешки и фигуры</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68.</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597CA2">
            <w:pPr>
              <w:spacing w:line="240" w:lineRule="auto"/>
              <w:ind w:left="40"/>
              <w:rPr>
                <w:rFonts w:ascii="Times New Roman" w:hAnsi="Times New Roman"/>
                <w:sz w:val="28"/>
                <w:szCs w:val="28"/>
              </w:rPr>
            </w:pPr>
            <w:r w:rsidRPr="00007A78">
              <w:rPr>
                <w:rFonts w:ascii="Times New Roman" w:hAnsi="Times New Roman"/>
                <w:sz w:val="28"/>
                <w:szCs w:val="28"/>
              </w:rPr>
              <w:t>Комбинации на разрушение</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69.</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597CA2">
            <w:pPr>
              <w:spacing w:line="240" w:lineRule="auto"/>
              <w:ind w:left="40"/>
              <w:rPr>
                <w:rFonts w:ascii="Times New Roman" w:hAnsi="Times New Roman"/>
                <w:sz w:val="28"/>
                <w:szCs w:val="28"/>
                <w:lang w:val="en-GB"/>
              </w:rPr>
            </w:pPr>
            <w:r w:rsidRPr="00007A78">
              <w:rPr>
                <w:rFonts w:ascii="Times New Roman" w:hAnsi="Times New Roman"/>
                <w:sz w:val="28"/>
                <w:szCs w:val="28"/>
              </w:rPr>
              <w:t xml:space="preserve">Жертва на </w:t>
            </w:r>
            <w:r w:rsidRPr="00007A78">
              <w:rPr>
                <w:rFonts w:ascii="Times New Roman" w:hAnsi="Times New Roman"/>
                <w:sz w:val="28"/>
                <w:szCs w:val="28"/>
                <w:lang w:val="en-GB"/>
              </w:rPr>
              <w:t>h7 (h2)</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70.</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597CA2">
            <w:pPr>
              <w:spacing w:line="240" w:lineRule="auto"/>
              <w:ind w:left="40"/>
              <w:rPr>
                <w:rFonts w:ascii="Times New Roman" w:hAnsi="Times New Roman"/>
                <w:sz w:val="28"/>
                <w:szCs w:val="28"/>
              </w:rPr>
            </w:pPr>
            <w:r w:rsidRPr="00007A78">
              <w:rPr>
                <w:rFonts w:ascii="Times New Roman" w:hAnsi="Times New Roman"/>
                <w:sz w:val="28"/>
                <w:szCs w:val="28"/>
              </w:rPr>
              <w:t>Жертва двух слонов</w:t>
            </w:r>
          </w:p>
        </w:tc>
        <w:tc>
          <w:tcPr>
            <w:tcW w:w="1134" w:type="dxa"/>
            <w:tcBorders>
              <w:top w:val="single" w:sz="4" w:space="0" w:color="auto"/>
              <w:left w:val="single" w:sz="4" w:space="0" w:color="auto"/>
              <w:bottom w:val="single" w:sz="4" w:space="0" w:color="auto"/>
              <w:right w:val="single" w:sz="4" w:space="0" w:color="auto"/>
            </w:tcBorders>
          </w:tcPr>
          <w:p w:rsidR="00597CA2" w:rsidRPr="00597CA2" w:rsidRDefault="00597CA2" w:rsidP="00597CA2">
            <w:pPr>
              <w:spacing w:line="240" w:lineRule="auto"/>
              <w:rPr>
                <w:rFonts w:ascii="Times New Roman" w:eastAsia="Calibri" w:hAnsi="Times New Roman"/>
                <w:sz w:val="28"/>
                <w:szCs w:val="28"/>
              </w:rPr>
            </w:pPr>
            <w:r w:rsidRPr="00597CA2">
              <w:rPr>
                <w:rFonts w:ascii="Times New Roman" w:eastAsia="Calibri" w:hAnsi="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71.</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597CA2">
            <w:pPr>
              <w:spacing w:line="240" w:lineRule="auto"/>
              <w:ind w:left="40"/>
              <w:rPr>
                <w:rFonts w:ascii="Times New Roman" w:hAnsi="Times New Roman"/>
                <w:sz w:val="28"/>
                <w:szCs w:val="28"/>
              </w:rPr>
            </w:pPr>
            <w:r w:rsidRPr="00007A78">
              <w:rPr>
                <w:rFonts w:ascii="Times New Roman" w:hAnsi="Times New Roman"/>
                <w:sz w:val="28"/>
                <w:szCs w:val="28"/>
              </w:rPr>
              <w:t>Атака при рокировках в разные стороны</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72.</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ind w:left="40"/>
              <w:rPr>
                <w:rFonts w:ascii="Times New Roman" w:hAnsi="Times New Roman"/>
                <w:sz w:val="28"/>
                <w:szCs w:val="28"/>
              </w:rPr>
            </w:pPr>
            <w:r w:rsidRPr="00007A78">
              <w:rPr>
                <w:rFonts w:ascii="Times New Roman" w:hAnsi="Times New Roman"/>
                <w:sz w:val="28"/>
                <w:szCs w:val="28"/>
              </w:rPr>
              <w:t>Элементы позиционной игры</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73.</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ind w:left="40"/>
              <w:rPr>
                <w:rFonts w:ascii="Times New Roman" w:hAnsi="Times New Roman"/>
                <w:sz w:val="28"/>
                <w:szCs w:val="28"/>
              </w:rPr>
            </w:pPr>
            <w:r w:rsidRPr="00007A78">
              <w:rPr>
                <w:rFonts w:ascii="Times New Roman" w:hAnsi="Times New Roman"/>
                <w:sz w:val="28"/>
                <w:szCs w:val="28"/>
              </w:rPr>
              <w:t>Борьба за открытую линию и седьмую горизонталь</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rPr>
          <w:trHeight w:val="546"/>
        </w:trPr>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74.</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ind w:left="40"/>
              <w:rPr>
                <w:rFonts w:ascii="Times New Roman" w:hAnsi="Times New Roman"/>
                <w:sz w:val="28"/>
                <w:szCs w:val="28"/>
              </w:rPr>
            </w:pPr>
            <w:r w:rsidRPr="00007A78">
              <w:rPr>
                <w:rFonts w:ascii="Times New Roman" w:hAnsi="Times New Roman"/>
                <w:sz w:val="28"/>
                <w:szCs w:val="28"/>
              </w:rPr>
              <w:t>Давление по полуоткрытой линии</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rPr>
          <w:trHeight w:val="501"/>
        </w:trPr>
        <w:tc>
          <w:tcPr>
            <w:tcW w:w="817"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jc w:val="center"/>
              <w:textAlignment w:val="baseline"/>
              <w:rPr>
                <w:rFonts w:ascii="Times New Roman" w:eastAsia="Calibri" w:hAnsi="Times New Roman"/>
                <w:sz w:val="28"/>
                <w:szCs w:val="28"/>
              </w:rPr>
            </w:pPr>
            <w:r>
              <w:rPr>
                <w:rFonts w:ascii="Times New Roman" w:eastAsia="Calibri" w:hAnsi="Times New Roman"/>
                <w:sz w:val="28"/>
                <w:szCs w:val="28"/>
              </w:rPr>
              <w:t>75.</w:t>
            </w:r>
          </w:p>
        </w:tc>
        <w:tc>
          <w:tcPr>
            <w:tcW w:w="3260" w:type="dxa"/>
            <w:tcBorders>
              <w:top w:val="single" w:sz="4" w:space="0" w:color="auto"/>
              <w:left w:val="single" w:sz="4" w:space="0" w:color="auto"/>
              <w:bottom w:val="single" w:sz="4" w:space="0" w:color="auto"/>
              <w:right w:val="single" w:sz="4" w:space="0" w:color="auto"/>
            </w:tcBorders>
            <w:vAlign w:val="bottom"/>
          </w:tcPr>
          <w:p w:rsidR="00597CA2" w:rsidRPr="00007A78" w:rsidRDefault="00597CA2" w:rsidP="008A5AAB">
            <w:pPr>
              <w:spacing w:after="0" w:line="240" w:lineRule="auto"/>
              <w:rPr>
                <w:rFonts w:ascii="Times New Roman" w:hAnsi="Times New Roman"/>
                <w:sz w:val="28"/>
                <w:szCs w:val="28"/>
              </w:rPr>
            </w:pPr>
            <w:r w:rsidRPr="00007A78">
              <w:rPr>
                <w:rFonts w:ascii="Times New Roman" w:hAnsi="Times New Roman"/>
                <w:sz w:val="28"/>
                <w:szCs w:val="28"/>
              </w:rPr>
              <w:t>Ито</w:t>
            </w:r>
            <w:r>
              <w:rPr>
                <w:rFonts w:ascii="Times New Roman" w:hAnsi="Times New Roman"/>
                <w:sz w:val="28"/>
                <w:szCs w:val="28"/>
              </w:rPr>
              <w:t>говое занятие. Шахматный турнир</w:t>
            </w:r>
          </w:p>
        </w:tc>
        <w:tc>
          <w:tcPr>
            <w:tcW w:w="1134"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spacing w:line="240" w:lineRule="auto"/>
              <w:rPr>
                <w:rFonts w:ascii="Times New Roman" w:eastAsia="Calibri" w:hAnsi="Times New Roman"/>
                <w:sz w:val="28"/>
                <w:szCs w:val="28"/>
              </w:rPr>
            </w:pPr>
            <w:r w:rsidRPr="00007A78">
              <w:rPr>
                <w:rFonts w:ascii="Times New Roman" w:eastAsia="Calibri"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ind w:left="360"/>
              <w:textAlignment w:val="baseline"/>
              <w:rPr>
                <w:rFonts w:ascii="Times New Roman" w:eastAsia="Calibri" w:hAnsi="Times New Roman"/>
                <w:sz w:val="28"/>
                <w:szCs w:val="28"/>
              </w:rPr>
            </w:pPr>
          </w:p>
        </w:tc>
        <w:tc>
          <w:tcPr>
            <w:tcW w:w="2159" w:type="dxa"/>
            <w:tcBorders>
              <w:top w:val="single" w:sz="4" w:space="0" w:color="auto"/>
              <w:left w:val="single" w:sz="4" w:space="0" w:color="auto"/>
              <w:bottom w:val="single" w:sz="4" w:space="0" w:color="auto"/>
              <w:right w:val="single" w:sz="4" w:space="0" w:color="auto"/>
            </w:tcBorders>
          </w:tcPr>
          <w:p w:rsidR="00597CA2" w:rsidRPr="00007A78" w:rsidRDefault="00597CA2" w:rsidP="00597CA2">
            <w:pPr>
              <w:overflowPunct w:val="0"/>
              <w:autoSpaceDE w:val="0"/>
              <w:autoSpaceDN w:val="0"/>
              <w:adjustRightInd w:val="0"/>
              <w:spacing w:after="120" w:line="240" w:lineRule="auto"/>
              <w:textAlignment w:val="baseline"/>
              <w:rPr>
                <w:rFonts w:ascii="Times New Roman" w:eastAsia="Calibri" w:hAnsi="Times New Roman"/>
                <w:sz w:val="28"/>
                <w:szCs w:val="28"/>
              </w:rPr>
            </w:pPr>
          </w:p>
        </w:tc>
      </w:tr>
      <w:tr w:rsidR="00597CA2" w:rsidRPr="00007A78" w:rsidTr="00597CA2">
        <w:tblPrEx>
          <w:tblLook w:val="0000" w:firstRow="0" w:lastRow="0" w:firstColumn="0" w:lastColumn="0" w:noHBand="0" w:noVBand="0"/>
        </w:tblPrEx>
        <w:trPr>
          <w:trHeight w:val="462"/>
        </w:trPr>
        <w:tc>
          <w:tcPr>
            <w:tcW w:w="4077" w:type="dxa"/>
            <w:gridSpan w:val="2"/>
          </w:tcPr>
          <w:p w:rsidR="00597CA2" w:rsidRPr="00007A78" w:rsidRDefault="00597CA2" w:rsidP="008A5AAB">
            <w:pPr>
              <w:spacing w:line="240" w:lineRule="auto"/>
              <w:rPr>
                <w:rFonts w:ascii="Times New Roman" w:hAnsi="Times New Roman"/>
                <w:sz w:val="28"/>
                <w:szCs w:val="28"/>
              </w:rPr>
            </w:pPr>
            <w:r>
              <w:rPr>
                <w:rFonts w:ascii="Times New Roman" w:hAnsi="Times New Roman"/>
                <w:sz w:val="28"/>
                <w:szCs w:val="28"/>
              </w:rPr>
              <w:t>Итого:</w:t>
            </w:r>
          </w:p>
        </w:tc>
        <w:tc>
          <w:tcPr>
            <w:tcW w:w="5278" w:type="dxa"/>
            <w:gridSpan w:val="3"/>
          </w:tcPr>
          <w:p w:rsidR="00597CA2" w:rsidRPr="008A5AAB" w:rsidRDefault="008A5AAB" w:rsidP="008A5AAB">
            <w:pPr>
              <w:spacing w:line="240" w:lineRule="auto"/>
              <w:rPr>
                <w:rFonts w:ascii="Times New Roman" w:hAnsi="Times New Roman"/>
                <w:sz w:val="28"/>
                <w:szCs w:val="28"/>
              </w:rPr>
            </w:pPr>
            <w:r>
              <w:rPr>
                <w:rFonts w:ascii="Times New Roman" w:hAnsi="Times New Roman"/>
                <w:sz w:val="28"/>
                <w:szCs w:val="28"/>
              </w:rPr>
              <w:t xml:space="preserve">144 </w:t>
            </w:r>
            <w:r w:rsidR="00597CA2" w:rsidRPr="008A5AAB">
              <w:rPr>
                <w:rFonts w:ascii="Times New Roman" w:hAnsi="Times New Roman"/>
                <w:sz w:val="28"/>
                <w:szCs w:val="28"/>
              </w:rPr>
              <w:t xml:space="preserve">часа </w:t>
            </w:r>
            <w:r>
              <w:rPr>
                <w:rFonts w:ascii="Times New Roman" w:hAnsi="Times New Roman"/>
                <w:sz w:val="28"/>
                <w:szCs w:val="28"/>
              </w:rPr>
              <w:t xml:space="preserve"> </w:t>
            </w:r>
          </w:p>
        </w:tc>
      </w:tr>
    </w:tbl>
    <w:p w:rsidR="00470447" w:rsidRPr="00975BE4" w:rsidRDefault="00470447" w:rsidP="00470447">
      <w:pPr>
        <w:pStyle w:val="a7"/>
        <w:widowControl w:val="0"/>
        <w:shd w:val="clear" w:color="auto" w:fill="FFFFFF"/>
        <w:tabs>
          <w:tab w:val="left" w:pos="993"/>
        </w:tabs>
        <w:spacing w:after="0" w:line="240" w:lineRule="auto"/>
        <w:ind w:left="0" w:firstLine="709"/>
        <w:jc w:val="center"/>
        <w:rPr>
          <w:rFonts w:ascii="Times New Roman" w:hAnsi="Times New Roman" w:cs="Times New Roman"/>
          <w:b/>
          <w:color w:val="000000"/>
          <w:sz w:val="28"/>
          <w:szCs w:val="28"/>
        </w:rPr>
      </w:pPr>
    </w:p>
    <w:p w:rsidR="00470447" w:rsidRPr="00817C9B" w:rsidRDefault="00470447" w:rsidP="00817C9B">
      <w:pPr>
        <w:pStyle w:val="a7"/>
        <w:widowControl w:val="0"/>
        <w:numPr>
          <w:ilvl w:val="0"/>
          <w:numId w:val="4"/>
        </w:numPr>
        <w:shd w:val="clear" w:color="auto" w:fill="FFFFFF"/>
        <w:tabs>
          <w:tab w:val="left" w:pos="993"/>
        </w:tabs>
        <w:spacing w:after="0" w:line="240" w:lineRule="auto"/>
        <w:jc w:val="center"/>
        <w:rPr>
          <w:rFonts w:ascii="Times New Roman" w:hAnsi="Times New Roman" w:cs="Times New Roman"/>
          <w:b/>
          <w:color w:val="000000"/>
          <w:sz w:val="28"/>
          <w:szCs w:val="28"/>
        </w:rPr>
      </w:pPr>
      <w:r w:rsidRPr="00817C9B">
        <w:rPr>
          <w:rFonts w:ascii="Times New Roman" w:hAnsi="Times New Roman" w:cs="Times New Roman"/>
          <w:b/>
          <w:color w:val="000000"/>
          <w:sz w:val="28"/>
          <w:szCs w:val="28"/>
        </w:rPr>
        <w:t>ПЛАНИРУЕМЫЕ РЕЗУЛЬТАТЫ</w:t>
      </w:r>
    </w:p>
    <w:p w:rsidR="00470447" w:rsidRPr="00975BE4" w:rsidRDefault="00470447" w:rsidP="00470447">
      <w:pPr>
        <w:pStyle w:val="a7"/>
        <w:widowControl w:val="0"/>
        <w:shd w:val="clear" w:color="auto" w:fill="FFFFFF"/>
        <w:tabs>
          <w:tab w:val="left" w:pos="993"/>
        </w:tabs>
        <w:spacing w:after="0" w:line="240" w:lineRule="auto"/>
        <w:ind w:left="0" w:firstLine="709"/>
        <w:jc w:val="center"/>
        <w:rPr>
          <w:rFonts w:ascii="Times New Roman" w:hAnsi="Times New Roman" w:cs="Times New Roman"/>
          <w:b/>
          <w:color w:val="000000"/>
          <w:sz w:val="28"/>
          <w:szCs w:val="28"/>
        </w:rPr>
      </w:pPr>
    </w:p>
    <w:p w:rsidR="00470447" w:rsidRPr="00975BE4" w:rsidRDefault="00470447" w:rsidP="00470447">
      <w:pPr>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По результату освоения, обучающиеся данной дополнительной общеразвивающей программы должны:</w:t>
      </w:r>
    </w:p>
    <w:p w:rsidR="00470447" w:rsidRPr="00470447" w:rsidRDefault="00470447" w:rsidP="00470447">
      <w:pPr>
        <w:spacing w:after="0" w:line="240" w:lineRule="auto"/>
        <w:jc w:val="both"/>
        <w:rPr>
          <w:rFonts w:ascii="Times New Roman" w:hAnsi="Times New Roman" w:cs="Times New Roman"/>
          <w:sz w:val="28"/>
          <w:szCs w:val="28"/>
        </w:rPr>
      </w:pPr>
      <w:r w:rsidRPr="00470447">
        <w:rPr>
          <w:rFonts w:ascii="Times New Roman" w:hAnsi="Times New Roman" w:cs="Times New Roman"/>
          <w:sz w:val="28"/>
          <w:szCs w:val="28"/>
        </w:rPr>
        <w:t xml:space="preserve">знать: </w:t>
      </w:r>
    </w:p>
    <w:p w:rsidR="00470447" w:rsidRPr="00975BE4" w:rsidRDefault="00470447" w:rsidP="00470447">
      <w:pPr>
        <w:spacing w:after="0" w:line="240" w:lineRule="auto"/>
        <w:ind w:firstLine="709"/>
        <w:jc w:val="both"/>
        <w:rPr>
          <w:rFonts w:ascii="Times New Roman" w:hAnsi="Times New Roman" w:cs="Times New Roman"/>
          <w:sz w:val="28"/>
          <w:szCs w:val="28"/>
        </w:rPr>
      </w:pPr>
      <w:proofErr w:type="gramStart"/>
      <w:r w:rsidRPr="00975BE4">
        <w:rPr>
          <w:rFonts w:ascii="Times New Roman" w:hAnsi="Times New Roman" w:cs="Times New Roman"/>
          <w:sz w:val="28"/>
          <w:szCs w:val="28"/>
        </w:rPr>
        <w:lastRenderedPageBreak/>
        <w:t xml:space="preserve">-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 </w:t>
      </w:r>
      <w:proofErr w:type="gramEnd"/>
    </w:p>
    <w:p w:rsidR="00470447" w:rsidRPr="00975BE4" w:rsidRDefault="00470447" w:rsidP="00470447">
      <w:pPr>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названия шахматных фигур: ладья, слон, ферзь, конь, пешка, король;</w:t>
      </w:r>
    </w:p>
    <w:p w:rsidR="00470447" w:rsidRPr="00975BE4" w:rsidRDefault="00470447" w:rsidP="00470447">
      <w:pPr>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 правила хода и взятия каждой фигуры; </w:t>
      </w:r>
    </w:p>
    <w:p w:rsidR="00470447" w:rsidRPr="00975BE4" w:rsidRDefault="00470447" w:rsidP="00470447">
      <w:pPr>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 обозначение горизонталей, вертикалей, полей, шахматных фигур; </w:t>
      </w:r>
    </w:p>
    <w:p w:rsidR="00470447" w:rsidRPr="00975BE4" w:rsidRDefault="00470447" w:rsidP="00470447">
      <w:pPr>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ценность шахматных фигур, сравнительную силу фигур.</w:t>
      </w:r>
    </w:p>
    <w:p w:rsidR="00470447" w:rsidRPr="00975BE4" w:rsidRDefault="00470447" w:rsidP="00470447">
      <w:pPr>
        <w:spacing w:after="0" w:line="240" w:lineRule="auto"/>
        <w:jc w:val="both"/>
        <w:rPr>
          <w:rFonts w:ascii="Times New Roman" w:hAnsi="Times New Roman" w:cs="Times New Roman"/>
          <w:sz w:val="28"/>
          <w:szCs w:val="28"/>
        </w:rPr>
      </w:pPr>
      <w:r w:rsidRPr="00975BE4">
        <w:rPr>
          <w:rFonts w:ascii="Times New Roman" w:hAnsi="Times New Roman" w:cs="Times New Roman"/>
          <w:sz w:val="28"/>
          <w:szCs w:val="28"/>
        </w:rPr>
        <w:t>уметь:</w:t>
      </w:r>
    </w:p>
    <w:p w:rsidR="00470447" w:rsidRPr="00975BE4" w:rsidRDefault="00470447" w:rsidP="00470447">
      <w:pPr>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 ориентироваться на шахматной доске; </w:t>
      </w:r>
    </w:p>
    <w:p w:rsidR="00470447" w:rsidRPr="00975BE4" w:rsidRDefault="00470447" w:rsidP="00470447">
      <w:pPr>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 играть каждой фигурой в отдельности и в совокупности с другими фигурами без нарушений правил «шахматного кодекса»; </w:t>
      </w:r>
    </w:p>
    <w:p w:rsidR="00470447" w:rsidRPr="00975BE4" w:rsidRDefault="00470447" w:rsidP="00470447">
      <w:pPr>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 правильно помещать шахматную доску между партнерами; </w:t>
      </w:r>
    </w:p>
    <w:p w:rsidR="00470447" w:rsidRPr="00975BE4" w:rsidRDefault="00470447" w:rsidP="00470447">
      <w:pPr>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 правильно расставлять фигуры перед игрой; </w:t>
      </w:r>
    </w:p>
    <w:p w:rsidR="00470447" w:rsidRPr="00975BE4" w:rsidRDefault="00470447" w:rsidP="00470447">
      <w:pPr>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 различать горизонталь, вертикаль, диагональ; </w:t>
      </w:r>
    </w:p>
    <w:p w:rsidR="00470447" w:rsidRPr="00975BE4" w:rsidRDefault="00470447" w:rsidP="00470447">
      <w:pPr>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 рокировать; </w:t>
      </w:r>
    </w:p>
    <w:p w:rsidR="00470447" w:rsidRPr="00975BE4" w:rsidRDefault="00470447" w:rsidP="00470447">
      <w:pPr>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 объявлять шах; </w:t>
      </w:r>
    </w:p>
    <w:p w:rsidR="00470447" w:rsidRPr="00975BE4" w:rsidRDefault="00470447" w:rsidP="00470447">
      <w:pPr>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 ставить мат; </w:t>
      </w:r>
    </w:p>
    <w:p w:rsidR="00470447" w:rsidRPr="00975BE4" w:rsidRDefault="00470447" w:rsidP="00470447">
      <w:pPr>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 решать элементарные задачи на мат в один ход; </w:t>
      </w:r>
    </w:p>
    <w:p w:rsidR="00470447" w:rsidRPr="00975BE4" w:rsidRDefault="00470447" w:rsidP="00470447">
      <w:pPr>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 записывать шахматную партию; </w:t>
      </w:r>
    </w:p>
    <w:p w:rsidR="00470447" w:rsidRPr="00975BE4" w:rsidRDefault="00470447" w:rsidP="00470447">
      <w:pPr>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 матовать одинокого короля двумя ладьями, ферзем и ладьей, королем и ферзем, королем и ладьей; </w:t>
      </w:r>
    </w:p>
    <w:p w:rsidR="004F2182" w:rsidRDefault="00470447" w:rsidP="008A5AAB">
      <w:pPr>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проводить элементарные комбинации.</w:t>
      </w:r>
    </w:p>
    <w:p w:rsidR="008A5AAB" w:rsidRPr="00470447" w:rsidRDefault="008A5AAB" w:rsidP="008A5AAB">
      <w:pPr>
        <w:spacing w:after="0" w:line="240" w:lineRule="auto"/>
        <w:ind w:firstLine="709"/>
        <w:jc w:val="both"/>
        <w:rPr>
          <w:rFonts w:ascii="Times New Roman" w:hAnsi="Times New Roman" w:cs="Times New Roman"/>
          <w:sz w:val="28"/>
          <w:szCs w:val="28"/>
        </w:rPr>
      </w:pPr>
    </w:p>
    <w:p w:rsidR="008A5AAB" w:rsidRDefault="007E756C" w:rsidP="008A5AAB">
      <w:pPr>
        <w:pStyle w:val="a7"/>
        <w:numPr>
          <w:ilvl w:val="0"/>
          <w:numId w:val="4"/>
        </w:numPr>
        <w:tabs>
          <w:tab w:val="left" w:pos="5529"/>
        </w:tabs>
        <w:spacing w:after="0" w:line="240" w:lineRule="auto"/>
        <w:jc w:val="center"/>
        <w:rPr>
          <w:rFonts w:ascii="Times New Roman" w:hAnsi="Times New Roman" w:cs="Times New Roman"/>
          <w:b/>
          <w:sz w:val="28"/>
          <w:szCs w:val="28"/>
        </w:rPr>
      </w:pPr>
      <w:r w:rsidRPr="008A5AAB">
        <w:rPr>
          <w:rFonts w:ascii="Times New Roman" w:hAnsi="Times New Roman" w:cs="Times New Roman"/>
          <w:b/>
          <w:sz w:val="28"/>
          <w:szCs w:val="28"/>
        </w:rPr>
        <w:t>КАЛЕНДАРНЫЙ УЧЕБНЫЙ ГРАФИК</w:t>
      </w:r>
    </w:p>
    <w:p w:rsidR="008A5AAB" w:rsidRPr="008A5AAB" w:rsidRDefault="008A5AAB" w:rsidP="008A5AAB">
      <w:pPr>
        <w:pStyle w:val="a7"/>
        <w:tabs>
          <w:tab w:val="left" w:pos="5529"/>
        </w:tabs>
        <w:spacing w:after="0" w:line="240" w:lineRule="auto"/>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
        <w:gridCol w:w="1252"/>
        <w:gridCol w:w="990"/>
        <w:gridCol w:w="990"/>
        <w:gridCol w:w="861"/>
        <w:gridCol w:w="868"/>
        <w:gridCol w:w="833"/>
        <w:gridCol w:w="1891"/>
        <w:gridCol w:w="1193"/>
      </w:tblGrid>
      <w:tr w:rsidR="007E756C" w:rsidRPr="00975BE4" w:rsidTr="008A5AAB">
        <w:trPr>
          <w:cantSplit/>
          <w:trHeight w:val="2400"/>
        </w:trPr>
        <w:tc>
          <w:tcPr>
            <w:tcW w:w="693" w:type="dxa"/>
            <w:textDirection w:val="btLr"/>
          </w:tcPr>
          <w:p w:rsidR="007E756C" w:rsidRPr="008A5AAB" w:rsidRDefault="007E756C" w:rsidP="00E84E56">
            <w:pPr>
              <w:tabs>
                <w:tab w:val="left" w:pos="5529"/>
              </w:tabs>
              <w:spacing w:after="0" w:line="240" w:lineRule="auto"/>
              <w:ind w:left="113" w:right="113"/>
              <w:jc w:val="center"/>
              <w:rPr>
                <w:rFonts w:ascii="Times New Roman" w:hAnsi="Times New Roman" w:cs="Times New Roman"/>
                <w:b/>
                <w:sz w:val="24"/>
                <w:szCs w:val="24"/>
              </w:rPr>
            </w:pPr>
            <w:r w:rsidRPr="008A5AAB">
              <w:rPr>
                <w:rFonts w:ascii="Times New Roman" w:hAnsi="Times New Roman" w:cs="Times New Roman"/>
                <w:b/>
                <w:sz w:val="24"/>
                <w:szCs w:val="24"/>
              </w:rPr>
              <w:t xml:space="preserve">№ </w:t>
            </w:r>
            <w:proofErr w:type="gramStart"/>
            <w:r w:rsidRPr="008A5AAB">
              <w:rPr>
                <w:rFonts w:ascii="Times New Roman" w:hAnsi="Times New Roman" w:cs="Times New Roman"/>
                <w:b/>
                <w:sz w:val="24"/>
                <w:szCs w:val="24"/>
              </w:rPr>
              <w:t>п</w:t>
            </w:r>
            <w:proofErr w:type="gramEnd"/>
            <w:r w:rsidRPr="008A5AAB">
              <w:rPr>
                <w:rFonts w:ascii="Times New Roman" w:hAnsi="Times New Roman" w:cs="Times New Roman"/>
                <w:b/>
                <w:sz w:val="24"/>
                <w:szCs w:val="24"/>
              </w:rPr>
              <w:t>/п</w:t>
            </w:r>
          </w:p>
        </w:tc>
        <w:tc>
          <w:tcPr>
            <w:tcW w:w="1252" w:type="dxa"/>
            <w:textDirection w:val="btLr"/>
          </w:tcPr>
          <w:p w:rsidR="007E756C" w:rsidRPr="008A5AAB" w:rsidRDefault="007E756C" w:rsidP="00E84E56">
            <w:pPr>
              <w:tabs>
                <w:tab w:val="left" w:pos="5529"/>
              </w:tabs>
              <w:spacing w:after="0" w:line="240" w:lineRule="auto"/>
              <w:ind w:left="113" w:right="113"/>
              <w:jc w:val="center"/>
              <w:rPr>
                <w:rFonts w:ascii="Times New Roman" w:hAnsi="Times New Roman" w:cs="Times New Roman"/>
                <w:b/>
                <w:sz w:val="24"/>
                <w:szCs w:val="24"/>
              </w:rPr>
            </w:pPr>
            <w:r w:rsidRPr="008A5AAB">
              <w:rPr>
                <w:rFonts w:ascii="Times New Roman" w:hAnsi="Times New Roman" w:cs="Times New Roman"/>
                <w:b/>
                <w:sz w:val="24"/>
                <w:szCs w:val="24"/>
              </w:rPr>
              <w:t xml:space="preserve">Год обучения </w:t>
            </w:r>
          </w:p>
        </w:tc>
        <w:tc>
          <w:tcPr>
            <w:tcW w:w="990" w:type="dxa"/>
            <w:textDirection w:val="btLr"/>
          </w:tcPr>
          <w:p w:rsidR="007E756C" w:rsidRPr="008A5AAB" w:rsidRDefault="007E756C" w:rsidP="00E84E56">
            <w:pPr>
              <w:tabs>
                <w:tab w:val="left" w:pos="5529"/>
              </w:tabs>
              <w:spacing w:after="0" w:line="240" w:lineRule="auto"/>
              <w:ind w:left="113" w:right="113"/>
              <w:jc w:val="center"/>
              <w:rPr>
                <w:rFonts w:ascii="Times New Roman" w:hAnsi="Times New Roman" w:cs="Times New Roman"/>
                <w:b/>
                <w:sz w:val="24"/>
                <w:szCs w:val="24"/>
              </w:rPr>
            </w:pPr>
            <w:r w:rsidRPr="008A5AAB">
              <w:rPr>
                <w:rFonts w:ascii="Times New Roman" w:hAnsi="Times New Roman" w:cs="Times New Roman"/>
                <w:b/>
                <w:sz w:val="24"/>
                <w:szCs w:val="24"/>
              </w:rPr>
              <w:t>Дата начала занятий</w:t>
            </w:r>
          </w:p>
        </w:tc>
        <w:tc>
          <w:tcPr>
            <w:tcW w:w="990" w:type="dxa"/>
            <w:textDirection w:val="btLr"/>
          </w:tcPr>
          <w:p w:rsidR="007E756C" w:rsidRPr="008A5AAB" w:rsidRDefault="007E756C" w:rsidP="00E84E56">
            <w:pPr>
              <w:tabs>
                <w:tab w:val="left" w:pos="5529"/>
              </w:tabs>
              <w:spacing w:after="0" w:line="240" w:lineRule="auto"/>
              <w:ind w:left="113" w:right="113"/>
              <w:jc w:val="center"/>
              <w:rPr>
                <w:rFonts w:ascii="Times New Roman" w:hAnsi="Times New Roman" w:cs="Times New Roman"/>
                <w:b/>
                <w:sz w:val="24"/>
                <w:szCs w:val="24"/>
              </w:rPr>
            </w:pPr>
            <w:r w:rsidRPr="008A5AAB">
              <w:rPr>
                <w:rFonts w:ascii="Times New Roman" w:hAnsi="Times New Roman" w:cs="Times New Roman"/>
                <w:b/>
                <w:sz w:val="24"/>
                <w:szCs w:val="24"/>
              </w:rPr>
              <w:t>Дата окончания занятий</w:t>
            </w:r>
          </w:p>
        </w:tc>
        <w:tc>
          <w:tcPr>
            <w:tcW w:w="861" w:type="dxa"/>
            <w:textDirection w:val="btLr"/>
          </w:tcPr>
          <w:p w:rsidR="007E756C" w:rsidRPr="008A5AAB" w:rsidRDefault="007E756C" w:rsidP="00E84E56">
            <w:pPr>
              <w:tabs>
                <w:tab w:val="left" w:pos="5529"/>
              </w:tabs>
              <w:spacing w:after="0" w:line="240" w:lineRule="auto"/>
              <w:ind w:left="113" w:right="113"/>
              <w:jc w:val="center"/>
              <w:rPr>
                <w:rFonts w:ascii="Times New Roman" w:hAnsi="Times New Roman" w:cs="Times New Roman"/>
                <w:b/>
                <w:sz w:val="24"/>
                <w:szCs w:val="24"/>
              </w:rPr>
            </w:pPr>
            <w:r w:rsidRPr="008A5AAB">
              <w:rPr>
                <w:rFonts w:ascii="Times New Roman" w:hAnsi="Times New Roman" w:cs="Times New Roman"/>
                <w:b/>
                <w:sz w:val="24"/>
                <w:szCs w:val="24"/>
              </w:rPr>
              <w:t>Количество  учебных недель</w:t>
            </w:r>
          </w:p>
        </w:tc>
        <w:tc>
          <w:tcPr>
            <w:tcW w:w="868" w:type="dxa"/>
            <w:textDirection w:val="btLr"/>
          </w:tcPr>
          <w:p w:rsidR="007E756C" w:rsidRPr="008A5AAB" w:rsidRDefault="007E756C" w:rsidP="00E84E56">
            <w:pPr>
              <w:tabs>
                <w:tab w:val="left" w:pos="5529"/>
              </w:tabs>
              <w:spacing w:after="0" w:line="240" w:lineRule="auto"/>
              <w:ind w:left="113" w:right="113"/>
              <w:jc w:val="center"/>
              <w:rPr>
                <w:rFonts w:ascii="Times New Roman" w:hAnsi="Times New Roman" w:cs="Times New Roman"/>
                <w:b/>
                <w:sz w:val="24"/>
                <w:szCs w:val="24"/>
              </w:rPr>
            </w:pPr>
            <w:r w:rsidRPr="008A5AAB">
              <w:rPr>
                <w:rFonts w:ascii="Times New Roman" w:hAnsi="Times New Roman" w:cs="Times New Roman"/>
                <w:b/>
                <w:sz w:val="24"/>
                <w:szCs w:val="24"/>
              </w:rPr>
              <w:t>Количество учебных дней</w:t>
            </w:r>
          </w:p>
        </w:tc>
        <w:tc>
          <w:tcPr>
            <w:tcW w:w="833" w:type="dxa"/>
            <w:textDirection w:val="btLr"/>
          </w:tcPr>
          <w:p w:rsidR="007E756C" w:rsidRPr="008A5AAB" w:rsidRDefault="007E756C" w:rsidP="00E84E56">
            <w:pPr>
              <w:tabs>
                <w:tab w:val="left" w:pos="5529"/>
              </w:tabs>
              <w:spacing w:after="0" w:line="240" w:lineRule="auto"/>
              <w:ind w:left="113" w:right="113"/>
              <w:jc w:val="center"/>
              <w:rPr>
                <w:rFonts w:ascii="Times New Roman" w:hAnsi="Times New Roman" w:cs="Times New Roman"/>
                <w:b/>
                <w:sz w:val="24"/>
                <w:szCs w:val="24"/>
              </w:rPr>
            </w:pPr>
            <w:r w:rsidRPr="008A5AAB">
              <w:rPr>
                <w:rFonts w:ascii="Times New Roman" w:hAnsi="Times New Roman" w:cs="Times New Roman"/>
                <w:b/>
                <w:sz w:val="24"/>
                <w:szCs w:val="24"/>
              </w:rPr>
              <w:t>Количество учебных часов</w:t>
            </w:r>
          </w:p>
        </w:tc>
        <w:tc>
          <w:tcPr>
            <w:tcW w:w="1891" w:type="dxa"/>
            <w:textDirection w:val="btLr"/>
          </w:tcPr>
          <w:p w:rsidR="007E756C" w:rsidRPr="008A5AAB" w:rsidRDefault="007E756C" w:rsidP="00E84E56">
            <w:pPr>
              <w:tabs>
                <w:tab w:val="left" w:pos="5529"/>
              </w:tabs>
              <w:spacing w:after="0" w:line="240" w:lineRule="auto"/>
              <w:ind w:left="113" w:right="113"/>
              <w:jc w:val="center"/>
              <w:rPr>
                <w:rFonts w:ascii="Times New Roman" w:hAnsi="Times New Roman" w:cs="Times New Roman"/>
                <w:b/>
                <w:sz w:val="24"/>
                <w:szCs w:val="24"/>
              </w:rPr>
            </w:pPr>
            <w:r w:rsidRPr="008A5AAB">
              <w:rPr>
                <w:rFonts w:ascii="Times New Roman" w:hAnsi="Times New Roman" w:cs="Times New Roman"/>
                <w:b/>
                <w:sz w:val="24"/>
                <w:szCs w:val="24"/>
              </w:rPr>
              <w:t>Режим занятий</w:t>
            </w:r>
          </w:p>
        </w:tc>
        <w:tc>
          <w:tcPr>
            <w:tcW w:w="1193" w:type="dxa"/>
            <w:textDirection w:val="btLr"/>
          </w:tcPr>
          <w:p w:rsidR="007E756C" w:rsidRPr="008A5AAB" w:rsidRDefault="007E756C" w:rsidP="00E84E56">
            <w:pPr>
              <w:tabs>
                <w:tab w:val="left" w:pos="5529"/>
              </w:tabs>
              <w:spacing w:after="0" w:line="240" w:lineRule="auto"/>
              <w:ind w:left="113" w:right="113"/>
              <w:jc w:val="center"/>
              <w:rPr>
                <w:rFonts w:ascii="Times New Roman" w:hAnsi="Times New Roman" w:cs="Times New Roman"/>
                <w:b/>
                <w:sz w:val="24"/>
                <w:szCs w:val="24"/>
              </w:rPr>
            </w:pPr>
            <w:r w:rsidRPr="008A5AAB">
              <w:rPr>
                <w:rFonts w:ascii="Times New Roman" w:hAnsi="Times New Roman" w:cs="Times New Roman"/>
                <w:b/>
                <w:sz w:val="24"/>
                <w:szCs w:val="24"/>
              </w:rPr>
              <w:t>Сроки проведения итоговой  аттестации</w:t>
            </w:r>
          </w:p>
        </w:tc>
      </w:tr>
      <w:tr w:rsidR="007E756C" w:rsidRPr="00975BE4" w:rsidTr="00597CA2">
        <w:trPr>
          <w:trHeight w:val="895"/>
        </w:trPr>
        <w:tc>
          <w:tcPr>
            <w:tcW w:w="693" w:type="dxa"/>
          </w:tcPr>
          <w:p w:rsidR="007E756C" w:rsidRPr="008A5AAB" w:rsidRDefault="007E756C" w:rsidP="00E84E56">
            <w:pPr>
              <w:tabs>
                <w:tab w:val="left" w:pos="5529"/>
              </w:tabs>
              <w:spacing w:after="0" w:line="240" w:lineRule="auto"/>
              <w:jc w:val="center"/>
              <w:rPr>
                <w:rFonts w:ascii="Times New Roman" w:hAnsi="Times New Roman" w:cs="Times New Roman"/>
                <w:sz w:val="24"/>
                <w:szCs w:val="24"/>
              </w:rPr>
            </w:pPr>
            <w:r w:rsidRPr="008A5AAB">
              <w:rPr>
                <w:rFonts w:ascii="Times New Roman" w:hAnsi="Times New Roman" w:cs="Times New Roman"/>
                <w:sz w:val="24"/>
                <w:szCs w:val="24"/>
              </w:rPr>
              <w:t>1</w:t>
            </w:r>
          </w:p>
        </w:tc>
        <w:tc>
          <w:tcPr>
            <w:tcW w:w="1252" w:type="dxa"/>
          </w:tcPr>
          <w:p w:rsidR="007E756C" w:rsidRPr="008A5AAB" w:rsidRDefault="007E756C" w:rsidP="00B8474E">
            <w:pPr>
              <w:tabs>
                <w:tab w:val="left" w:pos="5529"/>
              </w:tabs>
              <w:spacing w:after="0" w:line="240" w:lineRule="auto"/>
              <w:jc w:val="center"/>
              <w:rPr>
                <w:rFonts w:ascii="Times New Roman" w:hAnsi="Times New Roman" w:cs="Times New Roman"/>
                <w:sz w:val="24"/>
                <w:szCs w:val="24"/>
              </w:rPr>
            </w:pPr>
            <w:r w:rsidRPr="008A5AAB">
              <w:rPr>
                <w:rFonts w:ascii="Times New Roman" w:hAnsi="Times New Roman" w:cs="Times New Roman"/>
                <w:sz w:val="24"/>
                <w:szCs w:val="24"/>
              </w:rPr>
              <w:t>202</w:t>
            </w:r>
            <w:r w:rsidR="00C41FCF">
              <w:rPr>
                <w:rFonts w:ascii="Times New Roman" w:hAnsi="Times New Roman" w:cs="Times New Roman"/>
                <w:sz w:val="24"/>
                <w:szCs w:val="24"/>
              </w:rPr>
              <w:t>2-2023</w:t>
            </w:r>
            <w:r w:rsidRPr="008A5AAB">
              <w:rPr>
                <w:rFonts w:ascii="Times New Roman" w:hAnsi="Times New Roman" w:cs="Times New Roman"/>
                <w:sz w:val="24"/>
                <w:szCs w:val="24"/>
              </w:rPr>
              <w:t xml:space="preserve"> учебный год</w:t>
            </w:r>
          </w:p>
        </w:tc>
        <w:tc>
          <w:tcPr>
            <w:tcW w:w="990" w:type="dxa"/>
          </w:tcPr>
          <w:p w:rsidR="007E756C" w:rsidRPr="008A5AAB" w:rsidRDefault="007E756C" w:rsidP="00B8474E">
            <w:pPr>
              <w:tabs>
                <w:tab w:val="left" w:pos="5529"/>
              </w:tabs>
              <w:spacing w:after="0" w:line="240" w:lineRule="auto"/>
              <w:jc w:val="center"/>
              <w:rPr>
                <w:rFonts w:ascii="Times New Roman" w:hAnsi="Times New Roman" w:cs="Times New Roman"/>
                <w:sz w:val="24"/>
                <w:szCs w:val="24"/>
              </w:rPr>
            </w:pPr>
            <w:r w:rsidRPr="008A5AAB">
              <w:rPr>
                <w:rFonts w:ascii="Times New Roman" w:hAnsi="Times New Roman" w:cs="Times New Roman"/>
                <w:sz w:val="24"/>
                <w:szCs w:val="24"/>
              </w:rPr>
              <w:t>01.09.</w:t>
            </w:r>
          </w:p>
          <w:p w:rsidR="007E756C" w:rsidRPr="008A5AAB" w:rsidRDefault="00B8474E" w:rsidP="00B8474E">
            <w:pPr>
              <w:tabs>
                <w:tab w:val="left" w:pos="552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2022 </w:t>
            </w:r>
            <w:r w:rsidR="007E756C" w:rsidRPr="008A5AAB">
              <w:rPr>
                <w:rFonts w:ascii="Times New Roman" w:hAnsi="Times New Roman" w:cs="Times New Roman"/>
                <w:sz w:val="24"/>
                <w:szCs w:val="24"/>
              </w:rPr>
              <w:t>г.</w:t>
            </w:r>
          </w:p>
        </w:tc>
        <w:tc>
          <w:tcPr>
            <w:tcW w:w="990" w:type="dxa"/>
          </w:tcPr>
          <w:p w:rsidR="007E756C" w:rsidRPr="008A5AAB" w:rsidRDefault="00B8474E" w:rsidP="00B8474E">
            <w:pPr>
              <w:tabs>
                <w:tab w:val="left" w:pos="552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r w:rsidR="007E756C" w:rsidRPr="008A5AAB">
              <w:rPr>
                <w:rFonts w:ascii="Times New Roman" w:hAnsi="Times New Roman" w:cs="Times New Roman"/>
                <w:sz w:val="24"/>
                <w:szCs w:val="24"/>
              </w:rPr>
              <w:t>.05.</w:t>
            </w:r>
          </w:p>
          <w:p w:rsidR="007E756C" w:rsidRPr="008A5AAB" w:rsidRDefault="00B8474E" w:rsidP="00B8474E">
            <w:pPr>
              <w:tabs>
                <w:tab w:val="left" w:pos="552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2023 </w:t>
            </w:r>
            <w:r w:rsidR="007E756C" w:rsidRPr="008A5AAB">
              <w:rPr>
                <w:rFonts w:ascii="Times New Roman" w:hAnsi="Times New Roman" w:cs="Times New Roman"/>
                <w:sz w:val="24"/>
                <w:szCs w:val="24"/>
              </w:rPr>
              <w:t>г.</w:t>
            </w:r>
          </w:p>
        </w:tc>
        <w:tc>
          <w:tcPr>
            <w:tcW w:w="861" w:type="dxa"/>
          </w:tcPr>
          <w:p w:rsidR="007E756C" w:rsidRPr="008A5AAB" w:rsidRDefault="007E756C" w:rsidP="00B8474E">
            <w:pPr>
              <w:tabs>
                <w:tab w:val="left" w:pos="5529"/>
              </w:tabs>
              <w:spacing w:after="0" w:line="240" w:lineRule="auto"/>
              <w:jc w:val="center"/>
              <w:rPr>
                <w:rFonts w:ascii="Times New Roman" w:hAnsi="Times New Roman" w:cs="Times New Roman"/>
                <w:sz w:val="24"/>
                <w:szCs w:val="24"/>
              </w:rPr>
            </w:pPr>
            <w:r w:rsidRPr="008A5AAB">
              <w:rPr>
                <w:rFonts w:ascii="Times New Roman" w:hAnsi="Times New Roman" w:cs="Times New Roman"/>
                <w:sz w:val="24"/>
                <w:szCs w:val="24"/>
              </w:rPr>
              <w:t>36 уч. недель</w:t>
            </w:r>
          </w:p>
        </w:tc>
        <w:tc>
          <w:tcPr>
            <w:tcW w:w="868" w:type="dxa"/>
          </w:tcPr>
          <w:p w:rsidR="007E756C" w:rsidRPr="008A5AAB" w:rsidRDefault="00597CA2" w:rsidP="00B8474E">
            <w:pPr>
              <w:tabs>
                <w:tab w:val="left" w:pos="5529"/>
              </w:tabs>
              <w:spacing w:after="0" w:line="240" w:lineRule="auto"/>
              <w:jc w:val="center"/>
              <w:rPr>
                <w:rFonts w:ascii="Times New Roman" w:hAnsi="Times New Roman" w:cs="Times New Roman"/>
                <w:sz w:val="24"/>
                <w:szCs w:val="24"/>
              </w:rPr>
            </w:pPr>
            <w:r w:rsidRPr="008A5AAB">
              <w:rPr>
                <w:rFonts w:ascii="Times New Roman" w:hAnsi="Times New Roman" w:cs="Times New Roman"/>
                <w:sz w:val="24"/>
                <w:szCs w:val="24"/>
              </w:rPr>
              <w:t>144</w:t>
            </w:r>
          </w:p>
        </w:tc>
        <w:tc>
          <w:tcPr>
            <w:tcW w:w="833" w:type="dxa"/>
          </w:tcPr>
          <w:p w:rsidR="007E756C" w:rsidRPr="008A5AAB" w:rsidRDefault="00597CA2" w:rsidP="00B8474E">
            <w:pPr>
              <w:tabs>
                <w:tab w:val="left" w:pos="5529"/>
              </w:tabs>
              <w:spacing w:after="0" w:line="240" w:lineRule="auto"/>
              <w:jc w:val="center"/>
              <w:rPr>
                <w:rFonts w:ascii="Times New Roman" w:hAnsi="Times New Roman" w:cs="Times New Roman"/>
                <w:sz w:val="24"/>
                <w:szCs w:val="24"/>
              </w:rPr>
            </w:pPr>
            <w:r w:rsidRPr="008A5AAB">
              <w:rPr>
                <w:rFonts w:ascii="Times New Roman" w:hAnsi="Times New Roman" w:cs="Times New Roman"/>
                <w:sz w:val="24"/>
                <w:szCs w:val="24"/>
              </w:rPr>
              <w:t>144</w:t>
            </w:r>
          </w:p>
        </w:tc>
        <w:tc>
          <w:tcPr>
            <w:tcW w:w="1891" w:type="dxa"/>
          </w:tcPr>
          <w:p w:rsidR="007E756C" w:rsidRPr="008A5AAB" w:rsidRDefault="00597CA2" w:rsidP="00B8474E">
            <w:pPr>
              <w:tabs>
                <w:tab w:val="left" w:pos="5529"/>
              </w:tabs>
              <w:spacing w:after="0" w:line="240" w:lineRule="auto"/>
              <w:jc w:val="center"/>
              <w:rPr>
                <w:rFonts w:ascii="Times New Roman" w:hAnsi="Times New Roman" w:cs="Times New Roman"/>
                <w:sz w:val="24"/>
                <w:szCs w:val="24"/>
              </w:rPr>
            </w:pPr>
            <w:r w:rsidRPr="008A5AAB">
              <w:rPr>
                <w:rFonts w:ascii="Times New Roman" w:hAnsi="Times New Roman" w:cs="Times New Roman"/>
                <w:sz w:val="24"/>
                <w:szCs w:val="24"/>
              </w:rPr>
              <w:t>40 минут/перерыв 10 минут/ 4</w:t>
            </w:r>
            <w:r w:rsidR="007E756C" w:rsidRPr="008A5AAB">
              <w:rPr>
                <w:rFonts w:ascii="Times New Roman" w:hAnsi="Times New Roman" w:cs="Times New Roman"/>
                <w:sz w:val="24"/>
                <w:szCs w:val="24"/>
              </w:rPr>
              <w:t>0 минут</w:t>
            </w:r>
          </w:p>
        </w:tc>
        <w:tc>
          <w:tcPr>
            <w:tcW w:w="1193" w:type="dxa"/>
          </w:tcPr>
          <w:p w:rsidR="007E756C" w:rsidRPr="008A5AAB" w:rsidRDefault="007E756C" w:rsidP="00B8474E">
            <w:pPr>
              <w:tabs>
                <w:tab w:val="left" w:pos="5529"/>
              </w:tabs>
              <w:spacing w:after="0" w:line="240" w:lineRule="auto"/>
              <w:jc w:val="center"/>
              <w:rPr>
                <w:rFonts w:ascii="Times New Roman" w:hAnsi="Times New Roman" w:cs="Times New Roman"/>
                <w:sz w:val="24"/>
                <w:szCs w:val="24"/>
              </w:rPr>
            </w:pPr>
            <w:r w:rsidRPr="008A5AAB">
              <w:rPr>
                <w:rFonts w:ascii="Times New Roman" w:hAnsi="Times New Roman" w:cs="Times New Roman"/>
                <w:sz w:val="24"/>
                <w:szCs w:val="24"/>
              </w:rPr>
              <w:t>Апрель</w:t>
            </w:r>
            <w:r w:rsidR="00B8474E">
              <w:rPr>
                <w:rFonts w:ascii="Times New Roman" w:hAnsi="Times New Roman" w:cs="Times New Roman"/>
                <w:sz w:val="24"/>
                <w:szCs w:val="24"/>
              </w:rPr>
              <w:t xml:space="preserve"> </w:t>
            </w:r>
            <w:proofErr w:type="gramStart"/>
            <w:r w:rsidRPr="008A5AAB">
              <w:rPr>
                <w:rFonts w:ascii="Times New Roman" w:hAnsi="Times New Roman" w:cs="Times New Roman"/>
                <w:sz w:val="24"/>
                <w:szCs w:val="24"/>
              </w:rPr>
              <w:t>-м</w:t>
            </w:r>
            <w:proofErr w:type="gramEnd"/>
            <w:r w:rsidRPr="008A5AAB">
              <w:rPr>
                <w:rFonts w:ascii="Times New Roman" w:hAnsi="Times New Roman" w:cs="Times New Roman"/>
                <w:sz w:val="24"/>
                <w:szCs w:val="24"/>
              </w:rPr>
              <w:t>ай</w:t>
            </w:r>
          </w:p>
        </w:tc>
      </w:tr>
    </w:tbl>
    <w:p w:rsidR="009B3978" w:rsidRPr="00975BE4" w:rsidRDefault="009B3978" w:rsidP="00470447">
      <w:pPr>
        <w:spacing w:after="0" w:line="240" w:lineRule="auto"/>
        <w:jc w:val="both"/>
        <w:rPr>
          <w:rFonts w:ascii="Times New Roman" w:hAnsi="Times New Roman" w:cs="Times New Roman"/>
          <w:sz w:val="28"/>
          <w:szCs w:val="28"/>
        </w:rPr>
      </w:pPr>
    </w:p>
    <w:p w:rsidR="009B3978" w:rsidRPr="00975BE4" w:rsidRDefault="009B3978" w:rsidP="009B3978">
      <w:pPr>
        <w:pStyle w:val="a7"/>
        <w:widowControl w:val="0"/>
        <w:shd w:val="clear" w:color="auto" w:fill="FFFFFF"/>
        <w:tabs>
          <w:tab w:val="left" w:pos="993"/>
        </w:tabs>
        <w:spacing w:after="0" w:line="240" w:lineRule="auto"/>
        <w:ind w:left="0"/>
        <w:jc w:val="center"/>
        <w:rPr>
          <w:rFonts w:ascii="Times New Roman" w:hAnsi="Times New Roman" w:cs="Times New Roman"/>
          <w:b/>
          <w:color w:val="000000"/>
          <w:sz w:val="28"/>
          <w:szCs w:val="28"/>
        </w:rPr>
      </w:pPr>
      <w:r w:rsidRPr="00975BE4">
        <w:rPr>
          <w:rFonts w:ascii="Times New Roman" w:hAnsi="Times New Roman" w:cs="Times New Roman"/>
          <w:b/>
          <w:color w:val="000000"/>
          <w:sz w:val="28"/>
          <w:szCs w:val="28"/>
        </w:rPr>
        <w:t>5. УСЛОВИЯ РЕАЛИЗАЦИИ ПРОГРАММЫ</w:t>
      </w:r>
    </w:p>
    <w:p w:rsidR="009B3978" w:rsidRPr="00975BE4" w:rsidRDefault="009B3978" w:rsidP="009B3978">
      <w:pPr>
        <w:pStyle w:val="a7"/>
        <w:widowControl w:val="0"/>
        <w:shd w:val="clear" w:color="auto" w:fill="FFFFFF"/>
        <w:tabs>
          <w:tab w:val="left" w:pos="993"/>
        </w:tabs>
        <w:spacing w:after="0" w:line="240" w:lineRule="auto"/>
        <w:ind w:left="0"/>
        <w:jc w:val="center"/>
        <w:rPr>
          <w:rFonts w:ascii="Times New Roman" w:hAnsi="Times New Roman" w:cs="Times New Roman"/>
          <w:b/>
          <w:color w:val="000000"/>
          <w:sz w:val="28"/>
          <w:szCs w:val="28"/>
        </w:rPr>
      </w:pPr>
    </w:p>
    <w:p w:rsidR="009B3978" w:rsidRPr="00975BE4" w:rsidRDefault="009B3978" w:rsidP="009B3978">
      <w:pPr>
        <w:spacing w:after="0" w:line="240" w:lineRule="auto"/>
        <w:ind w:firstLine="709"/>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Для реализации программы используется следующие дидактические материалы: наглядное пособие по шахматам, задачи к темам программы, компьютерная игра.</w:t>
      </w:r>
    </w:p>
    <w:p w:rsidR="009B3978" w:rsidRPr="00975BE4" w:rsidRDefault="009B3978" w:rsidP="009B3978">
      <w:pPr>
        <w:spacing w:after="0" w:line="240" w:lineRule="auto"/>
        <w:ind w:firstLine="709"/>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lastRenderedPageBreak/>
        <w:t>Материально - техническое обеспечение: кабинет, столы, стулья, шахматы, шахматные часы, компьютеры.</w:t>
      </w:r>
    </w:p>
    <w:p w:rsidR="009B3978" w:rsidRPr="00975BE4" w:rsidRDefault="009B3978" w:rsidP="009B3978">
      <w:pPr>
        <w:spacing w:after="0" w:line="240" w:lineRule="auto"/>
        <w:ind w:firstLine="709"/>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Кадровое обеспечение организации программы – занятия ведет педаг</w:t>
      </w:r>
      <w:r w:rsidR="00B8474E">
        <w:rPr>
          <w:rFonts w:ascii="Times New Roman" w:eastAsia="Times New Roman" w:hAnsi="Times New Roman" w:cs="Times New Roman"/>
          <w:sz w:val="28"/>
          <w:szCs w:val="28"/>
          <w:lang w:eastAsia="ru-RU"/>
        </w:rPr>
        <w:t>ог дополнительного образования Тазов Евгений Юрьевич,</w:t>
      </w:r>
      <w:r w:rsidR="00B36152">
        <w:rPr>
          <w:rFonts w:ascii="Times New Roman" w:eastAsia="Times New Roman" w:hAnsi="Times New Roman" w:cs="Times New Roman"/>
          <w:sz w:val="28"/>
          <w:szCs w:val="28"/>
          <w:lang w:eastAsia="ru-RU"/>
        </w:rPr>
        <w:t xml:space="preserve"> образование высшее (педагогическое), стаж работы 1 год. </w:t>
      </w:r>
    </w:p>
    <w:p w:rsidR="009B3978" w:rsidRPr="00975BE4" w:rsidRDefault="009B3978" w:rsidP="009B3978">
      <w:pPr>
        <w:spacing w:after="0" w:line="240" w:lineRule="auto"/>
        <w:ind w:firstLine="709"/>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 xml:space="preserve">При реализации программы используются словесные, наглядные и практические методы и приемы. </w:t>
      </w:r>
    </w:p>
    <w:p w:rsidR="009B3978" w:rsidRPr="00975BE4" w:rsidRDefault="009B3978" w:rsidP="009B3978">
      <w:pPr>
        <w:pStyle w:val="a7"/>
        <w:widowControl w:val="0"/>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75BE4">
        <w:rPr>
          <w:rFonts w:ascii="Times New Roman" w:eastAsia="Times New Roman" w:hAnsi="Times New Roman" w:cs="Times New Roman"/>
          <w:sz w:val="28"/>
          <w:szCs w:val="28"/>
          <w:lang w:eastAsia="ru-RU"/>
        </w:rPr>
        <w:t>Программой предусмотрена компьютерная игра для начинающих шахматистов, сборник задач по шахматам, наглядное пособие по шахматам, блиц</w:t>
      </w:r>
      <w:r w:rsidR="00B8474E">
        <w:rPr>
          <w:rFonts w:ascii="Times New Roman" w:eastAsia="Times New Roman" w:hAnsi="Times New Roman" w:cs="Times New Roman"/>
          <w:sz w:val="28"/>
          <w:szCs w:val="28"/>
          <w:lang w:eastAsia="ru-RU"/>
        </w:rPr>
        <w:t xml:space="preserve"> </w:t>
      </w:r>
      <w:r w:rsidRPr="00975BE4">
        <w:rPr>
          <w:rFonts w:ascii="Times New Roman" w:eastAsia="Times New Roman" w:hAnsi="Times New Roman" w:cs="Times New Roman"/>
          <w:sz w:val="28"/>
          <w:szCs w:val="28"/>
          <w:lang w:eastAsia="ru-RU"/>
        </w:rPr>
        <w:t>-</w:t>
      </w:r>
      <w:r w:rsidR="00B8474E">
        <w:rPr>
          <w:rFonts w:ascii="Times New Roman" w:eastAsia="Times New Roman" w:hAnsi="Times New Roman" w:cs="Times New Roman"/>
          <w:sz w:val="28"/>
          <w:szCs w:val="28"/>
          <w:lang w:eastAsia="ru-RU"/>
        </w:rPr>
        <w:t xml:space="preserve"> </w:t>
      </w:r>
      <w:r w:rsidRPr="00975BE4">
        <w:rPr>
          <w:rFonts w:ascii="Times New Roman" w:eastAsia="Times New Roman" w:hAnsi="Times New Roman" w:cs="Times New Roman"/>
          <w:sz w:val="28"/>
          <w:szCs w:val="28"/>
          <w:lang w:eastAsia="ru-RU"/>
        </w:rPr>
        <w:t>турниры, конкурс решения задач.</w:t>
      </w:r>
    </w:p>
    <w:p w:rsidR="009B3978" w:rsidRPr="00975BE4" w:rsidRDefault="009B3978" w:rsidP="009B3978">
      <w:pPr>
        <w:pStyle w:val="a7"/>
        <w:widowControl w:val="0"/>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p>
    <w:p w:rsidR="005E4A7B" w:rsidRDefault="009B3978" w:rsidP="004F2182">
      <w:pPr>
        <w:tabs>
          <w:tab w:val="left" w:pos="5529"/>
        </w:tabs>
        <w:spacing w:after="0" w:line="240" w:lineRule="auto"/>
        <w:ind w:right="-1"/>
        <w:jc w:val="center"/>
        <w:rPr>
          <w:rFonts w:ascii="Times New Roman" w:hAnsi="Times New Roman" w:cs="Times New Roman"/>
          <w:b/>
          <w:sz w:val="28"/>
          <w:szCs w:val="28"/>
        </w:rPr>
      </w:pPr>
      <w:r w:rsidRPr="00975BE4">
        <w:rPr>
          <w:rFonts w:ascii="Times New Roman" w:hAnsi="Times New Roman" w:cs="Times New Roman"/>
          <w:b/>
          <w:sz w:val="28"/>
          <w:szCs w:val="28"/>
        </w:rPr>
        <w:t xml:space="preserve">6. ФОРМЫ АТТЕСТАЦИИ </w:t>
      </w:r>
    </w:p>
    <w:p w:rsidR="00B8474E" w:rsidRPr="00975BE4" w:rsidRDefault="00B8474E" w:rsidP="004F2182">
      <w:pPr>
        <w:tabs>
          <w:tab w:val="left" w:pos="5529"/>
        </w:tabs>
        <w:spacing w:after="0" w:line="240" w:lineRule="auto"/>
        <w:ind w:right="-1"/>
        <w:jc w:val="center"/>
        <w:rPr>
          <w:rFonts w:ascii="Times New Roman" w:hAnsi="Times New Roman" w:cs="Times New Roman"/>
          <w:b/>
          <w:sz w:val="28"/>
          <w:szCs w:val="28"/>
        </w:rPr>
      </w:pPr>
    </w:p>
    <w:p w:rsidR="005E4A7B" w:rsidRPr="00975BE4" w:rsidRDefault="005E4A7B" w:rsidP="005E4A7B">
      <w:pPr>
        <w:tabs>
          <w:tab w:val="left" w:pos="5529"/>
        </w:tabs>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Оценивание деятельности учащихся определяется высоким, средними низким уровнями. </w:t>
      </w:r>
    </w:p>
    <w:p w:rsidR="005E4A7B" w:rsidRPr="00975BE4" w:rsidRDefault="005E4A7B" w:rsidP="005E4A7B">
      <w:pPr>
        <w:tabs>
          <w:tab w:val="left" w:pos="5529"/>
        </w:tabs>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 «Низкий уровень» - учащийся регулярно пропускает занятия, не выполняет требования к уровню подготовки, не в полной мере владеет терминами. Имеет много проигрышей. </w:t>
      </w:r>
    </w:p>
    <w:p w:rsidR="005E4A7B" w:rsidRPr="00975BE4" w:rsidRDefault="005E4A7B" w:rsidP="005E4A7B">
      <w:pPr>
        <w:tabs>
          <w:tab w:val="left" w:pos="5529"/>
        </w:tabs>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 «Средний уровень» - учащийся посещает кружок, выполняет требования к уровню подготовки, но не принимает активного участия </w:t>
      </w:r>
      <w:proofErr w:type="gramStart"/>
      <w:r w:rsidRPr="00975BE4">
        <w:rPr>
          <w:rFonts w:ascii="Times New Roman" w:hAnsi="Times New Roman" w:cs="Times New Roman"/>
          <w:sz w:val="28"/>
          <w:szCs w:val="28"/>
        </w:rPr>
        <w:t>состязаниях</w:t>
      </w:r>
      <w:proofErr w:type="gramEnd"/>
      <w:r w:rsidRPr="00975BE4">
        <w:rPr>
          <w:rFonts w:ascii="Times New Roman" w:hAnsi="Times New Roman" w:cs="Times New Roman"/>
          <w:sz w:val="28"/>
          <w:szCs w:val="28"/>
        </w:rPr>
        <w:t xml:space="preserve"> школьного уровня, владеет шахматной терминологией, играет на среднем уровне. Имеет больше </w:t>
      </w:r>
      <w:proofErr w:type="gramStart"/>
      <w:r w:rsidRPr="00975BE4">
        <w:rPr>
          <w:rFonts w:ascii="Times New Roman" w:hAnsi="Times New Roman" w:cs="Times New Roman"/>
          <w:sz w:val="28"/>
          <w:szCs w:val="28"/>
        </w:rPr>
        <w:t>проигрышей</w:t>
      </w:r>
      <w:proofErr w:type="gramEnd"/>
      <w:r w:rsidRPr="00975BE4">
        <w:rPr>
          <w:rFonts w:ascii="Times New Roman" w:hAnsi="Times New Roman" w:cs="Times New Roman"/>
          <w:sz w:val="28"/>
          <w:szCs w:val="28"/>
        </w:rPr>
        <w:t xml:space="preserve"> чем выигрышей. </w:t>
      </w:r>
    </w:p>
    <w:p w:rsidR="005E4A7B" w:rsidRPr="00975BE4" w:rsidRDefault="005E4A7B" w:rsidP="005E4A7B">
      <w:pPr>
        <w:tabs>
          <w:tab w:val="left" w:pos="5529"/>
        </w:tabs>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«Высокий уровень» - учащийся выполняет все требования к уровню подготовки. Посещает кружок. Использует технику и тактику в игре. Принимает активное участие в соревнованиях школьного этапа. Использует правильно терминологию шахмат. Имеет множество выигрышей.</w:t>
      </w:r>
    </w:p>
    <w:p w:rsidR="00654F44" w:rsidRPr="00975BE4" w:rsidRDefault="00654F44" w:rsidP="005E4A7B">
      <w:pPr>
        <w:tabs>
          <w:tab w:val="left" w:pos="5529"/>
        </w:tabs>
        <w:spacing w:after="0" w:line="240" w:lineRule="auto"/>
        <w:ind w:firstLine="709"/>
        <w:jc w:val="both"/>
        <w:rPr>
          <w:rFonts w:ascii="Times New Roman" w:hAnsi="Times New Roman" w:cs="Times New Roman"/>
          <w:sz w:val="28"/>
          <w:szCs w:val="28"/>
        </w:rPr>
      </w:pPr>
    </w:p>
    <w:p w:rsidR="00654F44" w:rsidRDefault="00654F44" w:rsidP="00654F44">
      <w:pPr>
        <w:spacing w:after="0" w:line="240" w:lineRule="auto"/>
        <w:jc w:val="center"/>
        <w:rPr>
          <w:rFonts w:ascii="Times New Roman" w:hAnsi="Times New Roman" w:cs="Times New Roman"/>
          <w:b/>
          <w:sz w:val="28"/>
          <w:szCs w:val="28"/>
        </w:rPr>
      </w:pPr>
      <w:r w:rsidRPr="00975BE4">
        <w:rPr>
          <w:rFonts w:ascii="Times New Roman" w:hAnsi="Times New Roman" w:cs="Times New Roman"/>
          <w:b/>
          <w:sz w:val="28"/>
          <w:szCs w:val="28"/>
        </w:rPr>
        <w:t>7. МЕТОДИЧЕСКИЕ МАТЕРИАЛЫ</w:t>
      </w:r>
    </w:p>
    <w:p w:rsidR="00470447" w:rsidRPr="00975BE4" w:rsidRDefault="00470447" w:rsidP="00654F44">
      <w:pPr>
        <w:spacing w:after="0" w:line="240" w:lineRule="auto"/>
        <w:jc w:val="center"/>
        <w:rPr>
          <w:rFonts w:ascii="Times New Roman" w:hAnsi="Times New Roman" w:cs="Times New Roman"/>
          <w:b/>
          <w:sz w:val="28"/>
          <w:szCs w:val="28"/>
        </w:rPr>
      </w:pPr>
    </w:p>
    <w:p w:rsidR="00936DB9" w:rsidRPr="00975BE4" w:rsidRDefault="00936DB9" w:rsidP="00975BE4">
      <w:pPr>
        <w:spacing w:after="0" w:line="240" w:lineRule="auto"/>
        <w:ind w:firstLine="708"/>
        <w:rPr>
          <w:rFonts w:ascii="Times New Roman" w:hAnsi="Times New Roman" w:cs="Times New Roman"/>
          <w:color w:val="000000"/>
          <w:sz w:val="28"/>
          <w:szCs w:val="28"/>
          <w:shd w:val="clear" w:color="auto" w:fill="FFFFFF"/>
        </w:rPr>
      </w:pPr>
      <w:r w:rsidRPr="00975BE4">
        <w:rPr>
          <w:rStyle w:val="c18"/>
          <w:rFonts w:ascii="Times New Roman" w:hAnsi="Times New Roman" w:cs="Times New Roman"/>
          <w:b/>
          <w:bCs/>
          <w:color w:val="000000"/>
          <w:sz w:val="28"/>
          <w:szCs w:val="28"/>
          <w:shd w:val="clear" w:color="auto" w:fill="FFFFFF"/>
        </w:rPr>
        <w:t> </w:t>
      </w:r>
      <w:r w:rsidRPr="00975BE4">
        <w:rPr>
          <w:rStyle w:val="c24"/>
          <w:rFonts w:ascii="Times New Roman" w:hAnsi="Times New Roman" w:cs="Times New Roman"/>
          <w:color w:val="000000"/>
          <w:sz w:val="28"/>
          <w:szCs w:val="28"/>
          <w:shd w:val="clear" w:color="auto" w:fill="FFFFFF"/>
        </w:rPr>
        <w:t>В данной программе применяются разнообразные формы и методы, которые позволяют выявить способности детей к сосредоточенной умственной деятельности, развить их и научить пользоваться не только во время игры в шахматы, но и в повседневной жизни. Основная форма занятий – игровая деятельность.</w:t>
      </w:r>
    </w:p>
    <w:p w:rsidR="00936DB9" w:rsidRPr="00975BE4" w:rsidRDefault="00936DB9" w:rsidP="00936DB9">
      <w:pPr>
        <w:pStyle w:val="c8"/>
        <w:shd w:val="clear" w:color="auto" w:fill="FFFFFF"/>
        <w:spacing w:before="0" w:beforeAutospacing="0" w:after="0" w:afterAutospacing="0"/>
        <w:ind w:firstLine="568"/>
        <w:jc w:val="both"/>
        <w:rPr>
          <w:color w:val="000000"/>
          <w:sz w:val="28"/>
          <w:szCs w:val="28"/>
        </w:rPr>
      </w:pPr>
      <w:r w:rsidRPr="00975BE4">
        <w:rPr>
          <w:rStyle w:val="c9"/>
          <w:b/>
          <w:bCs/>
          <w:color w:val="000000"/>
          <w:sz w:val="28"/>
          <w:szCs w:val="28"/>
        </w:rPr>
        <w:t>   </w:t>
      </w:r>
      <w:r w:rsidRPr="00470447">
        <w:rPr>
          <w:rStyle w:val="c9"/>
          <w:bCs/>
          <w:color w:val="000000"/>
          <w:sz w:val="28"/>
          <w:szCs w:val="28"/>
        </w:rPr>
        <w:t>Формы проведения занятий.</w:t>
      </w:r>
      <w:r w:rsidRPr="00975BE4">
        <w:rPr>
          <w:rStyle w:val="c9"/>
          <w:b/>
          <w:bCs/>
          <w:color w:val="000000"/>
          <w:sz w:val="28"/>
          <w:szCs w:val="28"/>
        </w:rPr>
        <w:t> </w:t>
      </w:r>
      <w:r w:rsidRPr="00975BE4">
        <w:rPr>
          <w:rStyle w:val="c0"/>
          <w:color w:val="000000"/>
          <w:sz w:val="28"/>
          <w:szCs w:val="28"/>
        </w:rPr>
        <w:t>Занятия проходят в игровой атмосфере. Занятия разделены на две части:</w:t>
      </w:r>
    </w:p>
    <w:p w:rsidR="00936DB9" w:rsidRPr="00975BE4" w:rsidRDefault="00936DB9" w:rsidP="00936DB9">
      <w:pPr>
        <w:pStyle w:val="c8"/>
        <w:shd w:val="clear" w:color="auto" w:fill="FFFFFF"/>
        <w:spacing w:before="0" w:beforeAutospacing="0" w:after="0" w:afterAutospacing="0"/>
        <w:jc w:val="both"/>
        <w:rPr>
          <w:color w:val="000000"/>
          <w:sz w:val="28"/>
          <w:szCs w:val="28"/>
        </w:rPr>
      </w:pPr>
      <w:r w:rsidRPr="00975BE4">
        <w:rPr>
          <w:rStyle w:val="c0"/>
          <w:color w:val="000000"/>
          <w:sz w:val="28"/>
          <w:szCs w:val="28"/>
        </w:rPr>
        <w:t>- в первой части учащимся преподается теория, они учатся стратегическим и тактическим приемам, построению плана, правильной оценке позиции, пробуют ставить ловушки и избегать их;</w:t>
      </w:r>
    </w:p>
    <w:p w:rsidR="00936DB9" w:rsidRPr="00975BE4" w:rsidRDefault="00936DB9" w:rsidP="00936DB9">
      <w:pPr>
        <w:pStyle w:val="c8"/>
        <w:shd w:val="clear" w:color="auto" w:fill="FFFFFF"/>
        <w:spacing w:before="0" w:beforeAutospacing="0" w:after="0" w:afterAutospacing="0"/>
        <w:jc w:val="both"/>
        <w:rPr>
          <w:color w:val="000000"/>
          <w:sz w:val="28"/>
          <w:szCs w:val="28"/>
        </w:rPr>
      </w:pPr>
      <w:r w:rsidRPr="00975BE4">
        <w:rPr>
          <w:rStyle w:val="c0"/>
          <w:color w:val="000000"/>
          <w:sz w:val="28"/>
          <w:szCs w:val="28"/>
        </w:rPr>
        <w:t>- вторая часть занятия посвящена игре, где учащиеся применяют на практике полученные знания путем решения дидактических задач и игр, соревнований, турниров и т.д.</w:t>
      </w:r>
    </w:p>
    <w:p w:rsidR="00936DB9" w:rsidRPr="00975BE4" w:rsidRDefault="00936DB9" w:rsidP="00B8474E">
      <w:pPr>
        <w:pStyle w:val="c20"/>
        <w:shd w:val="clear" w:color="auto" w:fill="FFFFFF"/>
        <w:spacing w:before="0" w:beforeAutospacing="0" w:after="0" w:afterAutospacing="0"/>
        <w:ind w:firstLine="708"/>
        <w:jc w:val="both"/>
        <w:rPr>
          <w:color w:val="000000"/>
          <w:sz w:val="28"/>
          <w:szCs w:val="28"/>
        </w:rPr>
      </w:pPr>
      <w:r w:rsidRPr="00975BE4">
        <w:rPr>
          <w:rStyle w:val="c0"/>
          <w:color w:val="000000"/>
          <w:sz w:val="28"/>
          <w:szCs w:val="28"/>
        </w:rPr>
        <w:t xml:space="preserve">Все применяемые формы работы с детьми можно систематизировать </w:t>
      </w:r>
      <w:proofErr w:type="gramStart"/>
      <w:r w:rsidRPr="00975BE4">
        <w:rPr>
          <w:rStyle w:val="c0"/>
          <w:color w:val="000000"/>
          <w:sz w:val="28"/>
          <w:szCs w:val="28"/>
        </w:rPr>
        <w:t>следующем</w:t>
      </w:r>
      <w:proofErr w:type="gramEnd"/>
      <w:r w:rsidRPr="00975BE4">
        <w:rPr>
          <w:rStyle w:val="c0"/>
          <w:color w:val="000000"/>
          <w:sz w:val="28"/>
          <w:szCs w:val="28"/>
        </w:rPr>
        <w:t xml:space="preserve"> образом:</w:t>
      </w:r>
    </w:p>
    <w:p w:rsidR="00936DB9" w:rsidRPr="00975BE4" w:rsidRDefault="00936DB9" w:rsidP="00936DB9">
      <w:pPr>
        <w:pStyle w:val="c23"/>
        <w:shd w:val="clear" w:color="auto" w:fill="FFFFFF"/>
        <w:spacing w:before="0" w:beforeAutospacing="0" w:after="0" w:afterAutospacing="0"/>
        <w:ind w:right="-120"/>
        <w:rPr>
          <w:color w:val="000000"/>
          <w:sz w:val="28"/>
          <w:szCs w:val="28"/>
        </w:rPr>
      </w:pPr>
      <w:r w:rsidRPr="00975BE4">
        <w:rPr>
          <w:rStyle w:val="c0"/>
          <w:color w:val="000000"/>
          <w:sz w:val="28"/>
          <w:szCs w:val="28"/>
        </w:rPr>
        <w:lastRenderedPageBreak/>
        <w:t>- практическая игра;</w:t>
      </w:r>
    </w:p>
    <w:p w:rsidR="00936DB9" w:rsidRPr="00975BE4" w:rsidRDefault="00936DB9" w:rsidP="00936DB9">
      <w:pPr>
        <w:pStyle w:val="c23"/>
        <w:shd w:val="clear" w:color="auto" w:fill="FFFFFF"/>
        <w:spacing w:before="0" w:beforeAutospacing="0" w:after="0" w:afterAutospacing="0"/>
        <w:ind w:right="-120"/>
        <w:rPr>
          <w:color w:val="000000"/>
          <w:sz w:val="28"/>
          <w:szCs w:val="28"/>
        </w:rPr>
      </w:pPr>
      <w:r w:rsidRPr="00975BE4">
        <w:rPr>
          <w:rStyle w:val="c0"/>
          <w:color w:val="000000"/>
          <w:sz w:val="28"/>
          <w:szCs w:val="28"/>
        </w:rPr>
        <w:t>- решение шахматных задач, комбинаций и этюдов;</w:t>
      </w:r>
    </w:p>
    <w:p w:rsidR="00936DB9" w:rsidRPr="00975BE4" w:rsidRDefault="00936DB9" w:rsidP="00936DB9">
      <w:pPr>
        <w:pStyle w:val="c23"/>
        <w:shd w:val="clear" w:color="auto" w:fill="FFFFFF"/>
        <w:spacing w:before="0" w:beforeAutospacing="0" w:after="0" w:afterAutospacing="0"/>
        <w:ind w:right="-120"/>
        <w:rPr>
          <w:color w:val="000000"/>
          <w:sz w:val="28"/>
          <w:szCs w:val="28"/>
        </w:rPr>
      </w:pPr>
      <w:r w:rsidRPr="00975BE4">
        <w:rPr>
          <w:rStyle w:val="c0"/>
          <w:color w:val="000000"/>
          <w:sz w:val="28"/>
          <w:szCs w:val="28"/>
        </w:rPr>
        <w:t>- дидактические игры и задания, игровые упражнения;</w:t>
      </w:r>
    </w:p>
    <w:p w:rsidR="00936DB9" w:rsidRPr="00975BE4" w:rsidRDefault="00936DB9" w:rsidP="00936DB9">
      <w:pPr>
        <w:pStyle w:val="c23"/>
        <w:shd w:val="clear" w:color="auto" w:fill="FFFFFF"/>
        <w:spacing w:before="0" w:beforeAutospacing="0" w:after="0" w:afterAutospacing="0"/>
        <w:ind w:right="-120"/>
        <w:rPr>
          <w:color w:val="000000"/>
          <w:sz w:val="28"/>
          <w:szCs w:val="28"/>
        </w:rPr>
      </w:pPr>
      <w:r w:rsidRPr="00975BE4">
        <w:rPr>
          <w:rStyle w:val="c0"/>
          <w:color w:val="000000"/>
          <w:sz w:val="28"/>
          <w:szCs w:val="28"/>
        </w:rPr>
        <w:t>- теоретические занятия;</w:t>
      </w:r>
    </w:p>
    <w:p w:rsidR="00936DB9" w:rsidRPr="00975BE4" w:rsidRDefault="00936DB9" w:rsidP="00936DB9">
      <w:pPr>
        <w:pStyle w:val="c23"/>
        <w:shd w:val="clear" w:color="auto" w:fill="FFFFFF"/>
        <w:spacing w:before="0" w:beforeAutospacing="0" w:after="0" w:afterAutospacing="0"/>
        <w:ind w:right="-120"/>
        <w:rPr>
          <w:color w:val="000000"/>
          <w:sz w:val="28"/>
          <w:szCs w:val="28"/>
        </w:rPr>
      </w:pPr>
      <w:r w:rsidRPr="00975BE4">
        <w:rPr>
          <w:rStyle w:val="c0"/>
          <w:color w:val="000000"/>
          <w:sz w:val="28"/>
          <w:szCs w:val="28"/>
        </w:rPr>
        <w:t>- шахматные игры;</w:t>
      </w:r>
    </w:p>
    <w:p w:rsidR="00936DB9" w:rsidRPr="00975BE4" w:rsidRDefault="00936DB9" w:rsidP="00936DB9">
      <w:pPr>
        <w:pStyle w:val="c23"/>
        <w:shd w:val="clear" w:color="auto" w:fill="FFFFFF"/>
        <w:spacing w:before="0" w:beforeAutospacing="0" w:after="0" w:afterAutospacing="0"/>
        <w:ind w:right="-120"/>
        <w:rPr>
          <w:color w:val="000000"/>
          <w:sz w:val="28"/>
          <w:szCs w:val="28"/>
        </w:rPr>
      </w:pPr>
      <w:r w:rsidRPr="00975BE4">
        <w:rPr>
          <w:rStyle w:val="c0"/>
          <w:color w:val="000000"/>
          <w:sz w:val="28"/>
          <w:szCs w:val="28"/>
        </w:rPr>
        <w:t>- шахматные дидактические игрушки;</w:t>
      </w:r>
    </w:p>
    <w:p w:rsidR="00936DB9" w:rsidRPr="00975BE4" w:rsidRDefault="00936DB9" w:rsidP="00936DB9">
      <w:pPr>
        <w:pStyle w:val="c23"/>
        <w:shd w:val="clear" w:color="auto" w:fill="FFFFFF"/>
        <w:spacing w:before="0" w:beforeAutospacing="0" w:after="0" w:afterAutospacing="0"/>
        <w:ind w:right="-120"/>
        <w:rPr>
          <w:color w:val="000000"/>
          <w:sz w:val="28"/>
          <w:szCs w:val="28"/>
        </w:rPr>
      </w:pPr>
      <w:r w:rsidRPr="00975BE4">
        <w:rPr>
          <w:rStyle w:val="c0"/>
          <w:color w:val="000000"/>
          <w:sz w:val="28"/>
          <w:szCs w:val="28"/>
        </w:rPr>
        <w:t>- участие в турнирах и соревнованиях.</w:t>
      </w:r>
    </w:p>
    <w:p w:rsidR="00936DB9" w:rsidRPr="00975BE4" w:rsidRDefault="00936DB9" w:rsidP="00936DB9">
      <w:pPr>
        <w:pStyle w:val="c3"/>
        <w:shd w:val="clear" w:color="auto" w:fill="FFFFFF"/>
        <w:spacing w:before="0" w:beforeAutospacing="0" w:after="0" w:afterAutospacing="0"/>
        <w:ind w:firstLine="568"/>
        <w:rPr>
          <w:color w:val="000000"/>
          <w:sz w:val="28"/>
          <w:szCs w:val="28"/>
        </w:rPr>
      </w:pPr>
      <w:r w:rsidRPr="00975BE4">
        <w:rPr>
          <w:rStyle w:val="c9"/>
          <w:b/>
          <w:bCs/>
          <w:color w:val="000000"/>
          <w:sz w:val="28"/>
          <w:szCs w:val="28"/>
        </w:rPr>
        <w:t>Педагогические технологии:</w:t>
      </w:r>
    </w:p>
    <w:p w:rsidR="00936DB9" w:rsidRPr="00975BE4" w:rsidRDefault="00936DB9" w:rsidP="00470447">
      <w:pPr>
        <w:pStyle w:val="c15"/>
        <w:shd w:val="clear" w:color="auto" w:fill="FFFFFF"/>
        <w:spacing w:before="0" w:beforeAutospacing="0" w:after="0" w:afterAutospacing="0"/>
        <w:rPr>
          <w:color w:val="000000"/>
          <w:sz w:val="28"/>
          <w:szCs w:val="28"/>
        </w:rPr>
      </w:pPr>
      <w:r w:rsidRPr="00975BE4">
        <w:rPr>
          <w:rStyle w:val="c0"/>
          <w:color w:val="000000"/>
          <w:sz w:val="28"/>
          <w:szCs w:val="28"/>
        </w:rPr>
        <w:t>- технологии объяснительно-иллюстративного обучения;</w:t>
      </w:r>
    </w:p>
    <w:p w:rsidR="00936DB9" w:rsidRPr="00975BE4" w:rsidRDefault="00936DB9" w:rsidP="00470447">
      <w:pPr>
        <w:pStyle w:val="c15"/>
        <w:shd w:val="clear" w:color="auto" w:fill="FFFFFF"/>
        <w:spacing w:before="0" w:beforeAutospacing="0" w:after="0" w:afterAutospacing="0"/>
        <w:rPr>
          <w:color w:val="000000"/>
          <w:sz w:val="28"/>
          <w:szCs w:val="28"/>
        </w:rPr>
      </w:pPr>
      <w:r w:rsidRPr="00975BE4">
        <w:rPr>
          <w:rStyle w:val="c0"/>
          <w:color w:val="000000"/>
          <w:sz w:val="28"/>
          <w:szCs w:val="28"/>
        </w:rPr>
        <w:t>- личностно ориентированные технологии обучения;</w:t>
      </w:r>
    </w:p>
    <w:p w:rsidR="00936DB9" w:rsidRPr="00975BE4" w:rsidRDefault="00936DB9" w:rsidP="00470447">
      <w:pPr>
        <w:pStyle w:val="c15"/>
        <w:shd w:val="clear" w:color="auto" w:fill="FFFFFF"/>
        <w:spacing w:before="0" w:beforeAutospacing="0" w:after="0" w:afterAutospacing="0"/>
        <w:rPr>
          <w:color w:val="000000"/>
          <w:sz w:val="28"/>
          <w:szCs w:val="28"/>
        </w:rPr>
      </w:pPr>
      <w:r w:rsidRPr="00975BE4">
        <w:rPr>
          <w:rStyle w:val="c0"/>
          <w:color w:val="000000"/>
          <w:sz w:val="28"/>
          <w:szCs w:val="28"/>
        </w:rPr>
        <w:t>- технологии развивающего обучения;</w:t>
      </w:r>
    </w:p>
    <w:p w:rsidR="00936DB9" w:rsidRPr="00975BE4" w:rsidRDefault="00936DB9" w:rsidP="00470447">
      <w:pPr>
        <w:pStyle w:val="c15"/>
        <w:shd w:val="clear" w:color="auto" w:fill="FFFFFF"/>
        <w:spacing w:before="0" w:beforeAutospacing="0" w:after="0" w:afterAutospacing="0"/>
        <w:rPr>
          <w:color w:val="000000"/>
          <w:sz w:val="28"/>
          <w:szCs w:val="28"/>
        </w:rPr>
      </w:pPr>
      <w:r w:rsidRPr="00975BE4">
        <w:rPr>
          <w:rStyle w:val="c0"/>
          <w:color w:val="000000"/>
          <w:sz w:val="28"/>
          <w:szCs w:val="28"/>
        </w:rPr>
        <w:t>- игровые технологии;</w:t>
      </w:r>
    </w:p>
    <w:p w:rsidR="00936DB9" w:rsidRPr="00975BE4" w:rsidRDefault="00936DB9" w:rsidP="00470447">
      <w:pPr>
        <w:pStyle w:val="c15"/>
        <w:shd w:val="clear" w:color="auto" w:fill="FFFFFF"/>
        <w:spacing w:before="0" w:beforeAutospacing="0" w:after="0" w:afterAutospacing="0"/>
        <w:rPr>
          <w:color w:val="000000"/>
          <w:sz w:val="28"/>
          <w:szCs w:val="28"/>
        </w:rPr>
      </w:pPr>
      <w:r w:rsidRPr="00975BE4">
        <w:rPr>
          <w:rStyle w:val="c0"/>
          <w:color w:val="000000"/>
          <w:sz w:val="28"/>
          <w:szCs w:val="28"/>
        </w:rPr>
        <w:t>- здоровье сберегающие технологии обучения.</w:t>
      </w:r>
    </w:p>
    <w:p w:rsidR="00936DB9" w:rsidRPr="00975BE4" w:rsidRDefault="00936DB9" w:rsidP="00936DB9">
      <w:pPr>
        <w:pStyle w:val="c8"/>
        <w:shd w:val="clear" w:color="auto" w:fill="FFFFFF"/>
        <w:spacing w:before="0" w:beforeAutospacing="0" w:after="0" w:afterAutospacing="0"/>
        <w:ind w:firstLine="568"/>
        <w:jc w:val="both"/>
        <w:rPr>
          <w:color w:val="000000"/>
          <w:sz w:val="28"/>
          <w:szCs w:val="28"/>
        </w:rPr>
      </w:pPr>
      <w:r w:rsidRPr="00975BE4">
        <w:rPr>
          <w:rStyle w:val="c24"/>
          <w:color w:val="000000"/>
          <w:sz w:val="28"/>
          <w:szCs w:val="28"/>
        </w:rPr>
        <w:t>При организации учебных занятий используются следующие </w:t>
      </w:r>
      <w:r w:rsidRPr="00975BE4">
        <w:rPr>
          <w:rStyle w:val="c18"/>
          <w:bCs/>
          <w:color w:val="000000"/>
          <w:sz w:val="28"/>
          <w:szCs w:val="28"/>
        </w:rPr>
        <w:t>методы обучения</w:t>
      </w:r>
      <w:r w:rsidRPr="00975BE4">
        <w:rPr>
          <w:rStyle w:val="c0"/>
          <w:color w:val="000000"/>
          <w:sz w:val="28"/>
          <w:szCs w:val="28"/>
        </w:rPr>
        <w:t>:</w:t>
      </w:r>
    </w:p>
    <w:p w:rsidR="00936DB9" w:rsidRPr="00975BE4" w:rsidRDefault="00936DB9" w:rsidP="00936DB9">
      <w:pPr>
        <w:pStyle w:val="c8"/>
        <w:shd w:val="clear" w:color="auto" w:fill="FFFFFF"/>
        <w:spacing w:before="0" w:beforeAutospacing="0" w:after="0" w:afterAutospacing="0"/>
        <w:ind w:firstLine="568"/>
        <w:jc w:val="both"/>
        <w:rPr>
          <w:color w:val="000000"/>
          <w:sz w:val="28"/>
          <w:szCs w:val="28"/>
        </w:rPr>
      </w:pPr>
      <w:r w:rsidRPr="00975BE4">
        <w:rPr>
          <w:rStyle w:val="c4"/>
          <w:bCs/>
          <w:iCs/>
          <w:color w:val="000000"/>
          <w:sz w:val="28"/>
          <w:szCs w:val="28"/>
          <w:shd w:val="clear" w:color="auto" w:fill="FFFFFF"/>
        </w:rPr>
        <w:t>По внешним признакам деятельности педагога и учащихся:</w:t>
      </w:r>
    </w:p>
    <w:p w:rsidR="00936DB9" w:rsidRPr="00975BE4" w:rsidRDefault="00936DB9" w:rsidP="00936DB9">
      <w:pPr>
        <w:pStyle w:val="c8"/>
        <w:shd w:val="clear" w:color="auto" w:fill="FFFFFF"/>
        <w:spacing w:before="0" w:beforeAutospacing="0" w:after="0" w:afterAutospacing="0"/>
        <w:jc w:val="both"/>
        <w:rPr>
          <w:color w:val="000000"/>
          <w:sz w:val="28"/>
          <w:szCs w:val="28"/>
        </w:rPr>
      </w:pPr>
      <w:r w:rsidRPr="00975BE4">
        <w:rPr>
          <w:rStyle w:val="c13"/>
          <w:iCs/>
          <w:color w:val="000000"/>
          <w:sz w:val="28"/>
          <w:szCs w:val="28"/>
        </w:rPr>
        <w:t>Словесны</w:t>
      </w:r>
      <w:proofErr w:type="gramStart"/>
      <w:r w:rsidRPr="00975BE4">
        <w:rPr>
          <w:rStyle w:val="c13"/>
          <w:iCs/>
          <w:color w:val="000000"/>
          <w:sz w:val="28"/>
          <w:szCs w:val="28"/>
        </w:rPr>
        <w:t>й</w:t>
      </w:r>
      <w:r w:rsidRPr="00975BE4">
        <w:rPr>
          <w:rStyle w:val="c0"/>
          <w:color w:val="000000"/>
          <w:sz w:val="28"/>
          <w:szCs w:val="28"/>
        </w:rPr>
        <w:t>–</w:t>
      </w:r>
      <w:proofErr w:type="gramEnd"/>
      <w:r w:rsidRPr="00975BE4">
        <w:rPr>
          <w:rStyle w:val="c0"/>
          <w:color w:val="000000"/>
          <w:sz w:val="28"/>
          <w:szCs w:val="28"/>
        </w:rPr>
        <w:t xml:space="preserve"> беседа, лекция, обсуждение, рассказ, анализ.</w:t>
      </w:r>
    </w:p>
    <w:p w:rsidR="00936DB9" w:rsidRPr="00975BE4" w:rsidRDefault="00936DB9" w:rsidP="00936DB9">
      <w:pPr>
        <w:pStyle w:val="c8"/>
        <w:shd w:val="clear" w:color="auto" w:fill="FFFFFF"/>
        <w:spacing w:before="0" w:beforeAutospacing="0" w:after="0" w:afterAutospacing="0"/>
        <w:jc w:val="both"/>
        <w:rPr>
          <w:color w:val="000000"/>
          <w:sz w:val="28"/>
          <w:szCs w:val="28"/>
        </w:rPr>
      </w:pPr>
      <w:r w:rsidRPr="00975BE4">
        <w:rPr>
          <w:rStyle w:val="c13"/>
          <w:iCs/>
          <w:color w:val="000000"/>
          <w:sz w:val="28"/>
          <w:szCs w:val="28"/>
        </w:rPr>
        <w:t>Наглядный </w:t>
      </w:r>
      <w:r w:rsidRPr="00975BE4">
        <w:rPr>
          <w:rStyle w:val="c0"/>
          <w:color w:val="000000"/>
          <w:sz w:val="28"/>
          <w:szCs w:val="28"/>
        </w:rPr>
        <w:t>– показ педагогом вариантов ходов шахматных фигур на демонстрационной доске, просмотр презентации.</w:t>
      </w:r>
    </w:p>
    <w:p w:rsidR="00936DB9" w:rsidRPr="00975BE4" w:rsidRDefault="00936DB9" w:rsidP="00470447">
      <w:pPr>
        <w:pStyle w:val="c8"/>
        <w:shd w:val="clear" w:color="auto" w:fill="FFFFFF"/>
        <w:spacing w:before="0" w:beforeAutospacing="0" w:after="0" w:afterAutospacing="0"/>
        <w:ind w:firstLine="568"/>
        <w:jc w:val="both"/>
        <w:rPr>
          <w:color w:val="000000"/>
          <w:sz w:val="28"/>
          <w:szCs w:val="28"/>
        </w:rPr>
      </w:pPr>
      <w:proofErr w:type="gramStart"/>
      <w:r w:rsidRPr="00975BE4">
        <w:rPr>
          <w:rStyle w:val="c13"/>
          <w:iCs/>
          <w:color w:val="000000"/>
          <w:sz w:val="28"/>
          <w:szCs w:val="28"/>
        </w:rPr>
        <w:t>Практический </w:t>
      </w:r>
      <w:r w:rsidRPr="00975BE4">
        <w:rPr>
          <w:rStyle w:val="c0"/>
          <w:color w:val="000000"/>
          <w:sz w:val="28"/>
          <w:szCs w:val="28"/>
        </w:rPr>
        <w:t>– турниры, блиц – турниры, решение комбинаций и шахматных задач, тренинги, анализ решения задач, консультационные партии, сеанс одновременной игры.</w:t>
      </w:r>
      <w:proofErr w:type="gramEnd"/>
    </w:p>
    <w:p w:rsidR="00936DB9" w:rsidRPr="00975BE4" w:rsidRDefault="00936DB9" w:rsidP="00936DB9">
      <w:pPr>
        <w:pStyle w:val="c8"/>
        <w:shd w:val="clear" w:color="auto" w:fill="FFFFFF"/>
        <w:spacing w:before="0" w:beforeAutospacing="0" w:after="0" w:afterAutospacing="0"/>
        <w:ind w:firstLine="568"/>
        <w:jc w:val="both"/>
        <w:rPr>
          <w:color w:val="000000"/>
          <w:sz w:val="28"/>
          <w:szCs w:val="28"/>
        </w:rPr>
      </w:pPr>
      <w:r w:rsidRPr="00975BE4">
        <w:rPr>
          <w:rStyle w:val="c4"/>
          <w:bCs/>
          <w:iCs/>
          <w:color w:val="000000"/>
          <w:sz w:val="28"/>
          <w:szCs w:val="28"/>
          <w:shd w:val="clear" w:color="auto" w:fill="FFFFFF"/>
        </w:rPr>
        <w:t>По степени активности познавательной деятельности учащихся:</w:t>
      </w:r>
    </w:p>
    <w:p w:rsidR="00936DB9" w:rsidRPr="00975BE4" w:rsidRDefault="00936DB9" w:rsidP="00936DB9">
      <w:pPr>
        <w:pStyle w:val="c8"/>
        <w:shd w:val="clear" w:color="auto" w:fill="FFFFFF"/>
        <w:spacing w:before="0" w:beforeAutospacing="0" w:after="0" w:afterAutospacing="0"/>
        <w:jc w:val="both"/>
        <w:rPr>
          <w:color w:val="000000"/>
          <w:sz w:val="28"/>
          <w:szCs w:val="28"/>
        </w:rPr>
      </w:pPr>
      <w:r w:rsidRPr="00975BE4">
        <w:rPr>
          <w:rStyle w:val="c13"/>
          <w:iCs/>
          <w:color w:val="000000"/>
          <w:sz w:val="28"/>
          <w:szCs w:val="28"/>
        </w:rPr>
        <w:t>Объяснительно-иллюстративные</w:t>
      </w:r>
      <w:r w:rsidRPr="00975BE4">
        <w:rPr>
          <w:rStyle w:val="c0"/>
          <w:color w:val="000000"/>
          <w:sz w:val="28"/>
          <w:szCs w:val="28"/>
        </w:rPr>
        <w:t> - учащиеся воспринимают и усваивают готовую информацию;</w:t>
      </w:r>
    </w:p>
    <w:p w:rsidR="00936DB9" w:rsidRPr="00975BE4" w:rsidRDefault="00936DB9" w:rsidP="00470447">
      <w:pPr>
        <w:pStyle w:val="c8"/>
        <w:shd w:val="clear" w:color="auto" w:fill="FFFFFF"/>
        <w:spacing w:before="0" w:beforeAutospacing="0" w:after="0" w:afterAutospacing="0"/>
        <w:ind w:firstLine="708"/>
        <w:jc w:val="both"/>
        <w:rPr>
          <w:color w:val="000000"/>
          <w:sz w:val="28"/>
          <w:szCs w:val="28"/>
        </w:rPr>
      </w:pPr>
      <w:proofErr w:type="gramStart"/>
      <w:r w:rsidRPr="00975BE4">
        <w:rPr>
          <w:rStyle w:val="c13"/>
          <w:iCs/>
          <w:color w:val="000000"/>
          <w:sz w:val="28"/>
          <w:szCs w:val="28"/>
        </w:rPr>
        <w:t>Репродуктивный</w:t>
      </w:r>
      <w:proofErr w:type="gramEnd"/>
      <w:r w:rsidRPr="00975BE4">
        <w:rPr>
          <w:rStyle w:val="c0"/>
          <w:color w:val="000000"/>
          <w:sz w:val="28"/>
          <w:szCs w:val="28"/>
        </w:rPr>
        <w:t> – учащиеся воспроизводят полученные знания и освоенные способы деятельности, это учебно-тренировочные партии, а также участие учащихся в шахматных турнирах, соревнованиях.</w:t>
      </w:r>
    </w:p>
    <w:p w:rsidR="00936DB9" w:rsidRPr="00975BE4" w:rsidRDefault="00936DB9" w:rsidP="00470447">
      <w:pPr>
        <w:pStyle w:val="c20"/>
        <w:shd w:val="clear" w:color="auto" w:fill="FFFFFF"/>
        <w:spacing w:before="0" w:beforeAutospacing="0" w:after="0" w:afterAutospacing="0"/>
        <w:ind w:firstLine="568"/>
        <w:jc w:val="both"/>
        <w:rPr>
          <w:color w:val="000000"/>
          <w:sz w:val="28"/>
          <w:szCs w:val="28"/>
        </w:rPr>
      </w:pPr>
      <w:r w:rsidRPr="00975BE4">
        <w:rPr>
          <w:rStyle w:val="c13"/>
          <w:iCs/>
          <w:color w:val="000000"/>
          <w:sz w:val="28"/>
          <w:szCs w:val="28"/>
        </w:rPr>
        <w:t>Исследовательский</w:t>
      </w:r>
      <w:r w:rsidRPr="00975BE4">
        <w:rPr>
          <w:rStyle w:val="c0"/>
          <w:color w:val="000000"/>
          <w:sz w:val="28"/>
          <w:szCs w:val="28"/>
        </w:rPr>
        <w:t> – овладение учащимися методами научного познания, самостоятельной творческой работы это - самостоятельный анализ шахматных партий гроссмейстеров, мастеров, учебных партий.</w:t>
      </w:r>
    </w:p>
    <w:p w:rsidR="00936DB9" w:rsidRPr="00975BE4" w:rsidRDefault="00936DB9" w:rsidP="00936DB9">
      <w:pPr>
        <w:pStyle w:val="c20"/>
        <w:shd w:val="clear" w:color="auto" w:fill="FFFFFF"/>
        <w:spacing w:before="0" w:beforeAutospacing="0" w:after="0" w:afterAutospacing="0"/>
        <w:ind w:firstLine="568"/>
        <w:jc w:val="both"/>
        <w:rPr>
          <w:color w:val="000000"/>
          <w:sz w:val="28"/>
          <w:szCs w:val="28"/>
        </w:rPr>
      </w:pPr>
      <w:r w:rsidRPr="00975BE4">
        <w:rPr>
          <w:rStyle w:val="c4"/>
          <w:bCs/>
          <w:iCs/>
          <w:color w:val="000000"/>
          <w:sz w:val="28"/>
          <w:szCs w:val="28"/>
          <w:shd w:val="clear" w:color="auto" w:fill="FFFFFF"/>
        </w:rPr>
        <w:t>По логичности подхода:</w:t>
      </w:r>
    </w:p>
    <w:p w:rsidR="00936DB9" w:rsidRPr="00975BE4" w:rsidRDefault="00936DB9" w:rsidP="00936DB9">
      <w:pPr>
        <w:pStyle w:val="c20"/>
        <w:shd w:val="clear" w:color="auto" w:fill="FFFFFF"/>
        <w:spacing w:before="0" w:beforeAutospacing="0" w:after="0" w:afterAutospacing="0"/>
        <w:jc w:val="both"/>
        <w:rPr>
          <w:color w:val="000000"/>
          <w:sz w:val="28"/>
          <w:szCs w:val="28"/>
        </w:rPr>
      </w:pPr>
      <w:r w:rsidRPr="00975BE4">
        <w:rPr>
          <w:rStyle w:val="c13"/>
          <w:iCs/>
          <w:color w:val="000000"/>
          <w:sz w:val="28"/>
          <w:szCs w:val="28"/>
        </w:rPr>
        <w:t>Аналитический</w:t>
      </w:r>
      <w:r w:rsidRPr="00975BE4">
        <w:rPr>
          <w:rStyle w:val="c0"/>
          <w:color w:val="000000"/>
          <w:sz w:val="28"/>
          <w:szCs w:val="28"/>
        </w:rPr>
        <w:t> – анализ партий и учебных позиций, анализ итогов турниров и конкурсов решения задач.</w:t>
      </w:r>
    </w:p>
    <w:p w:rsidR="00936DB9" w:rsidRPr="00975BE4" w:rsidRDefault="00936DB9" w:rsidP="00936DB9">
      <w:pPr>
        <w:pStyle w:val="c20"/>
        <w:shd w:val="clear" w:color="auto" w:fill="FFFFFF"/>
        <w:spacing w:before="0" w:beforeAutospacing="0" w:after="0" w:afterAutospacing="0"/>
        <w:ind w:firstLine="568"/>
        <w:jc w:val="both"/>
        <w:rPr>
          <w:color w:val="000000"/>
          <w:sz w:val="28"/>
          <w:szCs w:val="28"/>
        </w:rPr>
      </w:pPr>
      <w:r w:rsidRPr="00975BE4">
        <w:rPr>
          <w:rStyle w:val="c4"/>
          <w:bCs/>
          <w:iCs/>
          <w:color w:val="000000"/>
          <w:sz w:val="28"/>
          <w:szCs w:val="28"/>
          <w:shd w:val="clear" w:color="auto" w:fill="FFFFFF"/>
        </w:rPr>
        <w:t xml:space="preserve">По критерию степени самостоятельности и творчества в деятельности </w:t>
      </w:r>
      <w:proofErr w:type="gramStart"/>
      <w:r w:rsidRPr="00975BE4">
        <w:rPr>
          <w:rStyle w:val="c4"/>
          <w:bCs/>
          <w:iCs/>
          <w:color w:val="000000"/>
          <w:sz w:val="28"/>
          <w:szCs w:val="28"/>
          <w:shd w:val="clear" w:color="auto" w:fill="FFFFFF"/>
        </w:rPr>
        <w:t>обучаемых</w:t>
      </w:r>
      <w:proofErr w:type="gramEnd"/>
      <w:r w:rsidRPr="00975BE4">
        <w:rPr>
          <w:rStyle w:val="c4"/>
          <w:bCs/>
          <w:iCs/>
          <w:color w:val="000000"/>
          <w:sz w:val="28"/>
          <w:szCs w:val="28"/>
          <w:shd w:val="clear" w:color="auto" w:fill="FFFFFF"/>
        </w:rPr>
        <w:t>:</w:t>
      </w:r>
    </w:p>
    <w:p w:rsidR="00936DB9" w:rsidRPr="00975BE4" w:rsidRDefault="00936DB9" w:rsidP="00936DB9">
      <w:pPr>
        <w:pStyle w:val="c20"/>
        <w:shd w:val="clear" w:color="auto" w:fill="FFFFFF"/>
        <w:spacing w:before="0" w:beforeAutospacing="0" w:after="0" w:afterAutospacing="0"/>
        <w:jc w:val="both"/>
        <w:rPr>
          <w:color w:val="000000"/>
          <w:sz w:val="28"/>
          <w:szCs w:val="28"/>
        </w:rPr>
      </w:pPr>
      <w:proofErr w:type="gramStart"/>
      <w:r w:rsidRPr="00975BE4">
        <w:rPr>
          <w:rStyle w:val="c13"/>
          <w:iCs/>
          <w:color w:val="000000"/>
          <w:sz w:val="28"/>
          <w:szCs w:val="28"/>
        </w:rPr>
        <w:t>Частично-поисковый</w:t>
      </w:r>
      <w:proofErr w:type="gramEnd"/>
      <w:r w:rsidRPr="00975BE4">
        <w:rPr>
          <w:rStyle w:val="c0"/>
          <w:color w:val="000000"/>
          <w:sz w:val="28"/>
          <w:szCs w:val="28"/>
        </w:rPr>
        <w:t> – учащиеся участвуют в коллективном поиске, в процессе решения шахматных задач, разборе учебных партий, консультационные партии.</w:t>
      </w:r>
    </w:p>
    <w:p w:rsidR="00936DB9" w:rsidRPr="00975BE4" w:rsidRDefault="00936DB9" w:rsidP="00936DB9">
      <w:pPr>
        <w:pStyle w:val="c20"/>
        <w:shd w:val="clear" w:color="auto" w:fill="FFFFFF"/>
        <w:spacing w:before="0" w:beforeAutospacing="0" w:after="0" w:afterAutospacing="0"/>
        <w:ind w:firstLine="568"/>
        <w:jc w:val="both"/>
        <w:rPr>
          <w:color w:val="000000"/>
          <w:sz w:val="28"/>
          <w:szCs w:val="28"/>
        </w:rPr>
      </w:pPr>
      <w:r w:rsidRPr="00975BE4">
        <w:rPr>
          <w:rStyle w:val="c0"/>
          <w:color w:val="000000"/>
          <w:sz w:val="28"/>
          <w:szCs w:val="28"/>
        </w:rPr>
        <w:t xml:space="preserve">В процессе обучения осуществляются </w:t>
      </w:r>
      <w:proofErr w:type="gramStart"/>
      <w:r w:rsidRPr="00975BE4">
        <w:rPr>
          <w:rStyle w:val="c0"/>
          <w:color w:val="000000"/>
          <w:sz w:val="28"/>
          <w:szCs w:val="28"/>
        </w:rPr>
        <w:t>контроль за</w:t>
      </w:r>
      <w:proofErr w:type="gramEnd"/>
      <w:r w:rsidRPr="00975BE4">
        <w:rPr>
          <w:rStyle w:val="c0"/>
          <w:color w:val="000000"/>
          <w:sz w:val="28"/>
          <w:szCs w:val="28"/>
        </w:rPr>
        <w:t xml:space="preserve"> уровнем усвоения программы в форме:</w:t>
      </w:r>
    </w:p>
    <w:p w:rsidR="00936DB9" w:rsidRPr="00975BE4" w:rsidRDefault="00936DB9" w:rsidP="00936DB9">
      <w:pPr>
        <w:pStyle w:val="c3"/>
        <w:shd w:val="clear" w:color="auto" w:fill="FFFFFF"/>
        <w:spacing w:before="0" w:beforeAutospacing="0" w:after="0" w:afterAutospacing="0"/>
        <w:rPr>
          <w:color w:val="000000"/>
          <w:sz w:val="28"/>
          <w:szCs w:val="28"/>
        </w:rPr>
      </w:pPr>
      <w:r w:rsidRPr="00975BE4">
        <w:rPr>
          <w:rStyle w:val="c0"/>
          <w:color w:val="000000"/>
          <w:sz w:val="28"/>
          <w:szCs w:val="28"/>
        </w:rPr>
        <w:t>- сеанс одновременной игры.</w:t>
      </w:r>
    </w:p>
    <w:p w:rsidR="00936DB9" w:rsidRPr="00975BE4" w:rsidRDefault="00936DB9" w:rsidP="00936DB9">
      <w:pPr>
        <w:pStyle w:val="c3"/>
        <w:shd w:val="clear" w:color="auto" w:fill="FFFFFF"/>
        <w:spacing w:before="0" w:beforeAutospacing="0" w:after="0" w:afterAutospacing="0"/>
        <w:rPr>
          <w:color w:val="000000"/>
          <w:sz w:val="28"/>
          <w:szCs w:val="28"/>
        </w:rPr>
      </w:pPr>
      <w:r w:rsidRPr="00975BE4">
        <w:rPr>
          <w:rStyle w:val="c0"/>
          <w:color w:val="000000"/>
          <w:sz w:val="28"/>
          <w:szCs w:val="28"/>
        </w:rPr>
        <w:t>- турнир.</w:t>
      </w:r>
    </w:p>
    <w:p w:rsidR="00936DB9" w:rsidRPr="00975BE4" w:rsidRDefault="00936DB9" w:rsidP="00936DB9">
      <w:pPr>
        <w:pStyle w:val="c3"/>
        <w:shd w:val="clear" w:color="auto" w:fill="FFFFFF"/>
        <w:spacing w:before="0" w:beforeAutospacing="0" w:after="0" w:afterAutospacing="0"/>
        <w:rPr>
          <w:color w:val="000000"/>
          <w:sz w:val="28"/>
          <w:szCs w:val="28"/>
        </w:rPr>
      </w:pPr>
      <w:r w:rsidRPr="00975BE4">
        <w:rPr>
          <w:rStyle w:val="c0"/>
          <w:color w:val="000000"/>
          <w:sz w:val="28"/>
          <w:szCs w:val="28"/>
        </w:rPr>
        <w:t xml:space="preserve">- </w:t>
      </w:r>
      <w:proofErr w:type="gramStart"/>
      <w:r w:rsidRPr="00975BE4">
        <w:rPr>
          <w:rStyle w:val="c0"/>
          <w:color w:val="000000"/>
          <w:sz w:val="28"/>
          <w:szCs w:val="28"/>
        </w:rPr>
        <w:t>блиц-турнир</w:t>
      </w:r>
      <w:proofErr w:type="gramEnd"/>
      <w:r w:rsidRPr="00975BE4">
        <w:rPr>
          <w:rStyle w:val="c0"/>
          <w:color w:val="000000"/>
          <w:sz w:val="28"/>
          <w:szCs w:val="28"/>
        </w:rPr>
        <w:t>.</w:t>
      </w:r>
    </w:p>
    <w:p w:rsidR="00817C9B" w:rsidRDefault="004F2182" w:rsidP="00936DB9">
      <w:pPr>
        <w:pStyle w:val="c3"/>
        <w:shd w:val="clear" w:color="auto" w:fill="FFFFFF"/>
        <w:spacing w:before="0" w:beforeAutospacing="0" w:after="0" w:afterAutospacing="0"/>
        <w:rPr>
          <w:rStyle w:val="c24"/>
          <w:color w:val="000000"/>
          <w:sz w:val="28"/>
          <w:szCs w:val="28"/>
        </w:rPr>
      </w:pPr>
      <w:r>
        <w:rPr>
          <w:rStyle w:val="c24"/>
          <w:color w:val="000000"/>
          <w:sz w:val="28"/>
          <w:szCs w:val="28"/>
        </w:rPr>
        <w:lastRenderedPageBreak/>
        <w:t>- Конкурс.</w:t>
      </w:r>
    </w:p>
    <w:p w:rsidR="00817C9B" w:rsidRDefault="00817C9B" w:rsidP="00936DB9">
      <w:pPr>
        <w:pStyle w:val="c3"/>
        <w:shd w:val="clear" w:color="auto" w:fill="FFFFFF"/>
        <w:spacing w:before="0" w:beforeAutospacing="0" w:after="0" w:afterAutospacing="0"/>
        <w:rPr>
          <w:rStyle w:val="c24"/>
          <w:color w:val="000000"/>
          <w:sz w:val="28"/>
          <w:szCs w:val="28"/>
        </w:rPr>
      </w:pPr>
    </w:p>
    <w:p w:rsidR="00975BE4" w:rsidRPr="00975BE4" w:rsidRDefault="00975BE4" w:rsidP="00936DB9">
      <w:pPr>
        <w:pStyle w:val="c3"/>
        <w:shd w:val="clear" w:color="auto" w:fill="FFFFFF"/>
        <w:spacing w:before="0" w:beforeAutospacing="0" w:after="0" w:afterAutospacing="0"/>
        <w:rPr>
          <w:b/>
          <w:color w:val="000000"/>
          <w:sz w:val="28"/>
          <w:szCs w:val="28"/>
        </w:rPr>
      </w:pPr>
      <w:r w:rsidRPr="00975BE4">
        <w:rPr>
          <w:rStyle w:val="c24"/>
          <w:b/>
          <w:color w:val="000000"/>
          <w:sz w:val="28"/>
          <w:szCs w:val="28"/>
        </w:rPr>
        <w:t xml:space="preserve">                             8.</w:t>
      </w:r>
      <w:r>
        <w:rPr>
          <w:rStyle w:val="c24"/>
          <w:color w:val="000000"/>
          <w:sz w:val="28"/>
          <w:szCs w:val="28"/>
        </w:rPr>
        <w:t xml:space="preserve"> </w:t>
      </w:r>
      <w:r w:rsidRPr="00975BE4">
        <w:rPr>
          <w:rStyle w:val="c24"/>
          <w:b/>
          <w:color w:val="000000"/>
          <w:sz w:val="28"/>
          <w:szCs w:val="28"/>
        </w:rPr>
        <w:t>СПИСОК ИСПОЛЬЗОВАННОЙ ЛИТЕРАТУРЫ</w:t>
      </w:r>
    </w:p>
    <w:p w:rsidR="00654F44" w:rsidRPr="00975BE4" w:rsidRDefault="00654F44" w:rsidP="00654F44">
      <w:pPr>
        <w:spacing w:after="0" w:line="240" w:lineRule="auto"/>
        <w:jc w:val="center"/>
        <w:rPr>
          <w:rFonts w:ascii="Times New Roman" w:hAnsi="Times New Roman" w:cs="Times New Roman"/>
          <w:b/>
          <w:sz w:val="28"/>
          <w:szCs w:val="28"/>
        </w:rPr>
      </w:pPr>
    </w:p>
    <w:p w:rsidR="00654F44" w:rsidRPr="00975BE4" w:rsidRDefault="00654F44" w:rsidP="005E4A7B">
      <w:pPr>
        <w:tabs>
          <w:tab w:val="left" w:pos="5529"/>
        </w:tabs>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1. Алехин, А.А. Шахматные лекции – М.: «</w:t>
      </w:r>
      <w:proofErr w:type="spellStart"/>
      <w:r w:rsidRPr="00975BE4">
        <w:rPr>
          <w:rFonts w:ascii="Times New Roman" w:hAnsi="Times New Roman" w:cs="Times New Roman"/>
          <w:sz w:val="28"/>
          <w:szCs w:val="28"/>
        </w:rPr>
        <w:t>RussianCHESSHouse</w:t>
      </w:r>
      <w:proofErr w:type="spellEnd"/>
      <w:r w:rsidRPr="00975BE4">
        <w:rPr>
          <w:rFonts w:ascii="Times New Roman" w:hAnsi="Times New Roman" w:cs="Times New Roman"/>
          <w:sz w:val="28"/>
          <w:szCs w:val="28"/>
        </w:rPr>
        <w:t xml:space="preserve"> / Русский шахматный дом», 2012. – 128с. (Шахматный университет).</w:t>
      </w:r>
    </w:p>
    <w:p w:rsidR="00654F44" w:rsidRPr="00975BE4" w:rsidRDefault="00654F44" w:rsidP="005E4A7B">
      <w:pPr>
        <w:tabs>
          <w:tab w:val="left" w:pos="5529"/>
        </w:tabs>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2. </w:t>
      </w:r>
      <w:proofErr w:type="spellStart"/>
      <w:r w:rsidRPr="00975BE4">
        <w:rPr>
          <w:rFonts w:ascii="Times New Roman" w:hAnsi="Times New Roman" w:cs="Times New Roman"/>
          <w:sz w:val="28"/>
          <w:szCs w:val="28"/>
        </w:rPr>
        <w:t>Бологан</w:t>
      </w:r>
      <w:proofErr w:type="spellEnd"/>
      <w:r w:rsidRPr="00975BE4">
        <w:rPr>
          <w:rFonts w:ascii="Times New Roman" w:hAnsi="Times New Roman" w:cs="Times New Roman"/>
          <w:sz w:val="28"/>
          <w:szCs w:val="28"/>
        </w:rPr>
        <w:t xml:space="preserve">, В. Ступени, или как стать гроссмейстером / </w:t>
      </w:r>
      <w:proofErr w:type="spellStart"/>
      <w:r w:rsidRPr="00975BE4">
        <w:rPr>
          <w:rFonts w:ascii="Times New Roman" w:hAnsi="Times New Roman" w:cs="Times New Roman"/>
          <w:sz w:val="28"/>
          <w:szCs w:val="28"/>
        </w:rPr>
        <w:t>ВиорелБологан</w:t>
      </w:r>
      <w:proofErr w:type="spellEnd"/>
      <w:r w:rsidRPr="00975BE4">
        <w:rPr>
          <w:rFonts w:ascii="Times New Roman" w:hAnsi="Times New Roman" w:cs="Times New Roman"/>
          <w:sz w:val="28"/>
          <w:szCs w:val="28"/>
        </w:rPr>
        <w:t xml:space="preserve">; предисл. Гарри Каспарова - М.: </w:t>
      </w:r>
      <w:proofErr w:type="spellStart"/>
      <w:r w:rsidRPr="00975BE4">
        <w:rPr>
          <w:rFonts w:ascii="Times New Roman" w:hAnsi="Times New Roman" w:cs="Times New Roman"/>
          <w:sz w:val="28"/>
          <w:szCs w:val="28"/>
        </w:rPr>
        <w:t>Астрель</w:t>
      </w:r>
      <w:proofErr w:type="spellEnd"/>
      <w:r w:rsidRPr="00975BE4">
        <w:rPr>
          <w:rFonts w:ascii="Times New Roman" w:hAnsi="Times New Roman" w:cs="Times New Roman"/>
          <w:sz w:val="28"/>
          <w:szCs w:val="28"/>
        </w:rPr>
        <w:t xml:space="preserve">: АСТ, 2007. – 255, (1) с.: ил. </w:t>
      </w:r>
      <w:proofErr w:type="gramStart"/>
      <w:r w:rsidRPr="00975BE4">
        <w:rPr>
          <w:rFonts w:ascii="Times New Roman" w:hAnsi="Times New Roman" w:cs="Times New Roman"/>
          <w:sz w:val="28"/>
          <w:szCs w:val="28"/>
        </w:rPr>
        <w:t>–(</w:t>
      </w:r>
      <w:proofErr w:type="gramEnd"/>
      <w:r w:rsidRPr="00975BE4">
        <w:rPr>
          <w:rFonts w:ascii="Times New Roman" w:hAnsi="Times New Roman" w:cs="Times New Roman"/>
          <w:sz w:val="28"/>
          <w:szCs w:val="28"/>
        </w:rPr>
        <w:t>Мемуары шахматиста).</w:t>
      </w:r>
    </w:p>
    <w:p w:rsidR="00654F44" w:rsidRPr="00975BE4" w:rsidRDefault="00654F44" w:rsidP="005E4A7B">
      <w:pPr>
        <w:tabs>
          <w:tab w:val="left" w:pos="5529"/>
        </w:tabs>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3. Владимиров, Я.Г. 1000 шахматных задач – М.: «</w:t>
      </w:r>
      <w:proofErr w:type="spellStart"/>
      <w:r w:rsidRPr="00975BE4">
        <w:rPr>
          <w:rFonts w:ascii="Times New Roman" w:hAnsi="Times New Roman" w:cs="Times New Roman"/>
          <w:sz w:val="28"/>
          <w:szCs w:val="28"/>
        </w:rPr>
        <w:t>RussianCHESSHouse</w:t>
      </w:r>
      <w:proofErr w:type="spellEnd"/>
      <w:r w:rsidRPr="00975BE4">
        <w:rPr>
          <w:rFonts w:ascii="Times New Roman" w:hAnsi="Times New Roman" w:cs="Times New Roman"/>
          <w:sz w:val="28"/>
          <w:szCs w:val="28"/>
        </w:rPr>
        <w:t xml:space="preserve"> /Русский шахматный дом», 2015. – 416с. (Шахматный университет).</w:t>
      </w:r>
    </w:p>
    <w:p w:rsidR="00654F44" w:rsidRPr="00975BE4" w:rsidRDefault="00654F44" w:rsidP="005E4A7B">
      <w:pPr>
        <w:tabs>
          <w:tab w:val="left" w:pos="5529"/>
        </w:tabs>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4. Котов, А.А. Тайны мышления шахматиста – М.: Всероссийский шахматный клуб. 1970. – 161с.</w:t>
      </w:r>
    </w:p>
    <w:p w:rsidR="00654F44" w:rsidRPr="00975BE4" w:rsidRDefault="00654F44" w:rsidP="005E4A7B">
      <w:pPr>
        <w:tabs>
          <w:tab w:val="left" w:pos="5529"/>
        </w:tabs>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5. </w:t>
      </w:r>
      <w:proofErr w:type="spellStart"/>
      <w:r w:rsidRPr="00975BE4">
        <w:rPr>
          <w:rFonts w:ascii="Times New Roman" w:hAnsi="Times New Roman" w:cs="Times New Roman"/>
          <w:sz w:val="28"/>
          <w:szCs w:val="28"/>
        </w:rPr>
        <w:t>Полоудин</w:t>
      </w:r>
      <w:proofErr w:type="spellEnd"/>
      <w:r w:rsidRPr="00975BE4">
        <w:rPr>
          <w:rFonts w:ascii="Times New Roman" w:hAnsi="Times New Roman" w:cs="Times New Roman"/>
          <w:sz w:val="28"/>
          <w:szCs w:val="28"/>
        </w:rPr>
        <w:t xml:space="preserve">, В.А. Сборник примеров, задач и упражнений – Ростов н/Д.:2018. – 226с. </w:t>
      </w:r>
    </w:p>
    <w:p w:rsidR="00654F44" w:rsidRPr="00975BE4" w:rsidRDefault="00654F44" w:rsidP="005E4A7B">
      <w:pPr>
        <w:tabs>
          <w:tab w:val="left" w:pos="5529"/>
        </w:tabs>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Литература, рекомендуемая для </w:t>
      </w:r>
      <w:proofErr w:type="gramStart"/>
      <w:r w:rsidRPr="00975BE4">
        <w:rPr>
          <w:rFonts w:ascii="Times New Roman" w:hAnsi="Times New Roman" w:cs="Times New Roman"/>
          <w:sz w:val="28"/>
          <w:szCs w:val="28"/>
        </w:rPr>
        <w:t>обучающихся</w:t>
      </w:r>
      <w:proofErr w:type="gramEnd"/>
      <w:r w:rsidRPr="00975BE4">
        <w:rPr>
          <w:rFonts w:ascii="Times New Roman" w:hAnsi="Times New Roman" w:cs="Times New Roman"/>
          <w:sz w:val="28"/>
          <w:szCs w:val="28"/>
        </w:rPr>
        <w:t xml:space="preserve"> по данной программе:</w:t>
      </w:r>
    </w:p>
    <w:p w:rsidR="00654F44" w:rsidRPr="00975BE4" w:rsidRDefault="00654F44" w:rsidP="005E4A7B">
      <w:pPr>
        <w:tabs>
          <w:tab w:val="left" w:pos="5529"/>
        </w:tabs>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1. </w:t>
      </w:r>
      <w:proofErr w:type="spellStart"/>
      <w:r w:rsidRPr="00975BE4">
        <w:rPr>
          <w:rFonts w:ascii="Times New Roman" w:hAnsi="Times New Roman" w:cs="Times New Roman"/>
          <w:sz w:val="28"/>
          <w:szCs w:val="28"/>
        </w:rPr>
        <w:t>Габбазова</w:t>
      </w:r>
      <w:proofErr w:type="spellEnd"/>
      <w:r w:rsidRPr="00975BE4">
        <w:rPr>
          <w:rFonts w:ascii="Times New Roman" w:hAnsi="Times New Roman" w:cs="Times New Roman"/>
          <w:sz w:val="28"/>
          <w:szCs w:val="28"/>
        </w:rPr>
        <w:t xml:space="preserve">, А.Я. Учимся играть в шахматы – развиваем интеллект: Учебное пособие. – Ульяновск, </w:t>
      </w:r>
      <w:proofErr w:type="spellStart"/>
      <w:r w:rsidRPr="00975BE4">
        <w:rPr>
          <w:rFonts w:ascii="Times New Roman" w:hAnsi="Times New Roman" w:cs="Times New Roman"/>
          <w:sz w:val="28"/>
          <w:szCs w:val="28"/>
        </w:rPr>
        <w:t>УлГТУ</w:t>
      </w:r>
      <w:proofErr w:type="spellEnd"/>
      <w:r w:rsidRPr="00975BE4">
        <w:rPr>
          <w:rFonts w:ascii="Times New Roman" w:hAnsi="Times New Roman" w:cs="Times New Roman"/>
          <w:sz w:val="28"/>
          <w:szCs w:val="28"/>
        </w:rPr>
        <w:t>, 2007. – 142с.</w:t>
      </w:r>
    </w:p>
    <w:p w:rsidR="00654F44" w:rsidRPr="00975BE4" w:rsidRDefault="00654F44" w:rsidP="005E4A7B">
      <w:pPr>
        <w:tabs>
          <w:tab w:val="left" w:pos="5529"/>
        </w:tabs>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2. Левенфиш, Г.Я. Книга начинающего шахматиста / Г.Я. Левенфиш </w:t>
      </w:r>
      <w:proofErr w:type="gramStart"/>
      <w:r w:rsidRPr="00975BE4">
        <w:rPr>
          <w:rFonts w:ascii="Times New Roman" w:hAnsi="Times New Roman" w:cs="Times New Roman"/>
          <w:sz w:val="28"/>
          <w:szCs w:val="28"/>
        </w:rPr>
        <w:t>–«</w:t>
      </w:r>
      <w:proofErr w:type="gramEnd"/>
      <w:r w:rsidRPr="00975BE4">
        <w:rPr>
          <w:rFonts w:ascii="Times New Roman" w:hAnsi="Times New Roman" w:cs="Times New Roman"/>
          <w:sz w:val="28"/>
          <w:szCs w:val="28"/>
        </w:rPr>
        <w:t xml:space="preserve">Альпина </w:t>
      </w:r>
      <w:proofErr w:type="spellStart"/>
      <w:r w:rsidRPr="00975BE4">
        <w:rPr>
          <w:rFonts w:ascii="Times New Roman" w:hAnsi="Times New Roman" w:cs="Times New Roman"/>
          <w:sz w:val="28"/>
          <w:szCs w:val="28"/>
        </w:rPr>
        <w:t>Диджигал</w:t>
      </w:r>
      <w:proofErr w:type="spellEnd"/>
      <w:r w:rsidRPr="00975BE4">
        <w:rPr>
          <w:rFonts w:ascii="Times New Roman" w:hAnsi="Times New Roman" w:cs="Times New Roman"/>
          <w:sz w:val="28"/>
          <w:szCs w:val="28"/>
        </w:rPr>
        <w:t>»: 2017. – 63с.</w:t>
      </w:r>
    </w:p>
    <w:p w:rsidR="00654F44" w:rsidRPr="00975BE4" w:rsidRDefault="00654F44" w:rsidP="005E4A7B">
      <w:pPr>
        <w:tabs>
          <w:tab w:val="left" w:pos="5529"/>
        </w:tabs>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 xml:space="preserve">3. Подгаец, О. Прогулки по белым и черным полям / О. Подгаец – </w:t>
      </w:r>
      <w:proofErr w:type="spellStart"/>
      <w:r w:rsidRPr="00975BE4">
        <w:rPr>
          <w:rFonts w:ascii="Times New Roman" w:hAnsi="Times New Roman" w:cs="Times New Roman"/>
          <w:sz w:val="28"/>
          <w:szCs w:val="28"/>
        </w:rPr>
        <w:t>Ростовн</w:t>
      </w:r>
      <w:proofErr w:type="spellEnd"/>
      <w:r w:rsidRPr="00975BE4">
        <w:rPr>
          <w:rFonts w:ascii="Times New Roman" w:hAnsi="Times New Roman" w:cs="Times New Roman"/>
          <w:sz w:val="28"/>
          <w:szCs w:val="28"/>
        </w:rPr>
        <w:t>/Д</w:t>
      </w:r>
      <w:proofErr w:type="gramStart"/>
      <w:r w:rsidRPr="00975BE4">
        <w:rPr>
          <w:rFonts w:ascii="Times New Roman" w:hAnsi="Times New Roman" w:cs="Times New Roman"/>
          <w:sz w:val="28"/>
          <w:szCs w:val="28"/>
        </w:rPr>
        <w:t xml:space="preserve"> :</w:t>
      </w:r>
      <w:proofErr w:type="gramEnd"/>
      <w:r w:rsidRPr="00975BE4">
        <w:rPr>
          <w:rFonts w:ascii="Times New Roman" w:hAnsi="Times New Roman" w:cs="Times New Roman"/>
          <w:sz w:val="28"/>
          <w:szCs w:val="28"/>
        </w:rPr>
        <w:t xml:space="preserve"> Феникс, 2006. – 189, 91)с. – (Мир вашего ребенка).</w:t>
      </w:r>
    </w:p>
    <w:p w:rsidR="00654F44" w:rsidRPr="00975BE4" w:rsidRDefault="00654F44" w:rsidP="005E4A7B">
      <w:pPr>
        <w:tabs>
          <w:tab w:val="left" w:pos="5529"/>
        </w:tabs>
        <w:spacing w:after="0" w:line="240" w:lineRule="auto"/>
        <w:ind w:firstLine="709"/>
        <w:jc w:val="both"/>
        <w:rPr>
          <w:rFonts w:ascii="Times New Roman" w:hAnsi="Times New Roman" w:cs="Times New Roman"/>
          <w:sz w:val="28"/>
          <w:szCs w:val="28"/>
        </w:rPr>
      </w:pPr>
      <w:r w:rsidRPr="00975BE4">
        <w:rPr>
          <w:rFonts w:ascii="Times New Roman" w:hAnsi="Times New Roman" w:cs="Times New Roman"/>
          <w:sz w:val="28"/>
          <w:szCs w:val="28"/>
        </w:rPr>
        <w:t>Электронные ресурсы:</w:t>
      </w:r>
    </w:p>
    <w:p w:rsidR="009B3978" w:rsidRPr="00470447" w:rsidRDefault="00654F44" w:rsidP="00470447">
      <w:pPr>
        <w:pStyle w:val="a7"/>
        <w:numPr>
          <w:ilvl w:val="0"/>
          <w:numId w:val="2"/>
        </w:numPr>
        <w:tabs>
          <w:tab w:val="left" w:pos="5529"/>
        </w:tabs>
        <w:spacing w:after="0" w:line="240" w:lineRule="auto"/>
        <w:jc w:val="both"/>
        <w:rPr>
          <w:rFonts w:ascii="Times New Roman" w:hAnsi="Times New Roman" w:cs="Times New Roman"/>
          <w:b/>
          <w:sz w:val="28"/>
          <w:szCs w:val="28"/>
        </w:rPr>
      </w:pPr>
      <w:r w:rsidRPr="00975BE4">
        <w:rPr>
          <w:rFonts w:ascii="Times New Roman" w:hAnsi="Times New Roman" w:cs="Times New Roman"/>
          <w:sz w:val="28"/>
          <w:szCs w:val="28"/>
        </w:rPr>
        <w:t>Компьютерная игра: Динозавры учат шахматам.</w:t>
      </w:r>
    </w:p>
    <w:sectPr w:rsidR="009B3978" w:rsidRPr="0047044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DC0" w:rsidRDefault="00BC3DC0">
      <w:pPr>
        <w:spacing w:after="0" w:line="240" w:lineRule="auto"/>
      </w:pPr>
      <w:r>
        <w:separator/>
      </w:r>
    </w:p>
  </w:endnote>
  <w:endnote w:type="continuationSeparator" w:id="0">
    <w:p w:rsidR="00BC3DC0" w:rsidRDefault="00BC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AB" w:rsidRDefault="008A5AAB">
    <w:pPr>
      <w:pStyle w:val="a5"/>
      <w:jc w:val="center"/>
    </w:pPr>
    <w:r>
      <w:fldChar w:fldCharType="begin"/>
    </w:r>
    <w:r>
      <w:instrText>PAGE   \* MERGEFORMAT</w:instrText>
    </w:r>
    <w:r>
      <w:fldChar w:fldCharType="separate"/>
    </w:r>
    <w:r>
      <w:rPr>
        <w:noProof/>
      </w:rPr>
      <w:t>2</w:t>
    </w:r>
    <w:r>
      <w:fldChar w:fldCharType="end"/>
    </w:r>
  </w:p>
  <w:p w:rsidR="008A5AAB" w:rsidRDefault="008A5AA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AB" w:rsidRDefault="008A5AAB">
    <w:pPr>
      <w:pStyle w:val="a5"/>
      <w:jc w:val="center"/>
    </w:pPr>
    <w:r>
      <w:fldChar w:fldCharType="begin"/>
    </w:r>
    <w:r>
      <w:instrText>PAGE   \* MERGEFORMAT</w:instrText>
    </w:r>
    <w:r>
      <w:fldChar w:fldCharType="separate"/>
    </w:r>
    <w:r w:rsidR="00A72085">
      <w:rPr>
        <w:noProof/>
      </w:rPr>
      <w:t>14</w:t>
    </w:r>
    <w:r>
      <w:fldChar w:fldCharType="end"/>
    </w:r>
  </w:p>
  <w:p w:rsidR="008A5AAB" w:rsidRDefault="008A5A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DC0" w:rsidRDefault="00BC3DC0">
      <w:pPr>
        <w:spacing w:after="0" w:line="240" w:lineRule="auto"/>
      </w:pPr>
      <w:r>
        <w:separator/>
      </w:r>
    </w:p>
  </w:footnote>
  <w:footnote w:type="continuationSeparator" w:id="0">
    <w:p w:rsidR="00BC3DC0" w:rsidRDefault="00BC3D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0183"/>
    <w:multiLevelType w:val="hybridMultilevel"/>
    <w:tmpl w:val="3E6C0C8E"/>
    <w:lvl w:ilvl="0" w:tplc="D2FCAB8A">
      <w:start w:val="144"/>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30596A"/>
    <w:multiLevelType w:val="hybridMultilevel"/>
    <w:tmpl w:val="B38811B0"/>
    <w:lvl w:ilvl="0" w:tplc="537655B6">
      <w:start w:val="144"/>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28229B"/>
    <w:multiLevelType w:val="hybridMultilevel"/>
    <w:tmpl w:val="B0AC4CBA"/>
    <w:lvl w:ilvl="0" w:tplc="13E4835A">
      <w:start w:val="144"/>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895DFA"/>
    <w:multiLevelType w:val="hybridMultilevel"/>
    <w:tmpl w:val="5A087BDA"/>
    <w:lvl w:ilvl="0" w:tplc="B1A495D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D5B6EE3"/>
    <w:multiLevelType w:val="hybridMultilevel"/>
    <w:tmpl w:val="4E580F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B34FAB"/>
    <w:multiLevelType w:val="multilevel"/>
    <w:tmpl w:val="9B8835D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26"/>
    <w:rsid w:val="000B486D"/>
    <w:rsid w:val="00110C80"/>
    <w:rsid w:val="00121492"/>
    <w:rsid w:val="00157E0F"/>
    <w:rsid w:val="00181A53"/>
    <w:rsid w:val="00203844"/>
    <w:rsid w:val="002E1BD1"/>
    <w:rsid w:val="002F0541"/>
    <w:rsid w:val="0033016E"/>
    <w:rsid w:val="0038216C"/>
    <w:rsid w:val="003E1EEE"/>
    <w:rsid w:val="0044434B"/>
    <w:rsid w:val="004466F9"/>
    <w:rsid w:val="004656A2"/>
    <w:rsid w:val="00470447"/>
    <w:rsid w:val="004F2182"/>
    <w:rsid w:val="00551C41"/>
    <w:rsid w:val="00597CA2"/>
    <w:rsid w:val="005E4A7B"/>
    <w:rsid w:val="00651CCF"/>
    <w:rsid w:val="00654F44"/>
    <w:rsid w:val="006D7B5F"/>
    <w:rsid w:val="007268A4"/>
    <w:rsid w:val="00792EDB"/>
    <w:rsid w:val="00793AFC"/>
    <w:rsid w:val="007D048D"/>
    <w:rsid w:val="007E756C"/>
    <w:rsid w:val="008061D3"/>
    <w:rsid w:val="00817C9B"/>
    <w:rsid w:val="00843338"/>
    <w:rsid w:val="008A5AAB"/>
    <w:rsid w:val="008C789B"/>
    <w:rsid w:val="008E70CF"/>
    <w:rsid w:val="0090454D"/>
    <w:rsid w:val="00936DB9"/>
    <w:rsid w:val="00947B8D"/>
    <w:rsid w:val="00975BE4"/>
    <w:rsid w:val="009B11E8"/>
    <w:rsid w:val="009B3978"/>
    <w:rsid w:val="009B4084"/>
    <w:rsid w:val="009F0657"/>
    <w:rsid w:val="009F14BD"/>
    <w:rsid w:val="00A114D7"/>
    <w:rsid w:val="00A22FFD"/>
    <w:rsid w:val="00A3236C"/>
    <w:rsid w:val="00A72085"/>
    <w:rsid w:val="00AA2E74"/>
    <w:rsid w:val="00AB4392"/>
    <w:rsid w:val="00AF1C26"/>
    <w:rsid w:val="00B25F18"/>
    <w:rsid w:val="00B36152"/>
    <w:rsid w:val="00B44FC7"/>
    <w:rsid w:val="00B8474E"/>
    <w:rsid w:val="00BC3DC0"/>
    <w:rsid w:val="00C41FCF"/>
    <w:rsid w:val="00C73004"/>
    <w:rsid w:val="00C918A6"/>
    <w:rsid w:val="00CE6870"/>
    <w:rsid w:val="00D10440"/>
    <w:rsid w:val="00D70BEB"/>
    <w:rsid w:val="00D73E62"/>
    <w:rsid w:val="00E84E56"/>
    <w:rsid w:val="00F46D55"/>
    <w:rsid w:val="00FB00A3"/>
    <w:rsid w:val="00FB5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44434B"/>
    <w:pPr>
      <w:spacing w:after="0" w:line="240" w:lineRule="auto"/>
    </w:pPr>
    <w:rPr>
      <w:rFonts w:ascii="Times New Roman" w:eastAsia="Times New Roman" w:hAnsi="Times New Roman" w:cs="Times New Roman"/>
      <w:sz w:val="24"/>
      <w:szCs w:val="20"/>
      <w:lang w:eastAsia="ru-RU"/>
    </w:rPr>
  </w:style>
  <w:style w:type="paragraph" w:styleId="a5">
    <w:name w:val="footer"/>
    <w:basedOn w:val="a"/>
    <w:link w:val="a6"/>
    <w:rsid w:val="0044434B"/>
    <w:pPr>
      <w:tabs>
        <w:tab w:val="center" w:pos="4677"/>
        <w:tab w:val="right" w:pos="9355"/>
      </w:tabs>
      <w:spacing w:after="0" w:line="240" w:lineRule="auto"/>
    </w:pPr>
    <w:rPr>
      <w:rFonts w:ascii="Calibri" w:eastAsia="Times New Roman" w:hAnsi="Calibri" w:cs="Times New Roman"/>
      <w:szCs w:val="20"/>
      <w:lang w:eastAsia="ru-RU"/>
    </w:rPr>
  </w:style>
  <w:style w:type="character" w:customStyle="1" w:styleId="a6">
    <w:name w:val="Нижний колонтитул Знак"/>
    <w:basedOn w:val="a0"/>
    <w:link w:val="a5"/>
    <w:rsid w:val="0044434B"/>
    <w:rPr>
      <w:rFonts w:ascii="Calibri" w:eastAsia="Times New Roman" w:hAnsi="Calibri" w:cs="Times New Roman"/>
      <w:szCs w:val="20"/>
      <w:lang w:eastAsia="ru-RU"/>
    </w:rPr>
  </w:style>
  <w:style w:type="character" w:customStyle="1" w:styleId="FontStyle30">
    <w:name w:val="Font Style30"/>
    <w:uiPriority w:val="99"/>
    <w:rsid w:val="0044434B"/>
    <w:rPr>
      <w:rFonts w:ascii="Times New Roman" w:hAnsi="Times New Roman"/>
      <w:sz w:val="26"/>
    </w:rPr>
  </w:style>
  <w:style w:type="character" w:customStyle="1" w:styleId="a4">
    <w:name w:val="Без интервала Знак"/>
    <w:aliases w:val="основа Знак"/>
    <w:link w:val="a3"/>
    <w:uiPriority w:val="1"/>
    <w:rsid w:val="0044434B"/>
    <w:rPr>
      <w:rFonts w:ascii="Times New Roman" w:eastAsia="Times New Roman" w:hAnsi="Times New Roman" w:cs="Times New Roman"/>
      <w:sz w:val="24"/>
      <w:szCs w:val="20"/>
      <w:lang w:eastAsia="ru-RU"/>
    </w:rPr>
  </w:style>
  <w:style w:type="paragraph" w:styleId="a7">
    <w:name w:val="List Paragraph"/>
    <w:basedOn w:val="a"/>
    <w:qFormat/>
    <w:rsid w:val="0044434B"/>
    <w:pPr>
      <w:ind w:left="720"/>
      <w:contextualSpacing/>
    </w:pPr>
  </w:style>
  <w:style w:type="paragraph" w:styleId="a8">
    <w:name w:val="Normal (Web)"/>
    <w:basedOn w:val="a"/>
    <w:rsid w:val="00C918A6"/>
    <w:pPr>
      <w:spacing w:before="100" w:beforeAutospacing="1" w:after="100" w:afterAutospacing="1" w:line="240" w:lineRule="auto"/>
    </w:pPr>
    <w:rPr>
      <w:rFonts w:ascii="Times New Roman" w:eastAsia="Times New Roman" w:hAnsi="Times New Roman" w:cs="Times New Roman"/>
      <w:sz w:val="24"/>
      <w:szCs w:val="20"/>
      <w:lang w:eastAsia="ru-RU"/>
    </w:rPr>
  </w:style>
  <w:style w:type="table" w:styleId="a9">
    <w:name w:val="Table Grid"/>
    <w:basedOn w:val="a1"/>
    <w:uiPriority w:val="59"/>
    <w:rsid w:val="00C7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0384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03844"/>
  </w:style>
  <w:style w:type="character" w:customStyle="1" w:styleId="c18">
    <w:name w:val="c18"/>
    <w:basedOn w:val="a0"/>
    <w:rsid w:val="00936DB9"/>
  </w:style>
  <w:style w:type="character" w:customStyle="1" w:styleId="c24">
    <w:name w:val="c24"/>
    <w:basedOn w:val="a0"/>
    <w:rsid w:val="00936DB9"/>
  </w:style>
  <w:style w:type="paragraph" w:customStyle="1" w:styleId="c8">
    <w:name w:val="c8"/>
    <w:basedOn w:val="a"/>
    <w:rsid w:val="00936D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36DB9"/>
  </w:style>
  <w:style w:type="character" w:customStyle="1" w:styleId="c0">
    <w:name w:val="c0"/>
    <w:basedOn w:val="a0"/>
    <w:rsid w:val="00936DB9"/>
  </w:style>
  <w:style w:type="paragraph" w:customStyle="1" w:styleId="c20">
    <w:name w:val="c20"/>
    <w:basedOn w:val="a"/>
    <w:rsid w:val="00936D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936D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36D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936D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36DB9"/>
  </w:style>
  <w:style w:type="character" w:customStyle="1" w:styleId="c13">
    <w:name w:val="c13"/>
    <w:basedOn w:val="a0"/>
    <w:rsid w:val="00936DB9"/>
  </w:style>
  <w:style w:type="paragraph" w:customStyle="1" w:styleId="ac">
    <w:name w:val="Оглавление"/>
    <w:basedOn w:val="a"/>
    <w:link w:val="ad"/>
    <w:qFormat/>
    <w:rsid w:val="00597CA2"/>
    <w:pPr>
      <w:spacing w:after="0" w:line="360" w:lineRule="auto"/>
      <w:jc w:val="center"/>
    </w:pPr>
    <w:rPr>
      <w:rFonts w:ascii="Times New Roman" w:eastAsia="Calibri" w:hAnsi="Times New Roman" w:cs="Times New Roman"/>
      <w:sz w:val="28"/>
    </w:rPr>
  </w:style>
  <w:style w:type="character" w:customStyle="1" w:styleId="ad">
    <w:name w:val="Оглавление Знак"/>
    <w:link w:val="ac"/>
    <w:rsid w:val="00597CA2"/>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44434B"/>
    <w:pPr>
      <w:spacing w:after="0" w:line="240" w:lineRule="auto"/>
    </w:pPr>
    <w:rPr>
      <w:rFonts w:ascii="Times New Roman" w:eastAsia="Times New Roman" w:hAnsi="Times New Roman" w:cs="Times New Roman"/>
      <w:sz w:val="24"/>
      <w:szCs w:val="20"/>
      <w:lang w:eastAsia="ru-RU"/>
    </w:rPr>
  </w:style>
  <w:style w:type="paragraph" w:styleId="a5">
    <w:name w:val="footer"/>
    <w:basedOn w:val="a"/>
    <w:link w:val="a6"/>
    <w:rsid w:val="0044434B"/>
    <w:pPr>
      <w:tabs>
        <w:tab w:val="center" w:pos="4677"/>
        <w:tab w:val="right" w:pos="9355"/>
      </w:tabs>
      <w:spacing w:after="0" w:line="240" w:lineRule="auto"/>
    </w:pPr>
    <w:rPr>
      <w:rFonts w:ascii="Calibri" w:eastAsia="Times New Roman" w:hAnsi="Calibri" w:cs="Times New Roman"/>
      <w:szCs w:val="20"/>
      <w:lang w:eastAsia="ru-RU"/>
    </w:rPr>
  </w:style>
  <w:style w:type="character" w:customStyle="1" w:styleId="a6">
    <w:name w:val="Нижний колонтитул Знак"/>
    <w:basedOn w:val="a0"/>
    <w:link w:val="a5"/>
    <w:rsid w:val="0044434B"/>
    <w:rPr>
      <w:rFonts w:ascii="Calibri" w:eastAsia="Times New Roman" w:hAnsi="Calibri" w:cs="Times New Roman"/>
      <w:szCs w:val="20"/>
      <w:lang w:eastAsia="ru-RU"/>
    </w:rPr>
  </w:style>
  <w:style w:type="character" w:customStyle="1" w:styleId="FontStyle30">
    <w:name w:val="Font Style30"/>
    <w:uiPriority w:val="99"/>
    <w:rsid w:val="0044434B"/>
    <w:rPr>
      <w:rFonts w:ascii="Times New Roman" w:hAnsi="Times New Roman"/>
      <w:sz w:val="26"/>
    </w:rPr>
  </w:style>
  <w:style w:type="character" w:customStyle="1" w:styleId="a4">
    <w:name w:val="Без интервала Знак"/>
    <w:aliases w:val="основа Знак"/>
    <w:link w:val="a3"/>
    <w:uiPriority w:val="1"/>
    <w:rsid w:val="0044434B"/>
    <w:rPr>
      <w:rFonts w:ascii="Times New Roman" w:eastAsia="Times New Roman" w:hAnsi="Times New Roman" w:cs="Times New Roman"/>
      <w:sz w:val="24"/>
      <w:szCs w:val="20"/>
      <w:lang w:eastAsia="ru-RU"/>
    </w:rPr>
  </w:style>
  <w:style w:type="paragraph" w:styleId="a7">
    <w:name w:val="List Paragraph"/>
    <w:basedOn w:val="a"/>
    <w:qFormat/>
    <w:rsid w:val="0044434B"/>
    <w:pPr>
      <w:ind w:left="720"/>
      <w:contextualSpacing/>
    </w:pPr>
  </w:style>
  <w:style w:type="paragraph" w:styleId="a8">
    <w:name w:val="Normal (Web)"/>
    <w:basedOn w:val="a"/>
    <w:rsid w:val="00C918A6"/>
    <w:pPr>
      <w:spacing w:before="100" w:beforeAutospacing="1" w:after="100" w:afterAutospacing="1" w:line="240" w:lineRule="auto"/>
    </w:pPr>
    <w:rPr>
      <w:rFonts w:ascii="Times New Roman" w:eastAsia="Times New Roman" w:hAnsi="Times New Roman" w:cs="Times New Roman"/>
      <w:sz w:val="24"/>
      <w:szCs w:val="20"/>
      <w:lang w:eastAsia="ru-RU"/>
    </w:rPr>
  </w:style>
  <w:style w:type="table" w:styleId="a9">
    <w:name w:val="Table Grid"/>
    <w:basedOn w:val="a1"/>
    <w:uiPriority w:val="59"/>
    <w:rsid w:val="00C7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0384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03844"/>
  </w:style>
  <w:style w:type="character" w:customStyle="1" w:styleId="c18">
    <w:name w:val="c18"/>
    <w:basedOn w:val="a0"/>
    <w:rsid w:val="00936DB9"/>
  </w:style>
  <w:style w:type="character" w:customStyle="1" w:styleId="c24">
    <w:name w:val="c24"/>
    <w:basedOn w:val="a0"/>
    <w:rsid w:val="00936DB9"/>
  </w:style>
  <w:style w:type="paragraph" w:customStyle="1" w:styleId="c8">
    <w:name w:val="c8"/>
    <w:basedOn w:val="a"/>
    <w:rsid w:val="00936D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36DB9"/>
  </w:style>
  <w:style w:type="character" w:customStyle="1" w:styleId="c0">
    <w:name w:val="c0"/>
    <w:basedOn w:val="a0"/>
    <w:rsid w:val="00936DB9"/>
  </w:style>
  <w:style w:type="paragraph" w:customStyle="1" w:styleId="c20">
    <w:name w:val="c20"/>
    <w:basedOn w:val="a"/>
    <w:rsid w:val="00936D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936D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36D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936D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36DB9"/>
  </w:style>
  <w:style w:type="character" w:customStyle="1" w:styleId="c13">
    <w:name w:val="c13"/>
    <w:basedOn w:val="a0"/>
    <w:rsid w:val="00936DB9"/>
  </w:style>
  <w:style w:type="paragraph" w:customStyle="1" w:styleId="ac">
    <w:name w:val="Оглавление"/>
    <w:basedOn w:val="a"/>
    <w:link w:val="ad"/>
    <w:qFormat/>
    <w:rsid w:val="00597CA2"/>
    <w:pPr>
      <w:spacing w:after="0" w:line="360" w:lineRule="auto"/>
      <w:jc w:val="center"/>
    </w:pPr>
    <w:rPr>
      <w:rFonts w:ascii="Times New Roman" w:eastAsia="Calibri" w:hAnsi="Times New Roman" w:cs="Times New Roman"/>
      <w:sz w:val="28"/>
    </w:rPr>
  </w:style>
  <w:style w:type="character" w:customStyle="1" w:styleId="ad">
    <w:name w:val="Оглавление Знак"/>
    <w:link w:val="ac"/>
    <w:rsid w:val="00597CA2"/>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037812">
      <w:bodyDiv w:val="1"/>
      <w:marLeft w:val="0"/>
      <w:marRight w:val="0"/>
      <w:marTop w:val="0"/>
      <w:marBottom w:val="0"/>
      <w:divBdr>
        <w:top w:val="none" w:sz="0" w:space="0" w:color="auto"/>
        <w:left w:val="none" w:sz="0" w:space="0" w:color="auto"/>
        <w:bottom w:val="none" w:sz="0" w:space="0" w:color="auto"/>
        <w:right w:val="none" w:sz="0" w:space="0" w:color="auto"/>
      </w:divBdr>
    </w:div>
    <w:div w:id="1648708319">
      <w:bodyDiv w:val="1"/>
      <w:marLeft w:val="0"/>
      <w:marRight w:val="0"/>
      <w:marTop w:val="0"/>
      <w:marBottom w:val="0"/>
      <w:divBdr>
        <w:top w:val="none" w:sz="0" w:space="0" w:color="auto"/>
        <w:left w:val="none" w:sz="0" w:space="0" w:color="auto"/>
        <w:bottom w:val="none" w:sz="0" w:space="0" w:color="auto"/>
        <w:right w:val="none" w:sz="0" w:space="0" w:color="auto"/>
      </w:divBdr>
    </w:div>
    <w:div w:id="1758212279">
      <w:bodyDiv w:val="1"/>
      <w:marLeft w:val="0"/>
      <w:marRight w:val="0"/>
      <w:marTop w:val="0"/>
      <w:marBottom w:val="0"/>
      <w:divBdr>
        <w:top w:val="none" w:sz="0" w:space="0" w:color="auto"/>
        <w:left w:val="none" w:sz="0" w:space="0" w:color="auto"/>
        <w:bottom w:val="none" w:sz="0" w:space="0" w:color="auto"/>
        <w:right w:val="none" w:sz="0" w:space="0" w:color="auto"/>
      </w:divBdr>
    </w:div>
    <w:div w:id="1805584392">
      <w:bodyDiv w:val="1"/>
      <w:marLeft w:val="0"/>
      <w:marRight w:val="0"/>
      <w:marTop w:val="0"/>
      <w:marBottom w:val="0"/>
      <w:divBdr>
        <w:top w:val="none" w:sz="0" w:space="0" w:color="auto"/>
        <w:left w:val="none" w:sz="0" w:space="0" w:color="auto"/>
        <w:bottom w:val="none" w:sz="0" w:space="0" w:color="auto"/>
        <w:right w:val="none" w:sz="0" w:space="0" w:color="auto"/>
      </w:divBdr>
    </w:div>
    <w:div w:id="196550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3269</Words>
  <Characters>18634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КСШ9</dc:creator>
  <cp:lastModifiedBy>Пользователь Windows</cp:lastModifiedBy>
  <cp:revision>7</cp:revision>
  <dcterms:created xsi:type="dcterms:W3CDTF">2022-08-12T08:41:00Z</dcterms:created>
  <dcterms:modified xsi:type="dcterms:W3CDTF">2022-09-20T07:29:00Z</dcterms:modified>
</cp:coreProperties>
</file>