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2F" w:rsidRPr="00E91D54" w:rsidRDefault="00CB4F2F" w:rsidP="00CB4F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1D54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CB4F2F" w:rsidRDefault="00CB4F2F" w:rsidP="00CB4F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1D54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CB4F2F" w:rsidRPr="00E91D54" w:rsidRDefault="00CB4F2F" w:rsidP="00CB4F2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B4F2F" w:rsidRPr="00E91D54" w:rsidRDefault="00CB4F2F" w:rsidP="00CB4F2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67" w:type="dxa"/>
        <w:tblInd w:w="-176" w:type="dxa"/>
        <w:tblLook w:val="00A0" w:firstRow="1" w:lastRow="0" w:firstColumn="1" w:lastColumn="0" w:noHBand="0" w:noVBand="0"/>
      </w:tblPr>
      <w:tblGrid>
        <w:gridCol w:w="4820"/>
        <w:gridCol w:w="553"/>
        <w:gridCol w:w="4394"/>
      </w:tblGrid>
      <w:tr w:rsidR="00CB4F2F" w:rsidRPr="00E91D54" w:rsidTr="004F2A64">
        <w:trPr>
          <w:trHeight w:val="1500"/>
        </w:trPr>
        <w:tc>
          <w:tcPr>
            <w:tcW w:w="4820" w:type="dxa"/>
          </w:tcPr>
          <w:p w:rsidR="00CB4F2F" w:rsidRPr="00E91D54" w:rsidRDefault="00CB4F2F" w:rsidP="004F2A64">
            <w:pPr>
              <w:pStyle w:val="a5"/>
              <w:jc w:val="center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>СОГЛАСОВАНО</w:t>
            </w:r>
          </w:p>
          <w:p w:rsidR="00CB4F2F" w:rsidRDefault="00CB4F2F" w:rsidP="004F2A64">
            <w:pPr>
              <w:pStyle w:val="a5"/>
              <w:jc w:val="center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Директором МБОУ </w:t>
            </w:r>
          </w:p>
          <w:p w:rsidR="00CB4F2F" w:rsidRPr="00E91D54" w:rsidRDefault="00CB4F2F" w:rsidP="004F2A64">
            <w:pPr>
              <w:pStyle w:val="a5"/>
              <w:jc w:val="center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>«</w:t>
            </w:r>
            <w:r>
              <w:rPr>
                <w:rStyle w:val="FontStyle30"/>
                <w:sz w:val="28"/>
                <w:szCs w:val="28"/>
              </w:rPr>
              <w:t>Троицкая средняя школа</w:t>
            </w:r>
            <w:r w:rsidRPr="00E91D54">
              <w:rPr>
                <w:rStyle w:val="FontStyle30"/>
                <w:sz w:val="28"/>
                <w:szCs w:val="28"/>
              </w:rPr>
              <w:t>»</w:t>
            </w:r>
          </w:p>
          <w:p w:rsidR="00CB4F2F" w:rsidRPr="00E91D54" w:rsidRDefault="00CB4F2F" w:rsidP="004F2A64">
            <w:pPr>
              <w:pStyle w:val="a5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______________ О. В. </w:t>
            </w:r>
            <w:proofErr w:type="spellStart"/>
            <w:r>
              <w:rPr>
                <w:rStyle w:val="FontStyle30"/>
                <w:sz w:val="28"/>
                <w:szCs w:val="28"/>
              </w:rPr>
              <w:t>Каракулева</w:t>
            </w:r>
            <w:proofErr w:type="spellEnd"/>
          </w:p>
          <w:p w:rsidR="00CB4F2F" w:rsidRPr="00E91D54" w:rsidRDefault="00CB4F2F" w:rsidP="004F2A64">
            <w:pPr>
              <w:pStyle w:val="a5"/>
              <w:rPr>
                <w:rStyle w:val="FontStyle30"/>
                <w:sz w:val="28"/>
                <w:szCs w:val="28"/>
              </w:rPr>
            </w:pPr>
          </w:p>
          <w:p w:rsidR="00CB4F2F" w:rsidRPr="00E91D54" w:rsidRDefault="00CB4F2F" w:rsidP="004F2A64">
            <w:pPr>
              <w:pStyle w:val="a5"/>
              <w:rPr>
                <w:rStyle w:val="FontStyle30"/>
                <w:sz w:val="28"/>
                <w:szCs w:val="28"/>
              </w:rPr>
            </w:pPr>
          </w:p>
          <w:p w:rsidR="00CB4F2F" w:rsidRPr="00E91D54" w:rsidRDefault="00CB4F2F" w:rsidP="004F2A64">
            <w:pPr>
              <w:pStyle w:val="a5"/>
              <w:rPr>
                <w:rStyle w:val="FontStyle30"/>
                <w:sz w:val="28"/>
                <w:szCs w:val="28"/>
              </w:rPr>
            </w:pPr>
          </w:p>
          <w:p w:rsidR="00CB4F2F" w:rsidRPr="00E91D54" w:rsidRDefault="00CB4F2F" w:rsidP="004F2A64">
            <w:pPr>
              <w:pStyle w:val="a5"/>
              <w:rPr>
                <w:rStyle w:val="FontStyle30"/>
                <w:sz w:val="28"/>
                <w:szCs w:val="28"/>
              </w:rPr>
            </w:pPr>
          </w:p>
          <w:p w:rsidR="00CB4F2F" w:rsidRPr="00E91D54" w:rsidRDefault="00CB4F2F" w:rsidP="004F2A64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CB4F2F" w:rsidRPr="00E91D54" w:rsidRDefault="00CB4F2F" w:rsidP="004F2A64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3926F2" w:rsidRDefault="005A0DFE" w:rsidP="004F2A64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</w:t>
            </w:r>
            <w:r w:rsidR="003926F2">
              <w:rPr>
                <w:rStyle w:val="FontStyle30"/>
                <w:sz w:val="28"/>
                <w:szCs w:val="28"/>
              </w:rPr>
              <w:t xml:space="preserve"> 12 </w:t>
            </w:r>
            <w:r>
              <w:rPr>
                <w:rStyle w:val="FontStyle30"/>
                <w:sz w:val="28"/>
                <w:szCs w:val="28"/>
              </w:rPr>
              <w:t>от «</w:t>
            </w:r>
            <w:r w:rsidR="003926F2">
              <w:rPr>
                <w:rStyle w:val="FontStyle30"/>
                <w:sz w:val="28"/>
                <w:szCs w:val="28"/>
              </w:rPr>
              <w:t>18</w:t>
            </w:r>
            <w:r w:rsidR="00CB4F2F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CB4F2F">
              <w:rPr>
                <w:rStyle w:val="FontStyle30"/>
                <w:sz w:val="28"/>
                <w:szCs w:val="28"/>
              </w:rPr>
              <w:t xml:space="preserve"> </w:t>
            </w:r>
          </w:p>
          <w:p w:rsidR="00CB4F2F" w:rsidRPr="00E91D54" w:rsidRDefault="00CB4F2F" w:rsidP="004F2A64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2022</w:t>
            </w:r>
            <w:r w:rsidRPr="00E91D54">
              <w:rPr>
                <w:rStyle w:val="FontStyle30"/>
                <w:sz w:val="28"/>
                <w:szCs w:val="28"/>
              </w:rPr>
              <w:t xml:space="preserve"> г</w:t>
            </w:r>
            <w:r>
              <w:rPr>
                <w:rStyle w:val="FontStyle30"/>
                <w:sz w:val="28"/>
                <w:szCs w:val="28"/>
              </w:rPr>
              <w:t>ода</w:t>
            </w:r>
          </w:p>
          <w:p w:rsidR="00CB4F2F" w:rsidRPr="00E91D54" w:rsidRDefault="00CB4F2F" w:rsidP="004F2A64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53" w:type="dxa"/>
          </w:tcPr>
          <w:p w:rsidR="00CB4F2F" w:rsidRPr="00E91D54" w:rsidRDefault="00CB4F2F" w:rsidP="004F2A64">
            <w:pPr>
              <w:pStyle w:val="a5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CB4F2F" w:rsidRPr="00E91D54" w:rsidRDefault="00CB4F2F" w:rsidP="004F2A64">
            <w:pPr>
              <w:pStyle w:val="a5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394" w:type="dxa"/>
          </w:tcPr>
          <w:p w:rsidR="00CB4F2F" w:rsidRPr="00E91D54" w:rsidRDefault="00CB4F2F" w:rsidP="004F2A64">
            <w:pPr>
              <w:pStyle w:val="a5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>УТВЕРЖДАЮ</w:t>
            </w:r>
          </w:p>
          <w:p w:rsidR="00CB4F2F" w:rsidRPr="00E91D54" w:rsidRDefault="009D52B3" w:rsidP="004F2A64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</w:t>
            </w:r>
            <w:r w:rsidR="00CB4F2F" w:rsidRPr="00E91D54">
              <w:rPr>
                <w:rStyle w:val="FontStyle30"/>
                <w:sz w:val="28"/>
                <w:szCs w:val="28"/>
              </w:rPr>
              <w:t xml:space="preserve"> МБОУ </w:t>
            </w:r>
            <w:proofErr w:type="gramStart"/>
            <w:r w:rsidR="00CB4F2F" w:rsidRPr="00E91D54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="00CB4F2F" w:rsidRPr="00E91D54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="00CB4F2F" w:rsidRPr="00E91D54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="00CB4F2F" w:rsidRPr="00E91D54">
              <w:rPr>
                <w:rStyle w:val="FontStyle30"/>
                <w:sz w:val="28"/>
                <w:szCs w:val="28"/>
              </w:rPr>
              <w:t xml:space="preserve"> вне</w:t>
            </w:r>
            <w:r>
              <w:rPr>
                <w:rStyle w:val="FontStyle30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sz w:val="28"/>
                <w:szCs w:val="28"/>
              </w:rPr>
              <w:br/>
              <w:t>_____________ Р. Ш. Абдулина</w:t>
            </w:r>
          </w:p>
          <w:p w:rsidR="00CB4F2F" w:rsidRPr="00E91D54" w:rsidRDefault="00CB4F2F" w:rsidP="004F2A64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CB4F2F" w:rsidRPr="00E91D54" w:rsidRDefault="003926F2" w:rsidP="004F2A64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104</w:t>
            </w:r>
            <w:r w:rsidR="00CB4F2F" w:rsidRPr="00E91D54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CB4F2F" w:rsidRPr="00E91D54" w:rsidRDefault="003926F2" w:rsidP="005A0DFE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«18</w:t>
            </w:r>
            <w:r w:rsidR="00CB4F2F">
              <w:rPr>
                <w:rStyle w:val="FontStyle30"/>
                <w:sz w:val="28"/>
                <w:szCs w:val="28"/>
              </w:rPr>
              <w:t xml:space="preserve">» </w:t>
            </w:r>
            <w:r w:rsidR="005A0DFE">
              <w:rPr>
                <w:rStyle w:val="FontStyle30"/>
                <w:sz w:val="28"/>
                <w:szCs w:val="28"/>
              </w:rPr>
              <w:t>августа</w:t>
            </w:r>
            <w:r w:rsidR="00CB4F2F">
              <w:rPr>
                <w:rStyle w:val="FontStyle30"/>
                <w:sz w:val="28"/>
                <w:szCs w:val="28"/>
              </w:rPr>
              <w:t xml:space="preserve"> 2022</w:t>
            </w:r>
            <w:r w:rsidR="00CB4F2F" w:rsidRPr="00E91D54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:rsidR="005D1CCC" w:rsidRDefault="005D1CCC" w:rsidP="00E774C5">
      <w:pPr>
        <w:pStyle w:val="a5"/>
        <w:spacing w:line="360" w:lineRule="auto"/>
        <w:jc w:val="center"/>
        <w:rPr>
          <w:rStyle w:val="FontStyle30"/>
          <w:sz w:val="24"/>
          <w:szCs w:val="24"/>
        </w:rPr>
      </w:pPr>
    </w:p>
    <w:p w:rsidR="00CB4F2F" w:rsidRDefault="00CB4F2F" w:rsidP="00E774C5">
      <w:pPr>
        <w:pStyle w:val="a5"/>
        <w:spacing w:line="360" w:lineRule="auto"/>
        <w:jc w:val="center"/>
        <w:rPr>
          <w:rStyle w:val="FontStyle30"/>
          <w:sz w:val="24"/>
          <w:szCs w:val="24"/>
        </w:rPr>
      </w:pPr>
    </w:p>
    <w:p w:rsidR="00CB4F2F" w:rsidRDefault="00CB4F2F" w:rsidP="00CB4F2F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B4F2F" w:rsidRPr="003B0B57" w:rsidRDefault="00CB4F2F" w:rsidP="00CB4F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CB4F2F" w:rsidRPr="003B0B57" w:rsidRDefault="00CB4F2F" w:rsidP="00CB4F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CB4F2F" w:rsidRPr="003B0B57" w:rsidRDefault="00CB4F2F" w:rsidP="00CB4F2F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3B0B57">
        <w:rPr>
          <w:rFonts w:ascii="Times New Roman" w:hAnsi="Times New Roman"/>
          <w:sz w:val="32"/>
          <w:szCs w:val="32"/>
        </w:rPr>
        <w:t>«Танцуем вместе»</w:t>
      </w:r>
    </w:p>
    <w:p w:rsidR="00CB4F2F" w:rsidRDefault="00CB4F2F" w:rsidP="00CB4F2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B4F2F" w:rsidRDefault="00CB4F2F" w:rsidP="00CB4F2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B4F2F" w:rsidRPr="00D447CB" w:rsidRDefault="00CB4F2F" w:rsidP="003926F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B4F2F" w:rsidRPr="00D447CB" w:rsidRDefault="00CB4F2F" w:rsidP="003926F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Направленность программы:</w:t>
      </w:r>
      <w:r w:rsidR="00E50BE1">
        <w:rPr>
          <w:rFonts w:ascii="Times New Roman" w:hAnsi="Times New Roman"/>
          <w:sz w:val="28"/>
          <w:szCs w:val="28"/>
        </w:rPr>
        <w:t xml:space="preserve"> художественная</w:t>
      </w:r>
    </w:p>
    <w:p w:rsidR="00CB4F2F" w:rsidRDefault="00CB4F2F" w:rsidP="003926F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группа:</w:t>
      </w:r>
      <w:r>
        <w:rPr>
          <w:rFonts w:ascii="Times New Roman" w:hAnsi="Times New Roman"/>
          <w:sz w:val="28"/>
          <w:szCs w:val="28"/>
        </w:rPr>
        <w:t xml:space="preserve"> 7 - 14</w:t>
      </w:r>
      <w:r w:rsidRPr="00D447CB">
        <w:rPr>
          <w:rFonts w:ascii="Times New Roman" w:hAnsi="Times New Roman"/>
          <w:sz w:val="28"/>
          <w:szCs w:val="28"/>
        </w:rPr>
        <w:t xml:space="preserve"> лет</w:t>
      </w:r>
    </w:p>
    <w:p w:rsidR="00CB4F2F" w:rsidRDefault="00CB4F2F" w:rsidP="003926F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Pr="00D447CB">
        <w:rPr>
          <w:rFonts w:ascii="Times New Roman" w:hAnsi="Times New Roman"/>
          <w:sz w:val="28"/>
          <w:szCs w:val="28"/>
        </w:rPr>
        <w:t>1</w:t>
      </w:r>
      <w:r w:rsidR="00E50BE1">
        <w:rPr>
          <w:rFonts w:ascii="Times New Roman" w:hAnsi="Times New Roman"/>
          <w:sz w:val="28"/>
          <w:szCs w:val="28"/>
        </w:rPr>
        <w:t xml:space="preserve"> учебный</w:t>
      </w:r>
      <w:r w:rsidRPr="00D447CB">
        <w:rPr>
          <w:rFonts w:ascii="Times New Roman" w:hAnsi="Times New Roman"/>
          <w:sz w:val="28"/>
          <w:szCs w:val="28"/>
        </w:rPr>
        <w:t xml:space="preserve"> год</w:t>
      </w:r>
    </w:p>
    <w:p w:rsidR="00CB4F2F" w:rsidRDefault="00CB4F2F" w:rsidP="003926F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Годовое количество часов:</w:t>
      </w:r>
      <w:r>
        <w:rPr>
          <w:rFonts w:ascii="Times New Roman" w:hAnsi="Times New Roman"/>
          <w:sz w:val="28"/>
          <w:szCs w:val="28"/>
        </w:rPr>
        <w:t xml:space="preserve"> 72</w:t>
      </w:r>
    </w:p>
    <w:p w:rsidR="00CB4F2F" w:rsidRPr="003B0B57" w:rsidRDefault="00CB4F2F" w:rsidP="003926F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CB4F2F" w:rsidRPr="00D447CB" w:rsidRDefault="00CB4F2F" w:rsidP="003926F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/>
          <w:sz w:val="28"/>
          <w:szCs w:val="28"/>
        </w:rPr>
        <w:t xml:space="preserve"> базовый</w:t>
      </w:r>
    </w:p>
    <w:p w:rsidR="00CB4F2F" w:rsidRDefault="00CB4F2F" w:rsidP="00CB4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2F" w:rsidRPr="005D1CCC" w:rsidRDefault="00CB4F2F" w:rsidP="00CB4F2F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B4F2F" w:rsidRPr="005D1CCC" w:rsidRDefault="00CB4F2F" w:rsidP="00CB4F2F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5D1CCC">
        <w:rPr>
          <w:rFonts w:ascii="Times New Roman" w:hAnsi="Times New Roman"/>
          <w:sz w:val="28"/>
          <w:szCs w:val="28"/>
        </w:rPr>
        <w:t xml:space="preserve">:  педагог дополнительного образования </w:t>
      </w:r>
    </w:p>
    <w:p w:rsidR="00CB4F2F" w:rsidRDefault="0095331E" w:rsidP="00CB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B4F2F" w:rsidRPr="005D1CC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CB4F2F" w:rsidRPr="005D1C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B4F2F" w:rsidRPr="005D1CC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B4F2F" w:rsidRPr="005D1CC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CB4F2F" w:rsidRPr="005D1CCC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:rsidR="00CB4F2F" w:rsidRPr="005D1CCC" w:rsidRDefault="00CB4F2F" w:rsidP="00CB4F2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Мальцева Екатерина Анатольевна</w:t>
      </w:r>
    </w:p>
    <w:p w:rsidR="00CB4F2F" w:rsidRDefault="00CB4F2F" w:rsidP="00CB4F2F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CB4F2F" w:rsidRPr="005E3D6C" w:rsidRDefault="00CB4F2F" w:rsidP="00CB4F2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2022 г.</w:t>
      </w:r>
    </w:p>
    <w:p w:rsidR="00D10223" w:rsidRDefault="00D10223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208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</w:t>
      </w:r>
    </w:p>
    <w:p w:rsidR="006346CE" w:rsidRPr="00267208" w:rsidRDefault="006346CE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46CE" w:rsidRPr="00F33B45" w:rsidRDefault="006346CE" w:rsidP="006346C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33B45">
        <w:rPr>
          <w:rFonts w:ascii="Times New Roman" w:hAnsi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 w:rsidR="00E50BE1">
        <w:rPr>
          <w:rFonts w:ascii="Times New Roman" w:hAnsi="Times New Roman"/>
          <w:sz w:val="28"/>
          <w:szCs w:val="28"/>
        </w:rPr>
        <w:t>художественной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B45">
        <w:rPr>
          <w:rFonts w:ascii="Times New Roman" w:hAnsi="Times New Roman"/>
          <w:sz w:val="28"/>
          <w:szCs w:val="28"/>
        </w:rPr>
        <w:t>направленности «</w:t>
      </w:r>
      <w:r>
        <w:rPr>
          <w:rFonts w:ascii="Times New Roman" w:hAnsi="Times New Roman"/>
          <w:sz w:val="28"/>
          <w:szCs w:val="28"/>
        </w:rPr>
        <w:t>Танцуем вместе</w:t>
      </w:r>
      <w:r w:rsidRPr="00F33B45">
        <w:rPr>
          <w:rFonts w:ascii="Times New Roman" w:hAnsi="Times New Roman"/>
          <w:sz w:val="28"/>
          <w:szCs w:val="28"/>
        </w:rPr>
        <w:t>» являются следующие нормативные документы:</w:t>
      </w:r>
    </w:p>
    <w:p w:rsidR="006346CE" w:rsidRPr="00127623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273-ФЗ (ред. от 30.12.2021) "Об образовании в Российской Федерации" (с изм. и доп., вступ. в силу с 01.03.2022);</w:t>
      </w:r>
    </w:p>
    <w:p w:rsidR="006346CE" w:rsidRPr="00127623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№2996-р.;</w:t>
      </w:r>
    </w:p>
    <w:p w:rsidR="006346CE" w:rsidRPr="00127623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678-р);</w:t>
      </w:r>
    </w:p>
    <w:p w:rsidR="006346CE" w:rsidRPr="00127623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6346CE" w:rsidRPr="00127623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127623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27623">
        <w:rPr>
          <w:rFonts w:ascii="Times New Roman" w:hAnsi="Times New Roman"/>
          <w:sz w:val="28"/>
          <w:szCs w:val="28"/>
        </w:rPr>
        <w:t>»;</w:t>
      </w:r>
    </w:p>
    <w:p w:rsidR="006346CE" w:rsidRPr="00127623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346CE" w:rsidRPr="00127623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346CE" w:rsidRPr="00BD4434" w:rsidRDefault="006346CE" w:rsidP="006346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434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6346CE" w:rsidRDefault="006346CE" w:rsidP="006346C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A40BD" w:rsidRPr="006346CE" w:rsidRDefault="006346CE" w:rsidP="0095331E">
      <w:pPr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33B45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95331E">
        <w:rPr>
          <w:rFonts w:ascii="Times New Roman" w:hAnsi="Times New Roman"/>
          <w:b/>
          <w:sz w:val="28"/>
          <w:szCs w:val="28"/>
        </w:rPr>
        <w:t xml:space="preserve"> </w:t>
      </w:r>
      <w:r w:rsidR="00E50BE1">
        <w:rPr>
          <w:rFonts w:ascii="Times New Roman" w:eastAsia="Calibri" w:hAnsi="Times New Roman"/>
          <w:sz w:val="28"/>
          <w:szCs w:val="28"/>
        </w:rPr>
        <w:t>художественная</w:t>
      </w:r>
      <w:r w:rsidRPr="00F33B45">
        <w:rPr>
          <w:rFonts w:ascii="Times New Roman" w:eastAsia="Calibri" w:hAnsi="Times New Roman"/>
          <w:sz w:val="28"/>
          <w:szCs w:val="28"/>
        </w:rPr>
        <w:t>.</w:t>
      </w:r>
    </w:p>
    <w:p w:rsidR="00BA2B09" w:rsidRPr="00BA2B09" w:rsidRDefault="00FA40BD" w:rsidP="006346C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46CE">
        <w:rPr>
          <w:b/>
          <w:sz w:val="28"/>
          <w:szCs w:val="28"/>
        </w:rPr>
        <w:lastRenderedPageBreak/>
        <w:t>Новизна</w:t>
      </w:r>
      <w:r w:rsidR="00154E74" w:rsidRPr="006346CE">
        <w:rPr>
          <w:b/>
          <w:sz w:val="28"/>
          <w:szCs w:val="28"/>
        </w:rPr>
        <w:t xml:space="preserve"> программы</w:t>
      </w:r>
      <w:r w:rsidR="00154E74">
        <w:rPr>
          <w:sz w:val="28"/>
          <w:szCs w:val="28"/>
        </w:rPr>
        <w:t xml:space="preserve"> з</w:t>
      </w:r>
      <w:r w:rsidR="00E40C8C" w:rsidRPr="00E40C8C">
        <w:rPr>
          <w:sz w:val="28"/>
          <w:szCs w:val="28"/>
        </w:rPr>
        <w:t xml:space="preserve">аключается в </w:t>
      </w:r>
      <w:r w:rsidR="000E13BE">
        <w:rPr>
          <w:sz w:val="28"/>
          <w:szCs w:val="28"/>
        </w:rPr>
        <w:t xml:space="preserve">том, что </w:t>
      </w:r>
      <w:r w:rsidR="00BA2B09">
        <w:rPr>
          <w:color w:val="000000"/>
          <w:sz w:val="28"/>
          <w:szCs w:val="28"/>
        </w:rPr>
        <w:t>программа не</w:t>
      </w:r>
      <w:r w:rsidR="00BA2B09" w:rsidRPr="00BA2B09">
        <w:rPr>
          <w:color w:val="000000"/>
          <w:sz w:val="28"/>
          <w:szCs w:val="28"/>
        </w:rPr>
        <w:t xml:space="preserve"> имеет аналогов в общеобразовательной школе, она направлена на раннее выявление и развитие потребностей, тво</w:t>
      </w:r>
      <w:r w:rsidR="00BA2B09">
        <w:rPr>
          <w:color w:val="000000"/>
          <w:sz w:val="28"/>
          <w:szCs w:val="28"/>
        </w:rPr>
        <w:t>рческой направленности личности учащихся</w:t>
      </w:r>
      <w:r w:rsidR="00BA2B09" w:rsidRPr="00BA2B09">
        <w:rPr>
          <w:color w:val="000000"/>
          <w:sz w:val="28"/>
          <w:szCs w:val="28"/>
        </w:rPr>
        <w:t>.</w:t>
      </w:r>
    </w:p>
    <w:p w:rsidR="00BA2B09" w:rsidRPr="00BA2B09" w:rsidRDefault="00BA2B09" w:rsidP="006346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2B09">
        <w:rPr>
          <w:color w:val="000000"/>
          <w:sz w:val="28"/>
          <w:szCs w:val="28"/>
        </w:rPr>
        <w:t>Программа учитывает принципы возрастного и индивидуального подхода к детям, предполагает различные виды деятельности: упражнения на развитие координации, прослушивание и анализ музыки, постановку и использование танцев. Все это используется как эффективное средство, помогающее детям лучше почувствовать и понять музыку и танец.</w:t>
      </w:r>
    </w:p>
    <w:p w:rsidR="00035E47" w:rsidRDefault="00E40C8C" w:rsidP="0063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C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50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6C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A2B09">
        <w:rPr>
          <w:rFonts w:ascii="Times New Roman" w:hAnsi="Times New Roman" w:cs="Times New Roman"/>
          <w:sz w:val="28"/>
          <w:szCs w:val="28"/>
        </w:rPr>
        <w:t xml:space="preserve"> определяется высоким интересом детей к танцевальной деятельности, возможностью раскрытия творческого потенциала каждого ребёнка в процессе дополнительных занятий танцами, а также запросами родителей.</w:t>
      </w:r>
    </w:p>
    <w:p w:rsidR="00E40C8C" w:rsidRPr="00035E47" w:rsidRDefault="00035E47" w:rsidP="00634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5E47">
        <w:rPr>
          <w:rFonts w:ascii="Times New Roman" w:hAnsi="Times New Roman" w:cs="Times New Roman"/>
          <w:sz w:val="28"/>
          <w:szCs w:val="28"/>
        </w:rPr>
        <w:t>Актуальность программы также обусловлена социальным заказом на гуманистическую направленность образования и необходимостью художественного воспитания личности ребёнка, формирования общей культуры, возможностью последующей самореализации в жизни.</w:t>
      </w:r>
    </w:p>
    <w:p w:rsidR="00E40C8C" w:rsidRPr="006346CE" w:rsidRDefault="00FA40BD" w:rsidP="00F34E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CE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035E47" w:rsidRPr="00EC0A3F" w:rsidRDefault="00035E47" w:rsidP="00F34E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0A3F">
        <w:rPr>
          <w:rFonts w:ascii="Times New Roman" w:hAnsi="Times New Roman"/>
          <w:bCs/>
          <w:sz w:val="28"/>
          <w:szCs w:val="28"/>
        </w:rPr>
        <w:t>- вариативность обучения с учётом возрастных особенностей детей;</w:t>
      </w:r>
    </w:p>
    <w:p w:rsidR="00035E47" w:rsidRPr="00EC0A3F" w:rsidRDefault="00035E47" w:rsidP="00F34E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0A3F">
        <w:rPr>
          <w:rFonts w:ascii="Times New Roman" w:hAnsi="Times New Roman"/>
          <w:bCs/>
          <w:sz w:val="28"/>
          <w:szCs w:val="28"/>
        </w:rPr>
        <w:t>-возможность реализовать себя детям разных возрастов с разными особенностями и способностями.</w:t>
      </w:r>
    </w:p>
    <w:p w:rsidR="00EC0A3F" w:rsidRDefault="00035E47" w:rsidP="00F3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47">
        <w:rPr>
          <w:rFonts w:ascii="Times New Roman" w:hAnsi="Times New Roman" w:cs="Times New Roman"/>
          <w:sz w:val="28"/>
          <w:szCs w:val="28"/>
        </w:rPr>
        <w:t>-совмещение нескольких танцевальных напра</w:t>
      </w:r>
      <w:bookmarkStart w:id="0" w:name="_GoBack"/>
      <w:bookmarkEnd w:id="0"/>
      <w:r w:rsidRPr="00035E47">
        <w:rPr>
          <w:rFonts w:ascii="Times New Roman" w:hAnsi="Times New Roman" w:cs="Times New Roman"/>
          <w:sz w:val="28"/>
          <w:szCs w:val="28"/>
        </w:rPr>
        <w:t xml:space="preserve">влений, позволяющих осуществить комплексную хореографическую подготовку обучающихся в течение всего курса обучения. </w:t>
      </w:r>
    </w:p>
    <w:p w:rsidR="00035E47" w:rsidRDefault="00EC0A3F" w:rsidP="00F3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5E47" w:rsidRPr="00035E47">
        <w:rPr>
          <w:rFonts w:ascii="Times New Roman" w:hAnsi="Times New Roman" w:cs="Times New Roman"/>
          <w:sz w:val="28"/>
          <w:szCs w:val="28"/>
        </w:rPr>
        <w:t xml:space="preserve">анятия направлены на раскрепощение детей и их личностный рост. Поэтому, в отличие от существующих танцевальных программ, которые в основном строятся в рамках какого-то одного направления, этот курс дает возможность овладеть разнообразием стилей, что в значительной степени расширяет и обогащает исполнительские возможности. </w:t>
      </w:r>
    </w:p>
    <w:p w:rsidR="00D324D3" w:rsidRPr="009667F3" w:rsidRDefault="00EC0A3F" w:rsidP="006346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0A3F">
        <w:rPr>
          <w:rFonts w:ascii="Times New Roman" w:hAnsi="Times New Roman"/>
          <w:bCs/>
          <w:sz w:val="28"/>
          <w:szCs w:val="28"/>
        </w:rPr>
        <w:t>Занятия проходят в атмосфере доброжелательности, уважения и взаимопомощи.</w:t>
      </w:r>
    </w:p>
    <w:p w:rsidR="00FA40BD" w:rsidRPr="006346CE" w:rsidRDefault="00FA40BD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6CE">
        <w:rPr>
          <w:rFonts w:ascii="Times New Roman" w:hAnsi="Times New Roman"/>
          <w:b/>
          <w:bCs/>
          <w:sz w:val="28"/>
          <w:szCs w:val="28"/>
        </w:rPr>
        <w:t>Адресат программы</w:t>
      </w:r>
    </w:p>
    <w:p w:rsidR="000E13BE" w:rsidRDefault="005D1CCC" w:rsidP="00F3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BD">
        <w:rPr>
          <w:rFonts w:ascii="Times New Roman" w:hAnsi="Times New Roman"/>
          <w:bCs/>
          <w:sz w:val="28"/>
          <w:szCs w:val="28"/>
        </w:rPr>
        <w:t>Возраст обучающихся</w:t>
      </w:r>
      <w:r w:rsidRPr="00267208">
        <w:rPr>
          <w:rFonts w:ascii="Times New Roman" w:hAnsi="Times New Roman"/>
          <w:bCs/>
          <w:sz w:val="28"/>
          <w:szCs w:val="28"/>
        </w:rPr>
        <w:t>, участвующих в реализации программы</w:t>
      </w:r>
      <w:r w:rsidRPr="00267208">
        <w:rPr>
          <w:rFonts w:ascii="Times New Roman" w:hAnsi="Times New Roman"/>
          <w:sz w:val="28"/>
          <w:szCs w:val="28"/>
        </w:rPr>
        <w:t xml:space="preserve"> «</w:t>
      </w:r>
      <w:r w:rsidR="002C2126">
        <w:rPr>
          <w:rFonts w:ascii="Times New Roman" w:hAnsi="Times New Roman"/>
          <w:sz w:val="28"/>
          <w:szCs w:val="28"/>
        </w:rPr>
        <w:t>Т</w:t>
      </w:r>
      <w:r w:rsidR="00D324D3">
        <w:rPr>
          <w:rFonts w:ascii="Times New Roman" w:hAnsi="Times New Roman"/>
          <w:sz w:val="28"/>
          <w:szCs w:val="28"/>
        </w:rPr>
        <w:t>анцуем вместе</w:t>
      </w:r>
      <w:r w:rsidRPr="00267208">
        <w:rPr>
          <w:rFonts w:ascii="Times New Roman" w:hAnsi="Times New Roman"/>
          <w:sz w:val="28"/>
          <w:szCs w:val="28"/>
        </w:rPr>
        <w:t xml:space="preserve">» рассчитан на </w:t>
      </w:r>
      <w:r w:rsidR="00D324D3">
        <w:rPr>
          <w:rFonts w:ascii="Times New Roman" w:hAnsi="Times New Roman"/>
          <w:sz w:val="28"/>
          <w:szCs w:val="28"/>
        </w:rPr>
        <w:t>7</w:t>
      </w:r>
      <w:r w:rsidR="000E13BE">
        <w:rPr>
          <w:rFonts w:ascii="Times New Roman" w:hAnsi="Times New Roman"/>
          <w:sz w:val="28"/>
          <w:szCs w:val="28"/>
        </w:rPr>
        <w:t>-1</w:t>
      </w:r>
      <w:r w:rsidR="00D324D3">
        <w:rPr>
          <w:rFonts w:ascii="Times New Roman" w:hAnsi="Times New Roman"/>
          <w:sz w:val="28"/>
          <w:szCs w:val="28"/>
        </w:rPr>
        <w:t>4</w:t>
      </w:r>
      <w:r w:rsidRPr="00267208">
        <w:rPr>
          <w:rFonts w:ascii="Times New Roman" w:hAnsi="Times New Roman"/>
          <w:sz w:val="28"/>
          <w:szCs w:val="28"/>
        </w:rPr>
        <w:t xml:space="preserve"> лет</w:t>
      </w:r>
      <w:r w:rsidR="000E13BE">
        <w:rPr>
          <w:rFonts w:ascii="Times New Roman" w:hAnsi="Times New Roman"/>
          <w:sz w:val="28"/>
          <w:szCs w:val="28"/>
        </w:rPr>
        <w:t>, включая детей с ОВЗ</w:t>
      </w:r>
      <w:r w:rsidRPr="00267208">
        <w:rPr>
          <w:rFonts w:ascii="Times New Roman" w:hAnsi="Times New Roman"/>
          <w:sz w:val="28"/>
          <w:szCs w:val="28"/>
        </w:rPr>
        <w:t xml:space="preserve">. </w:t>
      </w:r>
    </w:p>
    <w:p w:rsidR="005D1CCC" w:rsidRDefault="005D1CCC" w:rsidP="00F3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>Программа предназначена для обучающихся, интересующимися данным видом деятельности, без предварительной подготовки на общих основаниях.</w:t>
      </w:r>
    </w:p>
    <w:p w:rsidR="00D324D3" w:rsidRPr="00D324D3" w:rsidRDefault="006346CE" w:rsidP="00D3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 на базе </w:t>
      </w:r>
      <w:r w:rsidR="00D324D3">
        <w:rPr>
          <w:rFonts w:ascii="Times New Roman" w:eastAsia="Times New Roman" w:hAnsi="Times New Roman"/>
          <w:sz w:val="28"/>
          <w:szCs w:val="28"/>
        </w:rPr>
        <w:t>МБОУ «Трои</w:t>
      </w:r>
      <w:r>
        <w:rPr>
          <w:rFonts w:ascii="Times New Roman" w:eastAsia="Times New Roman" w:hAnsi="Times New Roman"/>
          <w:sz w:val="28"/>
          <w:szCs w:val="28"/>
        </w:rPr>
        <w:t xml:space="preserve">цкая средняя школа». </w:t>
      </w:r>
      <w:r w:rsidR="00D324D3">
        <w:rPr>
          <w:rFonts w:ascii="Times New Roman" w:eastAsia="Times New Roman" w:hAnsi="Times New Roman"/>
          <w:sz w:val="28"/>
          <w:szCs w:val="28"/>
        </w:rPr>
        <w:t>В группе могут быть разновозрастные дети.</w:t>
      </w:r>
    </w:p>
    <w:p w:rsidR="00FA40BD" w:rsidRPr="00E460E7" w:rsidRDefault="005D1CCC" w:rsidP="00F34E5F">
      <w:pPr>
        <w:pStyle w:val="Default"/>
        <w:ind w:firstLine="709"/>
        <w:rPr>
          <w:rFonts w:eastAsia="Times New Roman"/>
          <w:sz w:val="28"/>
          <w:szCs w:val="28"/>
        </w:rPr>
      </w:pPr>
      <w:r w:rsidRPr="00E460E7">
        <w:rPr>
          <w:rFonts w:eastAsia="Times New Roman"/>
          <w:b/>
          <w:sz w:val="28"/>
          <w:szCs w:val="28"/>
        </w:rPr>
        <w:t>Сроки реализации</w:t>
      </w:r>
      <w:r w:rsidR="00E460E7">
        <w:rPr>
          <w:rFonts w:eastAsia="Times New Roman"/>
          <w:b/>
          <w:sz w:val="28"/>
          <w:szCs w:val="28"/>
        </w:rPr>
        <w:t xml:space="preserve"> программы</w:t>
      </w:r>
    </w:p>
    <w:p w:rsidR="000E13BE" w:rsidRDefault="000E13BE" w:rsidP="000E13BE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13BE">
        <w:rPr>
          <w:rFonts w:ascii="Times New Roman" w:hAnsi="Times New Roman"/>
          <w:sz w:val="28"/>
          <w:szCs w:val="28"/>
        </w:rPr>
        <w:t xml:space="preserve">Программа рассчитана на 1 </w:t>
      </w:r>
      <w:r w:rsidR="00E50BE1">
        <w:rPr>
          <w:rFonts w:ascii="Times New Roman" w:hAnsi="Times New Roman"/>
          <w:sz w:val="28"/>
          <w:szCs w:val="28"/>
        </w:rPr>
        <w:t xml:space="preserve">учебный </w:t>
      </w:r>
      <w:r w:rsidRPr="000E13BE">
        <w:rPr>
          <w:rFonts w:ascii="Times New Roman" w:hAnsi="Times New Roman"/>
          <w:sz w:val="28"/>
          <w:szCs w:val="28"/>
        </w:rPr>
        <w:t xml:space="preserve">год, количество часов в неделю - </w:t>
      </w:r>
      <w:r w:rsidR="005B574A">
        <w:rPr>
          <w:rFonts w:ascii="Times New Roman" w:hAnsi="Times New Roman"/>
          <w:sz w:val="28"/>
          <w:szCs w:val="28"/>
        </w:rPr>
        <w:t>2</w:t>
      </w:r>
      <w:r w:rsidRPr="000E13BE">
        <w:rPr>
          <w:rFonts w:ascii="Times New Roman" w:hAnsi="Times New Roman"/>
          <w:sz w:val="28"/>
          <w:szCs w:val="28"/>
        </w:rPr>
        <w:t>, количество</w:t>
      </w:r>
      <w:r w:rsidR="005B574A">
        <w:rPr>
          <w:rFonts w:ascii="Times New Roman" w:hAnsi="Times New Roman"/>
          <w:sz w:val="28"/>
          <w:szCs w:val="28"/>
        </w:rPr>
        <w:t>учебных часов по программе – 72</w:t>
      </w:r>
      <w:r w:rsidRPr="000E13BE">
        <w:rPr>
          <w:rFonts w:ascii="Times New Roman" w:hAnsi="Times New Roman"/>
          <w:sz w:val="28"/>
          <w:szCs w:val="28"/>
        </w:rPr>
        <w:t>.</w:t>
      </w:r>
    </w:p>
    <w:p w:rsidR="00FA40BD" w:rsidRPr="00E460E7" w:rsidRDefault="00FA40BD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Формы обучения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Cs/>
          <w:color w:val="000000"/>
          <w:sz w:val="28"/>
        </w:rPr>
        <w:t>Формы обучения: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/>
          <w:bCs/>
          <w:color w:val="000000"/>
          <w:sz w:val="28"/>
        </w:rPr>
        <w:t>- 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 очная;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очно – заочная,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дистанционная,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ухудшения эпидемиологической ситуации,  с применением дистанционн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 образовательных технологий (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мастер</w:t>
      </w:r>
      <w:r w:rsidR="00E50B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E50B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классы, видео</w:t>
      </w:r>
      <w:r w:rsidR="004655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667F3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 xml:space="preserve"> уроки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т.п.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FA40BD" w:rsidRPr="004655FB" w:rsidRDefault="00FA40BD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5FB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</w:p>
    <w:p w:rsidR="00D4503E" w:rsidRDefault="00D4503E" w:rsidP="00D4503E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22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</w:t>
      </w:r>
      <w:r w:rsidR="005B574A">
        <w:rPr>
          <w:rFonts w:ascii="Times New Roman" w:hAnsi="Times New Roman" w:cs="Times New Roman"/>
          <w:sz w:val="28"/>
          <w:szCs w:val="28"/>
        </w:rPr>
        <w:t>1 часу</w:t>
      </w:r>
      <w:r w:rsidRPr="00123322">
        <w:rPr>
          <w:rFonts w:ascii="Times New Roman" w:hAnsi="Times New Roman" w:cs="Times New Roman"/>
          <w:sz w:val="28"/>
          <w:szCs w:val="28"/>
        </w:rPr>
        <w:t xml:space="preserve"> – </w:t>
      </w:r>
      <w:r w:rsidR="005B574A">
        <w:rPr>
          <w:rFonts w:ascii="Times New Roman" w:hAnsi="Times New Roman" w:cs="Times New Roman"/>
          <w:sz w:val="28"/>
          <w:szCs w:val="28"/>
        </w:rPr>
        <w:t>72 часа</w:t>
      </w:r>
      <w:r w:rsidRPr="0012332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4503E" w:rsidRPr="00123322" w:rsidRDefault="00D4503E" w:rsidP="00D4503E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22">
        <w:rPr>
          <w:rFonts w:ascii="Times New Roman" w:hAnsi="Times New Roman" w:cs="Times New Roman"/>
          <w:sz w:val="28"/>
          <w:szCs w:val="28"/>
        </w:rPr>
        <w:t>Количество детей в группе: 12</w:t>
      </w:r>
      <w:r w:rsidR="00E50BE1">
        <w:rPr>
          <w:rFonts w:ascii="Times New Roman" w:hAnsi="Times New Roman" w:cs="Times New Roman"/>
          <w:sz w:val="28"/>
          <w:szCs w:val="28"/>
        </w:rPr>
        <w:t xml:space="preserve"> </w:t>
      </w:r>
      <w:r w:rsidRPr="00123322">
        <w:rPr>
          <w:rFonts w:ascii="Times New Roman" w:hAnsi="Times New Roman" w:cs="Times New Roman"/>
          <w:sz w:val="28"/>
          <w:szCs w:val="28"/>
        </w:rPr>
        <w:t>-</w:t>
      </w:r>
      <w:r w:rsidR="00E50BE1">
        <w:rPr>
          <w:rFonts w:ascii="Times New Roman" w:hAnsi="Times New Roman" w:cs="Times New Roman"/>
          <w:sz w:val="28"/>
          <w:szCs w:val="28"/>
        </w:rPr>
        <w:t xml:space="preserve"> 20</w:t>
      </w:r>
      <w:r w:rsidRPr="0012332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C2126" w:rsidRPr="002C2126" w:rsidRDefault="00E774C5" w:rsidP="00E460E7">
      <w:pPr>
        <w:pStyle w:val="Default"/>
        <w:ind w:firstLine="708"/>
        <w:jc w:val="both"/>
        <w:rPr>
          <w:sz w:val="28"/>
          <w:szCs w:val="28"/>
        </w:rPr>
      </w:pPr>
      <w:r w:rsidRPr="003A559C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</w:t>
      </w:r>
      <w:r w:rsidR="002C2126" w:rsidRPr="002C2126">
        <w:rPr>
          <w:sz w:val="28"/>
          <w:szCs w:val="28"/>
        </w:rPr>
        <w:t xml:space="preserve">укрепление физического и психического здоровья, обучение начальным навыкам танцевального искусства, воспитание хореографической культуры, формирование навыков выполнения танцевальных упражнений. </w:t>
      </w:r>
    </w:p>
    <w:p w:rsidR="00E774C5" w:rsidRDefault="00E774C5" w:rsidP="00F34E5F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1B3602">
        <w:rPr>
          <w:b/>
          <w:bCs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: 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обучение двигательным навыкам;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обучение координации движений и танцевальной выразительности;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2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обучение распределять сценическую площадку, чувствовать коллектив, сохранять рисунок танца;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5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6819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819B3">
        <w:rPr>
          <w:rFonts w:ascii="Times New Roman" w:hAnsi="Times New Roman" w:cs="Times New Roman"/>
          <w:sz w:val="28"/>
          <w:szCs w:val="28"/>
        </w:rPr>
        <w:t xml:space="preserve"> опорных знаний, умений и способов хореографической деятельности, обеспечивающих в совокупности </w:t>
      </w:r>
      <w:r w:rsidRPr="006819B3">
        <w:rPr>
          <w:rFonts w:ascii="Times New Roman" w:hAnsi="Times New Roman" w:cs="Times New Roman"/>
          <w:spacing w:val="-8"/>
          <w:sz w:val="28"/>
          <w:szCs w:val="28"/>
        </w:rPr>
        <w:t xml:space="preserve">необходимую </w:t>
      </w:r>
      <w:r w:rsidRPr="006819B3">
        <w:rPr>
          <w:rFonts w:ascii="Times New Roman" w:hAnsi="Times New Roman" w:cs="Times New Roman"/>
          <w:spacing w:val="-7"/>
          <w:sz w:val="28"/>
          <w:szCs w:val="28"/>
        </w:rPr>
        <w:t xml:space="preserve">базу </w:t>
      </w:r>
      <w:r w:rsidRPr="006819B3">
        <w:rPr>
          <w:rFonts w:ascii="Times New Roman" w:hAnsi="Times New Roman" w:cs="Times New Roman"/>
          <w:spacing w:val="-5"/>
          <w:sz w:val="28"/>
          <w:szCs w:val="28"/>
        </w:rPr>
        <w:t xml:space="preserve">для </w:t>
      </w:r>
      <w:r w:rsidRPr="006819B3">
        <w:rPr>
          <w:rFonts w:ascii="Times New Roman" w:hAnsi="Times New Roman" w:cs="Times New Roman"/>
          <w:spacing w:val="-8"/>
          <w:sz w:val="28"/>
          <w:szCs w:val="28"/>
        </w:rPr>
        <w:t xml:space="preserve">последующего самостоятельного знакомства </w:t>
      </w:r>
      <w:r w:rsidRPr="006819B3">
        <w:rPr>
          <w:rFonts w:ascii="Times New Roman" w:hAnsi="Times New Roman" w:cs="Times New Roman"/>
          <w:sz w:val="28"/>
          <w:szCs w:val="28"/>
        </w:rPr>
        <w:t>с хореографией, самообразования исамовоспитания.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укрепление и дальнейшее развитие всего двигательного аппарата</w:t>
      </w:r>
      <w:r w:rsidRPr="006819B3">
        <w:rPr>
          <w:rFonts w:ascii="Times New Roman" w:hAnsi="Times New Roman" w:cs="Times New Roman"/>
          <w:spacing w:val="-10"/>
          <w:sz w:val="28"/>
          <w:szCs w:val="28"/>
        </w:rPr>
        <w:t>обучающегося;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развитие природных профессиональных данных,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6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развитие детской эмоциональной сферы, интереса и любви к танцу.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8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жизни, соблюдению режима дня и личной гигиены;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11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воспитание дисциплинированности, трудолюбия, упорства в достижении поставленных целей;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8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воспитание умения управлять своими эмоциями в различных ситуациях, оказывать помощь своимсверстникам;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before="3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 xml:space="preserve">умение осуществлять самостоятельный контроль за </w:t>
      </w:r>
      <w:proofErr w:type="gramStart"/>
      <w:r w:rsidRPr="006819B3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6819B3">
        <w:rPr>
          <w:rFonts w:ascii="Times New Roman" w:hAnsi="Times New Roman" w:cs="Times New Roman"/>
          <w:sz w:val="28"/>
          <w:szCs w:val="28"/>
        </w:rPr>
        <w:t xml:space="preserve"> учебнойдеятельностью;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умение давать объективную оценку своемутруду;</w:t>
      </w:r>
    </w:p>
    <w:p w:rsidR="006819B3" w:rsidRPr="006819B3" w:rsidRDefault="006819B3" w:rsidP="00E460E7">
      <w:pPr>
        <w:pStyle w:val="a4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9B3">
        <w:rPr>
          <w:rFonts w:ascii="Times New Roman" w:hAnsi="Times New Roman" w:cs="Times New Roman"/>
          <w:sz w:val="28"/>
          <w:szCs w:val="28"/>
        </w:rPr>
        <w:t>формирование чувства коллективизма,</w:t>
      </w:r>
      <w:r w:rsidRPr="006819B3">
        <w:rPr>
          <w:rFonts w:ascii="Times New Roman" w:hAnsi="Times New Roman" w:cs="Times New Roman"/>
          <w:sz w:val="28"/>
          <w:szCs w:val="28"/>
        </w:rPr>
        <w:tab/>
        <w:t>умения работать вкоманде,</w:t>
      </w:r>
      <w:r w:rsidRPr="006819B3">
        <w:rPr>
          <w:rFonts w:ascii="Times New Roman" w:hAnsi="Times New Roman" w:cs="Times New Roman"/>
          <w:spacing w:val="-3"/>
          <w:sz w:val="28"/>
          <w:szCs w:val="28"/>
        </w:rPr>
        <w:t xml:space="preserve">навыков </w:t>
      </w:r>
      <w:r w:rsidRPr="006819B3">
        <w:rPr>
          <w:rFonts w:ascii="Times New Roman" w:hAnsi="Times New Roman" w:cs="Times New Roman"/>
          <w:sz w:val="28"/>
          <w:szCs w:val="28"/>
        </w:rPr>
        <w:t>взаимодействия с участниками образовательногопроцесса.</w:t>
      </w:r>
    </w:p>
    <w:p w:rsidR="009667F3" w:rsidRDefault="009667F3" w:rsidP="00966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BE" w:rsidRDefault="00E460E7" w:rsidP="00966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УЧЕБНЫЙ ПЛАН</w:t>
      </w:r>
    </w:p>
    <w:p w:rsidR="009667F3" w:rsidRPr="008A26F4" w:rsidRDefault="009667F3" w:rsidP="00966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134"/>
        <w:gridCol w:w="1134"/>
        <w:gridCol w:w="1446"/>
        <w:gridCol w:w="2098"/>
      </w:tblGrid>
      <w:tr w:rsidR="00AF3548" w:rsidRPr="00AF3548" w:rsidTr="00E460E7">
        <w:trPr>
          <w:trHeight w:val="242"/>
        </w:trPr>
        <w:tc>
          <w:tcPr>
            <w:tcW w:w="851" w:type="dxa"/>
            <w:vMerge w:val="restart"/>
          </w:tcPr>
          <w:p w:rsidR="00AF3548" w:rsidRPr="00E460E7" w:rsidRDefault="00AF3548" w:rsidP="00AF3548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</w:t>
            </w:r>
          </w:p>
          <w:p w:rsidR="00AF3548" w:rsidRPr="00E460E7" w:rsidRDefault="00AF3548" w:rsidP="00AF3548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AF3548" w:rsidRPr="00E460E7" w:rsidRDefault="00AF3548" w:rsidP="00AF3548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</w:t>
            </w:r>
            <w:r w:rsidR="00E460E7"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раздела, 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AF3548" w:rsidRPr="00AC0711" w:rsidRDefault="00E460E7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098" w:type="dxa"/>
            <w:vMerge w:val="restart"/>
          </w:tcPr>
          <w:p w:rsidR="00E460E7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Формы </w:t>
            </w:r>
            <w:r w:rsidR="00E460E7" w:rsidRPr="00AC0711">
              <w:rPr>
                <w:rFonts w:ascii="Times New Roman" w:hAnsi="Times New Roman"/>
                <w:sz w:val="28"/>
                <w:szCs w:val="28"/>
                <w:lang w:val="ru-RU"/>
              </w:rPr>
              <w:t>аттестации/</w:t>
            </w:r>
          </w:p>
          <w:p w:rsidR="00AF3548" w:rsidRPr="00AC0711" w:rsidRDefault="00E460E7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</w:p>
        </w:tc>
      </w:tr>
      <w:tr w:rsidR="00AF3548" w:rsidRPr="00AF3548" w:rsidTr="00E460E7">
        <w:trPr>
          <w:trHeight w:val="178"/>
        </w:trPr>
        <w:tc>
          <w:tcPr>
            <w:tcW w:w="851" w:type="dxa"/>
            <w:vMerge/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2098" w:type="dxa"/>
            <w:vMerge/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3548" w:rsidRPr="00AF3548" w:rsidTr="00E460E7">
        <w:trPr>
          <w:trHeight w:val="239"/>
        </w:trPr>
        <w:tc>
          <w:tcPr>
            <w:tcW w:w="851" w:type="dxa"/>
            <w:tcBorders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8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8" w:space="0" w:color="auto"/>
            </w:tcBorders>
          </w:tcPr>
          <w:p w:rsidR="00AC0711" w:rsidRPr="00AC0711" w:rsidRDefault="00AC0711" w:rsidP="00AC0711">
            <w:pPr>
              <w:pStyle w:val="TableParagraph"/>
              <w:tabs>
                <w:tab w:val="left" w:pos="1216"/>
              </w:tabs>
              <w:spacing w:line="240" w:lineRule="auto"/>
              <w:ind w:left="152" w:right="132" w:firstLine="10"/>
              <w:jc w:val="center"/>
              <w:rPr>
                <w:sz w:val="28"/>
                <w:szCs w:val="28"/>
              </w:rPr>
            </w:pPr>
            <w:r w:rsidRPr="00AC0711">
              <w:rPr>
                <w:sz w:val="28"/>
                <w:szCs w:val="28"/>
              </w:rPr>
              <w:t xml:space="preserve">Беседа, </w:t>
            </w:r>
            <w:r w:rsidRPr="00AC0711">
              <w:rPr>
                <w:sz w:val="28"/>
                <w:szCs w:val="28"/>
              </w:rPr>
              <w:lastRenderedPageBreak/>
              <w:t>опрос,</w:t>
            </w:r>
          </w:p>
          <w:p w:rsidR="00AF3548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AF3548" w:rsidRPr="00AF3548" w:rsidTr="00E460E7">
        <w:trPr>
          <w:trHeight w:val="258"/>
        </w:trPr>
        <w:tc>
          <w:tcPr>
            <w:tcW w:w="851" w:type="dxa"/>
          </w:tcPr>
          <w:p w:rsidR="00AF3548" w:rsidRPr="00E460E7" w:rsidRDefault="00E460E7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  <w:r w:rsidR="005668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Ритмическая разминка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5668FE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5668FE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98" w:type="dxa"/>
          </w:tcPr>
          <w:p w:rsidR="00AF3548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71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AC0711" w:rsidRPr="00AF3548" w:rsidTr="00E460E7">
        <w:trPr>
          <w:trHeight w:val="263"/>
        </w:trPr>
        <w:tc>
          <w:tcPr>
            <w:tcW w:w="851" w:type="dxa"/>
          </w:tcPr>
          <w:p w:rsidR="00AC0711" w:rsidRPr="00E460E7" w:rsidRDefault="00AC0711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AC0711" w:rsidRPr="00E460E7" w:rsidRDefault="00AC0711" w:rsidP="004F2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460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Лексика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C0711" w:rsidRPr="00E460E7" w:rsidRDefault="00AC0711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C0711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</w:tcPr>
          <w:p w:rsidR="00AC0711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098" w:type="dxa"/>
          </w:tcPr>
          <w:p w:rsidR="00AC0711" w:rsidRPr="00AC0711" w:rsidRDefault="00AC0711" w:rsidP="00AC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1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C0711" w:rsidRPr="00AF3548" w:rsidTr="00E460E7">
        <w:trPr>
          <w:trHeight w:val="302"/>
        </w:trPr>
        <w:tc>
          <w:tcPr>
            <w:tcW w:w="851" w:type="dxa"/>
          </w:tcPr>
          <w:p w:rsidR="00AC0711" w:rsidRPr="00E460E7" w:rsidRDefault="00AC0711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AC0711" w:rsidRPr="00E460E7" w:rsidRDefault="00AC0711" w:rsidP="004F2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460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Кросс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C0711" w:rsidRPr="00E460E7" w:rsidRDefault="00AC0711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C0711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" w:type="dxa"/>
            <w:tcBorders>
              <w:top w:val="single" w:sz="8" w:space="0" w:color="auto"/>
            </w:tcBorders>
          </w:tcPr>
          <w:p w:rsidR="00AC0711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098" w:type="dxa"/>
          </w:tcPr>
          <w:p w:rsidR="00AC0711" w:rsidRPr="00AC0711" w:rsidRDefault="00AC0711" w:rsidP="00AC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1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F3548" w:rsidRPr="00AF3548" w:rsidTr="00E460E7">
        <w:trPr>
          <w:trHeight w:val="218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5668FE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Постановочная деятельность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F3548" w:rsidRPr="00AF3548" w:rsidTr="00E460E7">
        <w:trPr>
          <w:trHeight w:val="9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5668FE" w:rsidRDefault="005668FE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хореографии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0836FB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0836FB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  <w:p w:rsidR="00AC0711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3548" w:rsidRPr="00AF3548" w:rsidTr="00E460E7">
        <w:trPr>
          <w:trHeight w:val="9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5668FE" w:rsidRDefault="005668FE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:rsidR="00AF3548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F3548" w:rsidRPr="00AF3548" w:rsidTr="00E460E7">
        <w:trPr>
          <w:trHeight w:val="315"/>
        </w:trPr>
        <w:tc>
          <w:tcPr>
            <w:tcW w:w="851" w:type="dxa"/>
            <w:tcBorders>
              <w:top w:val="single" w:sz="8" w:space="0" w:color="auto"/>
            </w:tcBorders>
          </w:tcPr>
          <w:p w:rsidR="00AF3548" w:rsidRPr="005668FE" w:rsidRDefault="005668FE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F3548" w:rsidRPr="00E460E7" w:rsidRDefault="00AF3548" w:rsidP="004F2A64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F3548" w:rsidRPr="00AC0711" w:rsidRDefault="000836FB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" w:type="dxa"/>
            <w:tcBorders>
              <w:top w:val="single" w:sz="8" w:space="0" w:color="auto"/>
            </w:tcBorders>
          </w:tcPr>
          <w:p w:rsidR="00AF3548" w:rsidRPr="00AC0711" w:rsidRDefault="0013032E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8" w:type="dxa"/>
            <w:tcBorders>
              <w:top w:val="single" w:sz="8" w:space="0" w:color="auto"/>
            </w:tcBorders>
          </w:tcPr>
          <w:p w:rsidR="00AF3548" w:rsidRPr="00AC0711" w:rsidRDefault="00AC0711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</w:rPr>
              <w:t>Наблюдение, беседа, анализ</w:t>
            </w:r>
          </w:p>
        </w:tc>
      </w:tr>
      <w:tr w:rsidR="00AF3548" w:rsidRPr="00AF3548" w:rsidTr="00E460E7">
        <w:trPr>
          <w:trHeight w:val="399"/>
        </w:trPr>
        <w:tc>
          <w:tcPr>
            <w:tcW w:w="3544" w:type="dxa"/>
            <w:gridSpan w:val="2"/>
          </w:tcPr>
          <w:p w:rsidR="00AF3548" w:rsidRPr="00E460E7" w:rsidRDefault="00AF3548" w:rsidP="00E460E7">
            <w:pPr>
              <w:pStyle w:val="af2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548" w:rsidRPr="00E460E7" w:rsidRDefault="000836FB" w:rsidP="0013032E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548" w:rsidRPr="00AC0711" w:rsidRDefault="00A76C92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68FE"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F3548" w:rsidRPr="00AC0711" w:rsidRDefault="00A76C92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71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668FE" w:rsidRPr="00AC07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F3548" w:rsidRPr="00AC0711" w:rsidRDefault="00AF3548" w:rsidP="00AC0711">
            <w:pPr>
              <w:pStyle w:val="af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A26F4" w:rsidRDefault="008A26F4" w:rsidP="00F34E5F">
      <w:pPr>
        <w:pStyle w:val="a4"/>
        <w:tabs>
          <w:tab w:val="left" w:pos="5529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4F2A64" w:rsidRDefault="004F2A64" w:rsidP="004F2A64">
      <w:pPr>
        <w:pStyle w:val="a4"/>
        <w:tabs>
          <w:tab w:val="left" w:pos="5529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СОДЕРЖАНИЕ ПРОГРАММЫ</w:t>
      </w:r>
    </w:p>
    <w:p w:rsidR="004F2A64" w:rsidRDefault="004F2A64" w:rsidP="004F2A64">
      <w:pPr>
        <w:pStyle w:val="a4"/>
        <w:tabs>
          <w:tab w:val="left" w:pos="5529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3032E" w:rsidRPr="00E460E7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60E7">
        <w:rPr>
          <w:rFonts w:ascii="Times New Roman" w:hAnsi="Times New Roman" w:cs="Times New Roman"/>
          <w:b/>
          <w:color w:val="000000"/>
          <w:sz w:val="28"/>
          <w:szCs w:val="28"/>
        </w:rPr>
        <w:t>1. Вводное занятие</w:t>
      </w:r>
      <w:r w:rsidR="00E460E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836FB" w:rsidRPr="00E46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час</w:t>
      </w:r>
      <w:r w:rsidR="001E69E4" w:rsidRPr="00E460E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E7">
        <w:rPr>
          <w:rFonts w:ascii="Times New Roman" w:hAnsi="Times New Roman" w:cs="Times New Roman"/>
          <w:sz w:val="28"/>
          <w:szCs w:val="28"/>
        </w:rPr>
        <w:t>Теория</w:t>
      </w:r>
      <w:r w:rsidR="00E460E7" w:rsidRPr="00E460E7">
        <w:rPr>
          <w:rFonts w:ascii="Times New Roman" w:hAnsi="Times New Roman" w:cs="Times New Roman"/>
          <w:sz w:val="28"/>
          <w:szCs w:val="28"/>
        </w:rPr>
        <w:t>:</w:t>
      </w:r>
      <w:r w:rsidR="00E460E7">
        <w:rPr>
          <w:rFonts w:ascii="Times New Roman" w:hAnsi="Times New Roman" w:cs="Times New Roman"/>
          <w:sz w:val="28"/>
          <w:szCs w:val="28"/>
        </w:rPr>
        <w:t>в</w:t>
      </w: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 занятие входит рассказ педагога о программе обучения, знакомство с родителями, требования к танцевальной форме, обуви, о культуре  поведения в коллективе и в танцевальном зале. Беседа по технике безопасности. Формирование групп по возрасту, медицинские показания для занятий танцами, расписание занятий.</w:t>
      </w:r>
    </w:p>
    <w:p w:rsidR="005668FE" w:rsidRDefault="0013032E" w:rsidP="005668FE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6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5668FE" w:rsidRPr="005668FE">
        <w:rPr>
          <w:rFonts w:ascii="Times New Roman" w:hAnsi="Times New Roman" w:cs="Times New Roman"/>
          <w:b/>
          <w:sz w:val="28"/>
          <w:szCs w:val="28"/>
        </w:rPr>
        <w:t>Ритмическая разминка</w:t>
      </w:r>
    </w:p>
    <w:p w:rsidR="005668FE" w:rsidRPr="005668FE" w:rsidRDefault="004F2A64" w:rsidP="005668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FB">
        <w:rPr>
          <w:rFonts w:ascii="Times New Roman" w:hAnsi="Times New Roman" w:cs="Times New Roman"/>
          <w:sz w:val="28"/>
          <w:szCs w:val="28"/>
        </w:rPr>
        <w:t>Теория:</w:t>
      </w:r>
      <w:r w:rsidR="004655FB">
        <w:rPr>
          <w:sz w:val="24"/>
          <w:szCs w:val="24"/>
        </w:rPr>
        <w:t xml:space="preserve"> </w:t>
      </w:r>
      <w:r w:rsidR="004655FB">
        <w:rPr>
          <w:rFonts w:ascii="Times New Roman" w:hAnsi="Times New Roman" w:cs="Times New Roman"/>
          <w:sz w:val="28"/>
          <w:szCs w:val="28"/>
        </w:rPr>
        <w:t>т</w:t>
      </w:r>
      <w:r w:rsidR="005668FE" w:rsidRPr="005668FE">
        <w:rPr>
          <w:rFonts w:ascii="Times New Roman" w:hAnsi="Times New Roman" w:cs="Times New Roman"/>
          <w:sz w:val="28"/>
          <w:szCs w:val="28"/>
        </w:rPr>
        <w:t>еоретические основы хореографических движений</w:t>
      </w:r>
      <w:r w:rsidR="005668FE" w:rsidRPr="005668FE">
        <w:rPr>
          <w:rFonts w:ascii="Times New Roman" w:hAnsi="Times New Roman" w:cs="Times New Roman"/>
          <w:i/>
          <w:sz w:val="28"/>
          <w:szCs w:val="28"/>
        </w:rPr>
        <w:t>.</w:t>
      </w:r>
      <w:r w:rsidR="005668FE" w:rsidRPr="005668F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668FE" w:rsidRPr="005668FE">
        <w:rPr>
          <w:rFonts w:ascii="Times New Roman" w:hAnsi="Times New Roman" w:cs="Times New Roman"/>
          <w:color w:val="000000"/>
          <w:sz w:val="28"/>
          <w:szCs w:val="28"/>
        </w:rPr>
        <w:t>Хореографические термины.</w:t>
      </w:r>
    </w:p>
    <w:p w:rsidR="0013032E" w:rsidRPr="0013032E" w:rsidRDefault="00E460E7" w:rsidP="004F2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FB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 w:rsidR="0056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3032E" w:rsidRPr="00E460E7">
        <w:rPr>
          <w:rFonts w:ascii="Times New Roman" w:hAnsi="Times New Roman" w:cs="Times New Roman"/>
          <w:color w:val="000000"/>
          <w:sz w:val="28"/>
          <w:szCs w:val="28"/>
        </w:rPr>
        <w:t>итмическая разминка:</w:t>
      </w:r>
      <w:r w:rsidR="0013032E"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упражнений, рассчитанный на разминку, растяжку и разогрев необходимых групп мышц. Отличается от многих разминок тем, что выполняется под музыку, т.е. изучение танцевальных элементов начинается уже в разминке.</w:t>
      </w:r>
    </w:p>
    <w:p w:rsidR="0013032E" w:rsidRPr="0013032E" w:rsidRDefault="004655FB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32E" w:rsidRPr="0013032E">
        <w:rPr>
          <w:rFonts w:ascii="Times New Roman" w:hAnsi="Times New Roman" w:cs="Times New Roman"/>
          <w:color w:val="000000"/>
          <w:sz w:val="28"/>
          <w:szCs w:val="28"/>
        </w:rPr>
        <w:t>Изучаемые элементы разминки:</w:t>
      </w:r>
    </w:p>
    <w:p w:rsidR="0013032E" w:rsidRPr="0013032E" w:rsidRDefault="00E460E7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032E" w:rsidRPr="0013032E">
        <w:rPr>
          <w:rFonts w:ascii="Times New Roman" w:hAnsi="Times New Roman" w:cs="Times New Roman"/>
          <w:color w:val="000000"/>
          <w:sz w:val="28"/>
          <w:szCs w:val="28"/>
        </w:rPr>
        <w:t>Движения головы. Соединение движений гол</w:t>
      </w:r>
      <w:r>
        <w:rPr>
          <w:rFonts w:ascii="Times New Roman" w:hAnsi="Times New Roman" w:cs="Times New Roman"/>
          <w:color w:val="000000"/>
          <w:sz w:val="28"/>
          <w:szCs w:val="28"/>
        </w:rPr>
        <w:t>овы с движениями других центров;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Плечи: комбинация из движений, изученных ра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нее, разные по ритму комбинации;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- Грудная клетка: круги и полукруги в горизонтальной и вертикальной </w:t>
      </w:r>
      <w:proofErr w:type="gram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плоскостях</w:t>
      </w:r>
      <w:proofErr w:type="gramEnd"/>
      <w:r w:rsidRPr="0013032E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оединение в комбинации движений;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Контракция;</w:t>
      </w:r>
    </w:p>
    <w:p w:rsidR="0013032E" w:rsidRDefault="0013032E" w:rsidP="0013032E">
      <w:pPr>
        <w:tabs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- Прыжки. </w:t>
      </w:r>
    </w:p>
    <w:p w:rsidR="00E460E7" w:rsidRDefault="005668FE" w:rsidP="00E46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460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32E" w:rsidRPr="00E460E7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4F2A64" w:rsidRPr="004F2A64" w:rsidRDefault="004F2A64" w:rsidP="00E46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55FB">
        <w:rPr>
          <w:rFonts w:ascii="Times New Roman" w:hAnsi="Times New Roman" w:cs="Times New Roman"/>
          <w:sz w:val="28"/>
          <w:szCs w:val="28"/>
        </w:rPr>
        <w:t>Теория:</w:t>
      </w:r>
      <w:r w:rsidR="00465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5FB" w:rsidRPr="004655FB">
        <w:rPr>
          <w:rFonts w:ascii="Times New Roman" w:hAnsi="Times New Roman" w:cs="Times New Roman"/>
          <w:sz w:val="28"/>
          <w:szCs w:val="28"/>
        </w:rPr>
        <w:t>т</w:t>
      </w:r>
      <w:r w:rsidR="005668FE" w:rsidRPr="004655FB">
        <w:rPr>
          <w:rFonts w:ascii="Times New Roman" w:hAnsi="Times New Roman" w:cs="Times New Roman"/>
          <w:sz w:val="28"/>
          <w:szCs w:val="28"/>
        </w:rPr>
        <w:t>е</w:t>
      </w:r>
      <w:r w:rsidR="005668FE" w:rsidRPr="005668FE">
        <w:rPr>
          <w:rFonts w:ascii="Times New Roman" w:hAnsi="Times New Roman" w:cs="Times New Roman"/>
          <w:sz w:val="28"/>
          <w:szCs w:val="28"/>
        </w:rPr>
        <w:t>оретические основы хореографических движений</w:t>
      </w:r>
      <w:r w:rsidR="005668FE" w:rsidRPr="005668FE">
        <w:rPr>
          <w:rFonts w:ascii="Times New Roman" w:hAnsi="Times New Roman" w:cs="Times New Roman"/>
          <w:i/>
          <w:sz w:val="28"/>
          <w:szCs w:val="28"/>
        </w:rPr>
        <w:t>.</w:t>
      </w:r>
    </w:p>
    <w:p w:rsidR="0013032E" w:rsidRPr="0013032E" w:rsidRDefault="001E69E4" w:rsidP="00E46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5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Практика</w:t>
      </w:r>
      <w:r w:rsidR="0013032E" w:rsidRPr="004655FB">
        <w:rPr>
          <w:rFonts w:ascii="Times New Roman" w:hAnsi="Times New Roman" w:cs="Times New Roman"/>
          <w:sz w:val="28"/>
          <w:szCs w:val="28"/>
        </w:rPr>
        <w:t>:</w:t>
      </w:r>
      <w:r w:rsidR="005668FE">
        <w:rPr>
          <w:rFonts w:ascii="Times New Roman" w:hAnsi="Times New Roman" w:cs="Times New Roman"/>
          <w:sz w:val="28"/>
          <w:szCs w:val="28"/>
        </w:rPr>
        <w:t xml:space="preserve"> </w:t>
      </w:r>
      <w:r w:rsidR="0013032E" w:rsidRPr="0013032E">
        <w:rPr>
          <w:rFonts w:ascii="Times New Roman" w:hAnsi="Times New Roman" w:cs="Times New Roman"/>
          <w:sz w:val="28"/>
          <w:szCs w:val="28"/>
        </w:rPr>
        <w:t xml:space="preserve">изучение основных движений </w:t>
      </w:r>
      <w:proofErr w:type="spellStart"/>
      <w:r w:rsidR="0013032E" w:rsidRPr="0013032E">
        <w:rPr>
          <w:rFonts w:ascii="Times New Roman" w:hAnsi="Times New Roman" w:cs="Times New Roman"/>
          <w:sz w:val="28"/>
          <w:szCs w:val="28"/>
        </w:rPr>
        <w:t>hip-hop</w:t>
      </w:r>
      <w:proofErr w:type="spellEnd"/>
      <w:r w:rsidR="0013032E" w:rsidRPr="0013032E">
        <w:rPr>
          <w:rFonts w:ascii="Times New Roman" w:hAnsi="Times New Roman" w:cs="Times New Roman"/>
          <w:sz w:val="28"/>
          <w:szCs w:val="28"/>
        </w:rPr>
        <w:t xml:space="preserve"> (хип-хоп). Упражнения выполняются по тем же разделам, что и разминка, с координацией всех центров. Усложняются прыжки и вращения.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3032E">
        <w:rPr>
          <w:rFonts w:ascii="Times New Roman" w:hAnsi="Times New Roman" w:cs="Times New Roman"/>
          <w:color w:val="000000"/>
          <w:sz w:val="28"/>
          <w:szCs w:val="28"/>
        </w:rPr>
        <w:t>iplift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 xml:space="preserve"> полукруги и круги одним бедром;</w:t>
      </w:r>
    </w:p>
    <w:p w:rsidR="0013032E" w:rsidRPr="0013032E" w:rsidRDefault="00E460E7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V-положения рук,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jerkposition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32E" w:rsidRPr="0013032E" w:rsidRDefault="00E460E7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А-Б-В - положения рук;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Комбинации из движений, изуче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нных ранее, соединение с шагами;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- Соединение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contraction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release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 с одновременным подъемом одной ноги в воздух и перемещением в прос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транстве;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Tilt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 в сторону, вперед, с работающе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й ногой, открытой на 90° и выше;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- Упражнения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стэтч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>-характера в соединен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ии с твистами и спиралями торса;</w:t>
      </w:r>
    </w:p>
    <w:p w:rsidR="0013032E" w:rsidRPr="0013032E" w:rsidRDefault="00E460E7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Приставной шаг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steptouch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«Виноградная лоза» (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grapevine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60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V-шаг(V-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step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F2A64" w:rsidRDefault="005668F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F2A64" w:rsidRPr="004F2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3032E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Кросс</w:t>
      </w:r>
    </w:p>
    <w:p w:rsidR="005668FE" w:rsidRPr="004F2A64" w:rsidRDefault="004F2A64" w:rsidP="00566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55FB">
        <w:rPr>
          <w:rFonts w:ascii="Times New Roman" w:hAnsi="Times New Roman" w:cs="Times New Roman"/>
          <w:sz w:val="28"/>
          <w:szCs w:val="28"/>
        </w:rPr>
        <w:t>Теория:</w:t>
      </w:r>
      <w:r w:rsidRPr="004F2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5FB">
        <w:rPr>
          <w:rFonts w:ascii="Times New Roman" w:hAnsi="Times New Roman" w:cs="Times New Roman"/>
          <w:sz w:val="28"/>
          <w:szCs w:val="28"/>
        </w:rPr>
        <w:t>т</w:t>
      </w:r>
      <w:r w:rsidR="005668FE" w:rsidRPr="005668FE">
        <w:rPr>
          <w:rFonts w:ascii="Times New Roman" w:hAnsi="Times New Roman" w:cs="Times New Roman"/>
          <w:sz w:val="28"/>
          <w:szCs w:val="28"/>
        </w:rPr>
        <w:t>еоретические основы хореографических движений</w:t>
      </w:r>
      <w:r w:rsidR="005668FE" w:rsidRPr="005668FE">
        <w:rPr>
          <w:rFonts w:ascii="Times New Roman" w:hAnsi="Times New Roman" w:cs="Times New Roman"/>
          <w:i/>
          <w:sz w:val="28"/>
          <w:szCs w:val="28"/>
        </w:rPr>
        <w:t>.</w:t>
      </w:r>
    </w:p>
    <w:p w:rsidR="0013032E" w:rsidRPr="0013032E" w:rsidRDefault="001E69E4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F2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FB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13032E" w:rsidRPr="004655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668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032E" w:rsidRPr="0013032E">
        <w:rPr>
          <w:rFonts w:ascii="Times New Roman" w:hAnsi="Times New Roman" w:cs="Times New Roman"/>
          <w:color w:val="000000"/>
          <w:sz w:val="28"/>
          <w:szCs w:val="28"/>
        </w:rPr>
        <w:t>передвижение в пространстве.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Вращение, как спо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соб передвижения в пространстве;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Комбинации пр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ыжков, исполняемых по диагонали;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Соединение шагов с изолиро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ванными движениями двух центров;</w:t>
      </w:r>
    </w:p>
    <w:p w:rsidR="0013032E" w:rsidRPr="0013032E" w:rsidRDefault="004F2A64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032E" w:rsidRPr="0013032E">
        <w:rPr>
          <w:rFonts w:ascii="Times New Roman" w:hAnsi="Times New Roman" w:cs="Times New Roman"/>
          <w:color w:val="000000"/>
          <w:sz w:val="28"/>
          <w:szCs w:val="28"/>
        </w:rPr>
        <w:t>Развернутые комбинации с перемещением в пространстве, с использованием смены уровней, различ</w:t>
      </w:r>
      <w:r>
        <w:rPr>
          <w:rFonts w:ascii="Times New Roman" w:hAnsi="Times New Roman" w:cs="Times New Roman"/>
          <w:color w:val="000000"/>
          <w:sz w:val="28"/>
          <w:szCs w:val="28"/>
        </w:rPr>
        <w:t>ных способов вращений и прыжков;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Понятие «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кач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>» как основа пласт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ической характеристики хип - хопа;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Движения рук (сгибания в плечевом, локтевом, кистевом суставах)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32E" w:rsidRPr="0013032E" w:rsidRDefault="005668F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032E" w:rsidRPr="0013032E">
        <w:rPr>
          <w:rFonts w:ascii="Times New Roman" w:hAnsi="Times New Roman" w:cs="Times New Roman"/>
          <w:color w:val="000000"/>
          <w:sz w:val="28"/>
          <w:szCs w:val="28"/>
        </w:rPr>
        <w:t>Броски ног в различные направления с наклоном ко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рпуса в противоположную сторону;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Соскоки по выворотным и завернутым позициям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 xml:space="preserve"> на всей стопе и на </w:t>
      </w:r>
      <w:proofErr w:type="spellStart"/>
      <w:r w:rsidR="004F2A64">
        <w:rPr>
          <w:rFonts w:ascii="Times New Roman" w:hAnsi="Times New Roman" w:cs="Times New Roman"/>
          <w:color w:val="000000"/>
          <w:sz w:val="28"/>
          <w:szCs w:val="28"/>
        </w:rPr>
        <w:t>полупальцах</w:t>
      </w:r>
      <w:proofErr w:type="spellEnd"/>
      <w:r w:rsidR="004F2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Переходы из параллельных позиций ног в ши</w:t>
      </w:r>
      <w:r w:rsidR="004F2A64">
        <w:rPr>
          <w:rFonts w:ascii="Times New Roman" w:hAnsi="Times New Roman" w:cs="Times New Roman"/>
          <w:color w:val="000000"/>
          <w:sz w:val="28"/>
          <w:szCs w:val="28"/>
        </w:rPr>
        <w:t>рокие выворотные и «</w:t>
      </w:r>
      <w:proofErr w:type="spellStart"/>
      <w:r w:rsidR="004F2A6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4F2A64">
        <w:rPr>
          <w:rFonts w:ascii="Times New Roman" w:hAnsi="Times New Roman" w:cs="Times New Roman"/>
          <w:color w:val="000000"/>
          <w:sz w:val="28"/>
          <w:szCs w:val="28"/>
        </w:rPr>
        <w:t>» позиции;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- Прыжки с раскрыванием ног и поворотами в воздухе.</w:t>
      </w:r>
    </w:p>
    <w:p w:rsidR="0013032E" w:rsidRPr="004F2A64" w:rsidRDefault="005668F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F2A64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3032E" w:rsidRPr="004F2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Постановочная деятельность</w:t>
      </w:r>
      <w:r w:rsidR="004F2A64">
        <w:rPr>
          <w:rFonts w:ascii="Times New Roman" w:hAnsi="Times New Roman" w:cs="Times New Roman"/>
          <w:b/>
          <w:color w:val="000000"/>
          <w:sz w:val="28"/>
          <w:szCs w:val="28"/>
        </w:rPr>
        <w:t>. (18 часов)</w:t>
      </w:r>
    </w:p>
    <w:p w:rsidR="0013032E" w:rsidRPr="0013032E" w:rsidRDefault="0013032E" w:rsidP="0013032E">
      <w:pPr>
        <w:pStyle w:val="1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F2A64">
        <w:rPr>
          <w:rFonts w:ascii="Times New Roman" w:hAnsi="Times New Roman"/>
          <w:bCs/>
          <w:sz w:val="28"/>
          <w:szCs w:val="28"/>
          <w:lang w:val="ru-RU"/>
        </w:rPr>
        <w:t>Практика</w:t>
      </w:r>
      <w:r w:rsidR="004F2A64" w:rsidRPr="004F2A64">
        <w:rPr>
          <w:rFonts w:ascii="Times New Roman" w:hAnsi="Times New Roman"/>
          <w:bCs/>
          <w:sz w:val="28"/>
          <w:szCs w:val="28"/>
          <w:lang w:val="ru-RU"/>
        </w:rPr>
        <w:t>:</w:t>
      </w:r>
      <w:r w:rsidR="005668F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F2A64" w:rsidRPr="004F2A64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5668F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3032E">
        <w:rPr>
          <w:rFonts w:ascii="Times New Roman" w:hAnsi="Times New Roman"/>
          <w:bCs/>
          <w:color w:val="000000"/>
          <w:sz w:val="28"/>
          <w:szCs w:val="28"/>
          <w:lang w:val="ru-RU"/>
        </w:rPr>
        <w:t>течение обучения учащиеся</w:t>
      </w:r>
      <w:r w:rsidR="005668F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F2A64">
        <w:rPr>
          <w:rFonts w:ascii="Times New Roman" w:hAnsi="Times New Roman"/>
          <w:bCs/>
          <w:color w:val="000000"/>
          <w:sz w:val="28"/>
          <w:szCs w:val="28"/>
          <w:lang w:val="ru-RU"/>
        </w:rPr>
        <w:t>узнают</w:t>
      </w:r>
      <w:r w:rsidRPr="001303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такие понятия, как:</w:t>
      </w:r>
    </w:p>
    <w:p w:rsidR="0013032E" w:rsidRPr="004F2A64" w:rsidRDefault="0013032E" w:rsidP="0013032E">
      <w:pPr>
        <w:pStyle w:val="1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F2A64">
        <w:rPr>
          <w:rFonts w:ascii="Times New Roman" w:hAnsi="Times New Roman"/>
          <w:bCs/>
          <w:color w:val="000000"/>
          <w:sz w:val="28"/>
          <w:szCs w:val="28"/>
          <w:lang w:val="ru-RU"/>
        </w:rPr>
        <w:t>Танцевальная связка</w:t>
      </w:r>
      <w:r w:rsidRPr="004F2A64">
        <w:rPr>
          <w:rFonts w:ascii="Times New Roman" w:hAnsi="Times New Roman"/>
          <w:color w:val="000000"/>
          <w:sz w:val="28"/>
          <w:szCs w:val="28"/>
          <w:lang w:val="ru-RU"/>
        </w:rPr>
        <w:t xml:space="preserve"> - это несколько танцевальных движений (3-5), разучив которые, впоследствии можно использовать как элемент постано</w:t>
      </w:r>
      <w:r w:rsidRPr="004F2A6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вочного танца или как вставку в произвольной комбинации. </w:t>
      </w:r>
    </w:p>
    <w:p w:rsidR="0013032E" w:rsidRPr="004F2A64" w:rsidRDefault="0013032E" w:rsidP="0013032E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2A64">
        <w:rPr>
          <w:rFonts w:ascii="Times New Roman" w:hAnsi="Times New Roman"/>
          <w:bCs/>
          <w:color w:val="000000"/>
          <w:sz w:val="28"/>
          <w:szCs w:val="28"/>
          <w:lang w:val="ru-RU"/>
        </w:rPr>
        <w:t>Танцевальная комбинация</w:t>
      </w:r>
      <w:r w:rsidRPr="004F2A64">
        <w:rPr>
          <w:rFonts w:ascii="Times New Roman" w:hAnsi="Times New Roman"/>
          <w:color w:val="000000"/>
          <w:sz w:val="28"/>
          <w:szCs w:val="28"/>
          <w:lang w:val="ru-RU"/>
        </w:rPr>
        <w:t xml:space="preserve"> - нечто среднее между связкой и компози</w:t>
      </w:r>
      <w:r w:rsidRPr="004F2A64">
        <w:rPr>
          <w:rFonts w:ascii="Times New Roman" w:hAnsi="Times New Roman"/>
          <w:color w:val="000000"/>
          <w:sz w:val="28"/>
          <w:szCs w:val="28"/>
          <w:lang w:val="ru-RU"/>
        </w:rPr>
        <w:softHyphen/>
        <w:t>цией, обычно ее продолжительность составляет 1-2 восьмерки.</w:t>
      </w:r>
    </w:p>
    <w:p w:rsidR="0013032E" w:rsidRPr="004F2A64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A64">
        <w:rPr>
          <w:rFonts w:ascii="Times New Roman" w:hAnsi="Times New Roman" w:cs="Times New Roman"/>
          <w:color w:val="000000"/>
          <w:sz w:val="28"/>
          <w:szCs w:val="28"/>
        </w:rPr>
        <w:t>Схема изучения танца: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1. Танец учится «на счет», с каждым разом ускоряя темп. Затем, включается музыка, и счёт тактов ложится на музыку. В группе, занимающейся до года, практикуется изучение коротких (в основном на 8 </w:t>
      </w:r>
      <w:r w:rsidRPr="00130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счетов) связок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TopRoking’а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, и элементами из более лёгких стилей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StreetDance’а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Hip-Hop’а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2. Изучение и запоминание новых элементов. После танца, уделяется внимание изучению новых элементов. В данном случае, применяется индивидуальный подход к каждому ученику. Что учить дальше, на этом этапе, определяется личными качествами ученика.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3. Дополнение – это обязательное условие закрепления пройденного материала, состоит из попыток соединить новый материал со всем, пройденным до этого, материалом.</w:t>
      </w:r>
    </w:p>
    <w:p w:rsidR="0013032E" w:rsidRPr="0013032E" w:rsidRDefault="0013032E" w:rsidP="0013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2E">
        <w:rPr>
          <w:rFonts w:ascii="Times New Roman" w:hAnsi="Times New Roman" w:cs="Times New Roman"/>
          <w:color w:val="000000"/>
          <w:sz w:val="28"/>
          <w:szCs w:val="28"/>
        </w:rPr>
        <w:t>Прохождение связок, отработка кусочков и повторение движений под индивидуальным контролем педагога.</w:t>
      </w:r>
    </w:p>
    <w:p w:rsidR="0013032E" w:rsidRPr="004F2A64" w:rsidRDefault="005668FE" w:rsidP="00DA75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3032E" w:rsidRPr="001303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3032E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История хореографии</w:t>
      </w:r>
      <w:r w:rsidR="004F2A6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836FB" w:rsidRPr="004F2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 часа</w:t>
      </w:r>
      <w:r w:rsidR="001E69E4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3032E" w:rsidRPr="0013032E" w:rsidRDefault="0013032E" w:rsidP="004F2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FB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4F2A64" w:rsidRPr="004655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6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A64" w:rsidRPr="004F2A6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3032E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овременные направления: хип-хоп, </w:t>
      </w:r>
      <w:proofErr w:type="spellStart"/>
      <w:r w:rsidRPr="0013032E">
        <w:rPr>
          <w:rFonts w:ascii="Times New Roman" w:hAnsi="Times New Roman" w:cs="Times New Roman"/>
          <w:color w:val="000000"/>
          <w:sz w:val="28"/>
          <w:szCs w:val="28"/>
        </w:rPr>
        <w:t>хаус</w:t>
      </w:r>
      <w:proofErr w:type="spellEnd"/>
      <w:r w:rsidRPr="0013032E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5668FE">
        <w:rPr>
          <w:rFonts w:ascii="Times New Roman" w:hAnsi="Times New Roman" w:cs="Times New Roman"/>
          <w:color w:val="000000"/>
          <w:sz w:val="28"/>
          <w:szCs w:val="28"/>
        </w:rPr>
        <w:t>иско, модерн, джаз</w:t>
      </w:r>
      <w:r w:rsidRPr="00130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32E" w:rsidRPr="004F2A64" w:rsidRDefault="005668FE" w:rsidP="00DA75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13032E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. Концертная деятельность</w:t>
      </w:r>
      <w:r w:rsidR="004F2A64" w:rsidRPr="004F2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E69E4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(6 часов)</w:t>
      </w:r>
    </w:p>
    <w:p w:rsidR="0013032E" w:rsidRPr="004F2A64" w:rsidRDefault="0013032E" w:rsidP="004F2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FB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4F2A64" w:rsidRPr="004655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F2A64" w:rsidRPr="004F2A6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F2A64">
        <w:rPr>
          <w:rFonts w:ascii="Times New Roman" w:hAnsi="Times New Roman" w:cs="Times New Roman"/>
          <w:color w:val="000000"/>
          <w:sz w:val="28"/>
          <w:szCs w:val="28"/>
        </w:rPr>
        <w:t>ыступление на мероприятиях, конкурсах, фестивалях. Отчетный концерт по итогам года обучения.</w:t>
      </w:r>
    </w:p>
    <w:p w:rsidR="00DA7519" w:rsidRPr="004F2A64" w:rsidRDefault="00AC0711" w:rsidP="00DA75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13032E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.Итоговое занятие</w:t>
      </w:r>
      <w:r w:rsidR="004F2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6FB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(5 часов</w:t>
      </w:r>
      <w:r w:rsidR="001E69E4" w:rsidRPr="004F2A6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F2A64" w:rsidRPr="005668FE" w:rsidRDefault="004F2A64" w:rsidP="00DA75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55FB">
        <w:rPr>
          <w:rFonts w:ascii="Times New Roman" w:hAnsi="Times New Roman" w:cs="Times New Roman"/>
          <w:sz w:val="28"/>
          <w:szCs w:val="28"/>
        </w:rPr>
        <w:t>Теория:</w:t>
      </w:r>
      <w:r w:rsidR="005668FE" w:rsidRPr="005668FE">
        <w:rPr>
          <w:rFonts w:ascii="Times New Roman" w:hAnsi="Times New Roman" w:cs="Times New Roman"/>
          <w:sz w:val="28"/>
          <w:szCs w:val="28"/>
        </w:rPr>
        <w:t xml:space="preserve"> </w:t>
      </w:r>
      <w:r w:rsidR="005668FE">
        <w:rPr>
          <w:rFonts w:ascii="Times New Roman" w:hAnsi="Times New Roman" w:cs="Times New Roman"/>
          <w:sz w:val="28"/>
          <w:szCs w:val="28"/>
        </w:rPr>
        <w:t>повторение теоретических основ</w:t>
      </w:r>
      <w:r w:rsidR="005668FE" w:rsidRPr="005668FE">
        <w:rPr>
          <w:rFonts w:ascii="Times New Roman" w:hAnsi="Times New Roman" w:cs="Times New Roman"/>
          <w:sz w:val="28"/>
          <w:szCs w:val="28"/>
        </w:rPr>
        <w:t xml:space="preserve"> хореографических движений</w:t>
      </w:r>
      <w:r w:rsidR="005668FE" w:rsidRPr="005668FE">
        <w:rPr>
          <w:rFonts w:ascii="Times New Roman" w:hAnsi="Times New Roman" w:cs="Times New Roman"/>
          <w:i/>
          <w:sz w:val="28"/>
          <w:szCs w:val="28"/>
        </w:rPr>
        <w:t>.</w:t>
      </w:r>
    </w:p>
    <w:p w:rsidR="009667F3" w:rsidRDefault="004F2A64" w:rsidP="004F2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FB">
        <w:rPr>
          <w:rFonts w:ascii="Times New Roman" w:hAnsi="Times New Roman" w:cs="Times New Roman"/>
          <w:sz w:val="28"/>
          <w:szCs w:val="28"/>
        </w:rPr>
        <w:t>Практика:</w:t>
      </w:r>
      <w:r w:rsidR="00566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A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3032E" w:rsidRPr="0013032E">
        <w:rPr>
          <w:rFonts w:ascii="Times New Roman" w:hAnsi="Times New Roman" w:cs="Times New Roman"/>
          <w:sz w:val="28"/>
          <w:szCs w:val="28"/>
        </w:rPr>
        <w:t>ткрытое занятие с демонстраций полученных знаний и умений. Анализ работы.</w:t>
      </w:r>
    </w:p>
    <w:p w:rsidR="004F2A64" w:rsidRPr="004F2A64" w:rsidRDefault="004F2A64" w:rsidP="004F2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3BE" w:rsidRDefault="004F2A64" w:rsidP="009C1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903BE" w:rsidRPr="00E903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A7519" w:rsidRPr="006D03BD" w:rsidRDefault="00DA7519" w:rsidP="00DA751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Предметные</w:t>
      </w:r>
      <w:r w:rsidR="001A3F60">
        <w:rPr>
          <w:rFonts w:ascii="Times New Roman" w:hAnsi="Times New Roman" w:cs="Times New Roman"/>
          <w:sz w:val="28"/>
          <w:szCs w:val="28"/>
        </w:rPr>
        <w:t xml:space="preserve"> </w:t>
      </w:r>
      <w:r w:rsidRPr="006D03BD">
        <w:rPr>
          <w:rFonts w:ascii="Times New Roman" w:hAnsi="Times New Roman" w:cs="Times New Roman"/>
          <w:sz w:val="28"/>
          <w:szCs w:val="28"/>
        </w:rPr>
        <w:t>результаты:</w:t>
      </w:r>
    </w:p>
    <w:p w:rsidR="00DA7519" w:rsidRPr="006D03BD" w:rsidRDefault="00DA7519" w:rsidP="00DA751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В результате обучения по программе учащиеся будут знать:</w:t>
      </w:r>
    </w:p>
    <w:p w:rsidR="006D03BD" w:rsidRDefault="00DA7519" w:rsidP="006D03BD">
      <w:pPr>
        <w:pStyle w:val="12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специальную терминологию;</w:t>
      </w:r>
    </w:p>
    <w:p w:rsidR="006D03BD" w:rsidRDefault="00DA7519" w:rsidP="006D03BD">
      <w:pPr>
        <w:pStyle w:val="12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основные сведения по истории современного танца;</w:t>
      </w:r>
    </w:p>
    <w:p w:rsidR="006D03BD" w:rsidRDefault="00DA7519" w:rsidP="006D03BD">
      <w:pPr>
        <w:pStyle w:val="12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 xml:space="preserve">основные стили </w:t>
      </w:r>
      <w:r w:rsidR="006D03BD">
        <w:rPr>
          <w:rFonts w:ascii="Times New Roman" w:hAnsi="Times New Roman"/>
          <w:sz w:val="28"/>
          <w:szCs w:val="28"/>
          <w:lang w:val="ru-RU"/>
        </w:rPr>
        <w:t>и жанры современной хореографии;</w:t>
      </w:r>
    </w:p>
    <w:p w:rsidR="006D03BD" w:rsidRDefault="00DA7519" w:rsidP="006D03BD">
      <w:pPr>
        <w:pStyle w:val="12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основы техники исполнения движений джаз танца, танца модерн, современных молодежных направлений танца;</w:t>
      </w:r>
    </w:p>
    <w:p w:rsidR="00DA7519" w:rsidRPr="006D03BD" w:rsidRDefault="00DA7519" w:rsidP="006D03BD">
      <w:pPr>
        <w:pStyle w:val="12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современные формы, стили и техники танца.</w:t>
      </w:r>
    </w:p>
    <w:p w:rsidR="00DA7519" w:rsidRPr="006D03BD" w:rsidRDefault="00DA7519" w:rsidP="00DA751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Учащиеся будут уметь:</w:t>
      </w:r>
    </w:p>
    <w:p w:rsidR="006D03BD" w:rsidRDefault="00DA7519" w:rsidP="006D03BD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исполнять основные движения современного танца;</w:t>
      </w:r>
    </w:p>
    <w:p w:rsidR="006D03BD" w:rsidRDefault="00DA7519" w:rsidP="006D03BD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грамотно подходить к изучению лексики разных жанров и стилей современного танца;</w:t>
      </w:r>
    </w:p>
    <w:p w:rsidR="006D03BD" w:rsidRDefault="00DA7519" w:rsidP="006D03BD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использовать знания современного лексического материала в</w:t>
      </w:r>
      <w:r w:rsidRPr="006D03BD">
        <w:rPr>
          <w:rFonts w:ascii="Times New Roman" w:hAnsi="Times New Roman"/>
          <w:sz w:val="28"/>
          <w:szCs w:val="28"/>
        </w:rPr>
        <w:t> </w:t>
      </w:r>
      <w:r w:rsidRPr="006D03BD">
        <w:rPr>
          <w:rFonts w:ascii="Times New Roman" w:hAnsi="Times New Roman"/>
          <w:sz w:val="28"/>
          <w:szCs w:val="28"/>
          <w:lang w:val="ru-RU"/>
        </w:rPr>
        <w:t xml:space="preserve"> хореографических произведениях коллектива;</w:t>
      </w:r>
    </w:p>
    <w:p w:rsidR="006D03BD" w:rsidRDefault="00DA7519" w:rsidP="006D03BD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отражать в танце особенности исполнительской</w:t>
      </w:r>
      <w:r w:rsidRPr="006D03BD">
        <w:rPr>
          <w:rFonts w:ascii="Times New Roman" w:hAnsi="Times New Roman"/>
          <w:color w:val="000000"/>
          <w:sz w:val="28"/>
          <w:szCs w:val="28"/>
          <w:lang w:val="ru-RU"/>
        </w:rPr>
        <w:t xml:space="preserve"> манеры разных стилей современной хореографии;</w:t>
      </w:r>
    </w:p>
    <w:p w:rsidR="00DA7519" w:rsidRPr="006D03BD" w:rsidRDefault="00DA7519" w:rsidP="006D03BD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  <w:lang w:val="ru-RU"/>
        </w:rPr>
        <w:t>исполнять движения и комбинации артистично и музыкально.</w:t>
      </w:r>
    </w:p>
    <w:p w:rsidR="00DA7519" w:rsidRPr="006D03BD" w:rsidRDefault="00DA7519" w:rsidP="006D03BD">
      <w:pPr>
        <w:pStyle w:val="12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03BD">
        <w:rPr>
          <w:rFonts w:ascii="Times New Roman" w:hAnsi="Times New Roman"/>
          <w:sz w:val="28"/>
          <w:szCs w:val="28"/>
        </w:rPr>
        <w:t>Метапредметные</w:t>
      </w:r>
      <w:r w:rsidRPr="006D03BD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управлять своими эмоциями в различных ситуациях, оказывать помощь своим сверстникам;</w:t>
      </w:r>
    </w:p>
    <w:p w:rsid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 xml:space="preserve">осуществлять самостоятельный </w:t>
      </w:r>
      <w:proofErr w:type="gramStart"/>
      <w:r w:rsidRPr="006D0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3BD">
        <w:rPr>
          <w:rFonts w:ascii="Times New Roman" w:hAnsi="Times New Roman" w:cs="Times New Roman"/>
          <w:sz w:val="28"/>
          <w:szCs w:val="28"/>
        </w:rPr>
        <w:t xml:space="preserve"> своей учебной деятельностью;</w:t>
      </w:r>
    </w:p>
    <w:p w:rsid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lastRenderedPageBreak/>
        <w:t>давать объективную оценку своему труду;</w:t>
      </w:r>
    </w:p>
    <w:p w:rsid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работать в команде;</w:t>
      </w:r>
    </w:p>
    <w:p w:rsid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воспитает дисциплинированность, трудолюбие, упорство в достижении поставленных целей;</w:t>
      </w:r>
    </w:p>
    <w:p w:rsidR="00DA7519" w:rsidRP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воспитает стремление к здоровому образу жизни.</w:t>
      </w:r>
    </w:p>
    <w:p w:rsidR="00DA7519" w:rsidRPr="006D03BD" w:rsidRDefault="00DA7519" w:rsidP="00DA7519">
      <w:pPr>
        <w:tabs>
          <w:tab w:val="left" w:pos="567"/>
          <w:tab w:val="center" w:pos="481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6D03BD" w:rsidRP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воспитано уважение и принятие д</w:t>
      </w:r>
      <w:r w:rsidR="006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уховных и культурных ценностей, </w:t>
      </w:r>
      <w:r w:rsidRPr="006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нравственные установки;</w:t>
      </w:r>
    </w:p>
    <w:p w:rsidR="006D03BD" w:rsidRP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развито умение самостоятельно ставить цель, планировать, осуществлять, контролировать и оценивать учебные действия, в соответствии с поставленными задачами;</w:t>
      </w:r>
    </w:p>
    <w:p w:rsidR="00DA7519" w:rsidRPr="006D03BD" w:rsidRDefault="00DA7519" w:rsidP="006D03BD">
      <w:pPr>
        <w:pStyle w:val="a4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сформированы необходимые для занятий способности (выносливость, концентрацию, внимание, умение ориентироваться в пространстве).</w:t>
      </w:r>
    </w:p>
    <w:p w:rsidR="009667F3" w:rsidRDefault="009667F3" w:rsidP="006D03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67F3" w:rsidRDefault="009667F3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E" w:rsidRDefault="006D03BD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03BE" w:rsidRPr="00E903BE">
        <w:rPr>
          <w:rFonts w:ascii="Times New Roman" w:hAnsi="Times New Roman" w:cs="Times New Roman"/>
          <w:b/>
          <w:sz w:val="28"/>
          <w:szCs w:val="28"/>
        </w:rPr>
        <w:t xml:space="preserve">. КАЛЕНДАРНЫЙ УЧЕБНЫЙ ГРАФИК </w:t>
      </w:r>
    </w:p>
    <w:p w:rsidR="00984770" w:rsidRDefault="00984770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417"/>
        <w:gridCol w:w="1134"/>
        <w:gridCol w:w="992"/>
        <w:gridCol w:w="851"/>
        <w:gridCol w:w="1559"/>
        <w:gridCol w:w="1039"/>
      </w:tblGrid>
      <w:tr w:rsidR="00821595" w:rsidTr="006D03BD">
        <w:trPr>
          <w:cantSplit/>
          <w:trHeight w:val="2507"/>
        </w:trPr>
        <w:tc>
          <w:tcPr>
            <w:tcW w:w="567" w:type="dxa"/>
            <w:textDirection w:val="btLr"/>
            <w:vAlign w:val="center"/>
          </w:tcPr>
          <w:p w:rsidR="00E903BE" w:rsidRPr="00AD78E4" w:rsidRDefault="00E903BE" w:rsidP="00DA751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993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134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1417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1134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992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039" w:type="dxa"/>
            <w:textDirection w:val="btLr"/>
            <w:vAlign w:val="center"/>
          </w:tcPr>
          <w:p w:rsidR="00E903BE" w:rsidRPr="00AD78E4" w:rsidRDefault="00E903BE" w:rsidP="00DA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Сроки проведения промежуточной итоговой аттестации</w:t>
            </w:r>
          </w:p>
        </w:tc>
      </w:tr>
      <w:tr w:rsidR="00AB46AF" w:rsidTr="006D03BD">
        <w:trPr>
          <w:trHeight w:val="859"/>
        </w:trPr>
        <w:tc>
          <w:tcPr>
            <w:tcW w:w="567" w:type="dxa"/>
          </w:tcPr>
          <w:p w:rsidR="00AB46AF" w:rsidRPr="00DA7519" w:rsidRDefault="00AB46AF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0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B46AF" w:rsidRPr="00DA7519" w:rsidRDefault="001B3602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D0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D0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134" w:type="dxa"/>
          </w:tcPr>
          <w:p w:rsidR="00AB46AF" w:rsidRPr="00DA7519" w:rsidRDefault="00AB46AF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  <w:p w:rsidR="00AB46AF" w:rsidRPr="00DA7519" w:rsidRDefault="001B3602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B46AF"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AB46AF" w:rsidRPr="00DA7519" w:rsidRDefault="00AB46AF" w:rsidP="00DA7519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31.05.</w:t>
            </w:r>
            <w:r w:rsidR="001B3602"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D0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AB46AF" w:rsidRPr="00DA7519" w:rsidRDefault="00AB46AF" w:rsidP="00AB3093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992" w:type="dxa"/>
          </w:tcPr>
          <w:p w:rsidR="00AB46AF" w:rsidRPr="00DA7519" w:rsidRDefault="00DA7519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AB46AF" w:rsidRPr="00DA7519" w:rsidRDefault="005B574A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AB46AF" w:rsidRPr="00DA7519" w:rsidRDefault="005B574A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DA7519" w:rsidRPr="00DA7519"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  <w:r w:rsidR="006D03BD">
              <w:rPr>
                <w:rFonts w:ascii="Times New Roman" w:hAnsi="Times New Roman" w:cs="Times New Roman"/>
                <w:sz w:val="24"/>
                <w:szCs w:val="24"/>
              </w:rPr>
              <w:t xml:space="preserve"> по 40 минут</w:t>
            </w:r>
          </w:p>
        </w:tc>
        <w:tc>
          <w:tcPr>
            <w:tcW w:w="1039" w:type="dxa"/>
          </w:tcPr>
          <w:p w:rsidR="00AB46AF" w:rsidRPr="00DA7519" w:rsidRDefault="00AB46AF" w:rsidP="00A84EB6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1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E903BE" w:rsidRDefault="00E903BE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AA" w:rsidRDefault="006D03BD" w:rsidP="00F34E5F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</w:t>
      </w:r>
      <w:r w:rsidR="002C38AA" w:rsidRPr="002C38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УСЛОВИЯ РЕАЛИЗАЦИИ ПРОГРАММЫ</w:t>
      </w:r>
    </w:p>
    <w:p w:rsidR="00984770" w:rsidRDefault="00984770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21AE8" w:rsidRPr="006D03BD" w:rsidRDefault="00F21AE8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BD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</w:t>
      </w:r>
      <w:r w:rsidR="006062F6" w:rsidRPr="006D03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378A" w:rsidRPr="0006378A" w:rsidRDefault="0006378A" w:rsidP="006D03BD">
      <w:pPr>
        <w:pStyle w:val="Default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6378A">
        <w:rPr>
          <w:sz w:val="28"/>
          <w:szCs w:val="28"/>
        </w:rPr>
        <w:t>Учебный класс для занятий – хорошо проветр</w:t>
      </w:r>
      <w:r w:rsidR="006D03BD">
        <w:rPr>
          <w:sz w:val="28"/>
          <w:szCs w:val="28"/>
        </w:rPr>
        <w:t>иваемое и освещенное помещение.</w:t>
      </w:r>
    </w:p>
    <w:p w:rsidR="0006378A" w:rsidRPr="0006378A" w:rsidRDefault="0006378A" w:rsidP="006D03BD">
      <w:pPr>
        <w:pStyle w:val="Default"/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06378A">
        <w:rPr>
          <w:sz w:val="28"/>
          <w:szCs w:val="28"/>
        </w:rPr>
        <w:t xml:space="preserve">Музыкальное сопровождение - технические средства обучения: </w:t>
      </w:r>
      <w:proofErr w:type="spellStart"/>
      <w:r w:rsidRPr="0006378A">
        <w:rPr>
          <w:sz w:val="28"/>
          <w:szCs w:val="28"/>
        </w:rPr>
        <w:t>звуко</w:t>
      </w:r>
      <w:proofErr w:type="spellEnd"/>
      <w:r w:rsidR="004655FB">
        <w:rPr>
          <w:sz w:val="28"/>
          <w:szCs w:val="28"/>
        </w:rPr>
        <w:t xml:space="preserve"> </w:t>
      </w:r>
      <w:proofErr w:type="gramStart"/>
      <w:r w:rsidRPr="0006378A">
        <w:rPr>
          <w:sz w:val="28"/>
          <w:szCs w:val="28"/>
        </w:rPr>
        <w:t>-т</w:t>
      </w:r>
      <w:proofErr w:type="gramEnd"/>
      <w:r w:rsidRPr="0006378A">
        <w:rPr>
          <w:sz w:val="28"/>
          <w:szCs w:val="28"/>
        </w:rPr>
        <w:t>ехническое и видеооборудование (компьютер</w:t>
      </w:r>
      <w:r w:rsidR="006D03BD">
        <w:rPr>
          <w:sz w:val="28"/>
          <w:szCs w:val="28"/>
        </w:rPr>
        <w:t xml:space="preserve">, </w:t>
      </w:r>
      <w:r w:rsidRPr="0006378A">
        <w:rPr>
          <w:sz w:val="28"/>
          <w:szCs w:val="28"/>
        </w:rPr>
        <w:t>U</w:t>
      </w:r>
      <w:r w:rsidR="006D03BD">
        <w:rPr>
          <w:sz w:val="28"/>
          <w:szCs w:val="28"/>
        </w:rPr>
        <w:t>SB носители, диски с записями).</w:t>
      </w:r>
    </w:p>
    <w:p w:rsidR="00FD1728" w:rsidRDefault="006062F6" w:rsidP="00F34E5F">
      <w:pPr>
        <w:pStyle w:val="Default"/>
        <w:ind w:firstLine="709"/>
        <w:rPr>
          <w:sz w:val="28"/>
          <w:szCs w:val="28"/>
        </w:rPr>
      </w:pPr>
      <w:r w:rsidRPr="006D03BD">
        <w:rPr>
          <w:sz w:val="28"/>
          <w:szCs w:val="28"/>
        </w:rPr>
        <w:t>Информационное обеспечение</w:t>
      </w:r>
      <w:r w:rsidR="006D03BD" w:rsidRPr="006D03BD">
        <w:rPr>
          <w:sz w:val="28"/>
          <w:szCs w:val="28"/>
        </w:rPr>
        <w:t>:</w:t>
      </w:r>
    </w:p>
    <w:p w:rsidR="00D84EA2" w:rsidRPr="006D03BD" w:rsidRDefault="00CC530E" w:rsidP="00987F0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00001"/>
          <w:kern w:val="36"/>
          <w:sz w:val="28"/>
          <w:szCs w:val="28"/>
        </w:rPr>
      </w:pPr>
      <w:hyperlink r:id="rId9" w:history="1"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https</w:t>
        </w:r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://</w:t>
        </w:r>
        <w:proofErr w:type="spellStart"/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dancedb</w:t>
        </w:r>
        <w:proofErr w:type="spellEnd"/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proofErr w:type="spellStart"/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ru</w:t>
        </w:r>
        <w:proofErr w:type="spellEnd"/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/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education</w:t>
        </w:r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/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video</w:t>
        </w:r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/</w:t>
        </w:r>
      </w:hyperlink>
    </w:p>
    <w:p w:rsidR="00D84EA2" w:rsidRPr="006D03BD" w:rsidRDefault="00CC530E" w:rsidP="00987F0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00001"/>
          <w:kern w:val="36"/>
          <w:sz w:val="28"/>
          <w:szCs w:val="28"/>
        </w:rPr>
      </w:pPr>
      <w:hyperlink r:id="rId10" w:history="1"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https</w:t>
        </w:r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://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www</w:t>
        </w:r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dance</w:t>
        </w:r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proofErr w:type="spellStart"/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ru</w:t>
        </w:r>
        <w:proofErr w:type="spellEnd"/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/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lessons</w:t>
        </w:r>
        <w:r w:rsidR="006D03BD" w:rsidRPr="006D03BD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/</w:t>
        </w:r>
      </w:hyperlink>
    </w:p>
    <w:p w:rsidR="00D84EA2" w:rsidRPr="005668FE" w:rsidRDefault="00CC530E" w:rsidP="00987F0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00001"/>
          <w:kern w:val="36"/>
          <w:sz w:val="28"/>
          <w:szCs w:val="28"/>
        </w:rPr>
      </w:pPr>
      <w:hyperlink r:id="rId11" w:history="1"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URL</w:t>
        </w:r>
        <w:r w:rsidR="006D03BD" w:rsidRPr="005668FE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:</w:t>
        </w:r>
        <w:proofErr w:type="spellStart"/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YouTubehttps</w:t>
        </w:r>
        <w:proofErr w:type="spellEnd"/>
        <w:r w:rsidR="006D03BD" w:rsidRPr="005668FE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://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www</w:t>
        </w:r>
        <w:r w:rsidR="006D03BD" w:rsidRPr="005668FE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proofErr w:type="spellStart"/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youtube</w:t>
        </w:r>
        <w:proofErr w:type="spellEnd"/>
        <w:r w:rsidR="006D03BD" w:rsidRPr="005668FE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com</w:t>
        </w:r>
        <w:r w:rsidR="006D03BD" w:rsidRPr="005668FE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/</w:t>
        </w:r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channel</w:t>
        </w:r>
        <w:r w:rsidR="006D03BD" w:rsidRPr="005668FE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/</w:t>
        </w:r>
        <w:proofErr w:type="spellStart"/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UCcmqoviwYcBxZJLhrGfanWw</w:t>
        </w:r>
        <w:proofErr w:type="spellEnd"/>
      </w:hyperlink>
    </w:p>
    <w:p w:rsidR="00D84EA2" w:rsidRPr="006D03BD" w:rsidRDefault="00CC530E" w:rsidP="006D0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00001"/>
          <w:kern w:val="36"/>
          <w:sz w:val="28"/>
          <w:szCs w:val="28"/>
          <w:lang w:val="en-US"/>
        </w:rPr>
      </w:pPr>
      <w:hyperlink r:id="rId12" w:history="1">
        <w:r w:rsidR="006D03BD" w:rsidRPr="00FC6717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https://vse-kursy.com/read/279-uroki-tancev-onlain-dlya nachinayuschih.html</w:t>
        </w:r>
      </w:hyperlink>
    </w:p>
    <w:p w:rsidR="00362526" w:rsidRPr="006D03BD" w:rsidRDefault="00362526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</w:p>
    <w:p w:rsidR="00987F0F" w:rsidRPr="006D03BD" w:rsidRDefault="00FD1728" w:rsidP="006D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2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реализуется </w:t>
      </w:r>
      <w:r w:rsidR="0006378A">
        <w:rPr>
          <w:rFonts w:ascii="Times New Roman" w:hAnsi="Times New Roman" w:cs="Times New Roman"/>
          <w:sz w:val="28"/>
          <w:szCs w:val="28"/>
        </w:rPr>
        <w:t>педагогом дополнительного образования</w:t>
      </w:r>
      <w:r w:rsidR="00117933">
        <w:rPr>
          <w:rFonts w:ascii="Times New Roman" w:hAnsi="Times New Roman" w:cs="Times New Roman"/>
          <w:sz w:val="28"/>
          <w:szCs w:val="28"/>
        </w:rPr>
        <w:t xml:space="preserve"> Мальцевой Екатериной Анатольевной. Стаж работы – </w:t>
      </w:r>
      <w:r w:rsidR="001A3F60">
        <w:rPr>
          <w:rFonts w:ascii="Times New Roman" w:hAnsi="Times New Roman" w:cs="Times New Roman"/>
          <w:sz w:val="28"/>
          <w:szCs w:val="28"/>
        </w:rPr>
        <w:t>3 года</w:t>
      </w:r>
      <w:r w:rsidR="00117933">
        <w:rPr>
          <w:rFonts w:ascii="Times New Roman" w:hAnsi="Times New Roman" w:cs="Times New Roman"/>
          <w:sz w:val="28"/>
          <w:szCs w:val="28"/>
        </w:rPr>
        <w:t xml:space="preserve">. Образование – высшее, </w:t>
      </w:r>
      <w:r w:rsidR="00117933" w:rsidRPr="006819B3">
        <w:rPr>
          <w:rFonts w:ascii="Times New Roman" w:hAnsi="Times New Roman" w:cs="Times New Roman"/>
          <w:sz w:val="28"/>
          <w:szCs w:val="28"/>
        </w:rPr>
        <w:t>педагогическое.</w:t>
      </w:r>
      <w:r w:rsidR="00AC0711">
        <w:rPr>
          <w:rFonts w:ascii="Times New Roman" w:hAnsi="Times New Roman" w:cs="Times New Roman"/>
          <w:sz w:val="28"/>
          <w:szCs w:val="28"/>
        </w:rPr>
        <w:t xml:space="preserve"> </w:t>
      </w:r>
      <w:r w:rsidR="00117933" w:rsidRPr="006819B3">
        <w:rPr>
          <w:rFonts w:ascii="Times New Roman" w:hAnsi="Times New Roman" w:cs="Times New Roman"/>
          <w:sz w:val="28"/>
          <w:szCs w:val="28"/>
        </w:rPr>
        <w:t>Закончила ФГБОУ ВПО «Красноярский государственный п</w:t>
      </w:r>
      <w:r w:rsidR="00D84EA2">
        <w:rPr>
          <w:rFonts w:ascii="Times New Roman" w:hAnsi="Times New Roman" w:cs="Times New Roman"/>
          <w:sz w:val="28"/>
          <w:szCs w:val="28"/>
        </w:rPr>
        <w:t>едагогический университет им. В.П.</w:t>
      </w:r>
      <w:r w:rsidR="00117933" w:rsidRPr="006819B3">
        <w:rPr>
          <w:rFonts w:ascii="Times New Roman" w:hAnsi="Times New Roman" w:cs="Times New Roman"/>
          <w:sz w:val="28"/>
          <w:szCs w:val="28"/>
        </w:rPr>
        <w:t xml:space="preserve"> Астафьева», присуждена квалификация учитель информатики по специальности «Информатика».</w:t>
      </w:r>
      <w:r w:rsidR="00AC0711">
        <w:rPr>
          <w:rFonts w:ascii="Times New Roman" w:hAnsi="Times New Roman" w:cs="Times New Roman"/>
          <w:sz w:val="28"/>
          <w:szCs w:val="28"/>
        </w:rPr>
        <w:t xml:space="preserve"> </w:t>
      </w:r>
      <w:r w:rsidR="006819B3" w:rsidRPr="006819B3">
        <w:rPr>
          <w:rFonts w:ascii="Times New Roman" w:hAnsi="Times New Roman" w:cs="Times New Roman"/>
          <w:sz w:val="28"/>
          <w:szCs w:val="28"/>
        </w:rPr>
        <w:t>Диплом профессиональной переподготовки: «Педагог дополнительного образования».</w:t>
      </w:r>
    </w:p>
    <w:p w:rsidR="00987F0F" w:rsidRDefault="00987F0F" w:rsidP="00AB46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D03BD" w:rsidRDefault="006D03BD" w:rsidP="006D03B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7573D" w:rsidRPr="00267208">
        <w:rPr>
          <w:rFonts w:ascii="Times New Roman" w:hAnsi="Times New Roman"/>
          <w:b/>
          <w:sz w:val="28"/>
          <w:szCs w:val="28"/>
        </w:rPr>
        <w:t>. ФОРМЫ АТТЕСТАЦИИ И ОЦЕНОЧНЫЕ МАТЕРИАЛЫ</w:t>
      </w:r>
    </w:p>
    <w:p w:rsidR="006D03BD" w:rsidRPr="006D03BD" w:rsidRDefault="006D03BD" w:rsidP="006D03B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A7519" w:rsidRPr="00C30DFA" w:rsidRDefault="00DA7519" w:rsidP="006D03BD">
      <w:pPr>
        <w:pStyle w:val="af0"/>
        <w:spacing w:before="1"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Для проверки результативности образовательной программы используются основные составляющие контроля:</w:t>
      </w:r>
    </w:p>
    <w:p w:rsidR="00DA7519" w:rsidRPr="006D03BD" w:rsidRDefault="00DA7519" w:rsidP="00DA7519">
      <w:pPr>
        <w:pStyle w:val="a4"/>
        <w:widowControl w:val="0"/>
        <w:numPr>
          <w:ilvl w:val="0"/>
          <w:numId w:val="26"/>
        </w:numPr>
        <w:tabs>
          <w:tab w:val="left" w:pos="979"/>
        </w:tabs>
        <w:autoSpaceDE w:val="0"/>
        <w:autoSpaceDN w:val="0"/>
        <w:spacing w:before="1" w:after="0" w:line="240" w:lineRule="auto"/>
        <w:ind w:left="0" w:firstLine="7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Входной контроль - проводится педагогом в начале учебного года и позволяет определить начального (базового) уровня физических данных, способностей и умений вновь прибывшихобучающихся.В процессе беседы с вновь пришедшими обучающим</w:t>
      </w:r>
      <w:r w:rsidR="006D03BD">
        <w:rPr>
          <w:rFonts w:ascii="Times New Roman" w:hAnsi="Times New Roman" w:cs="Times New Roman"/>
          <w:sz w:val="28"/>
          <w:szCs w:val="28"/>
        </w:rPr>
        <w:t>и</w:t>
      </w:r>
      <w:r w:rsidRPr="006D03BD">
        <w:rPr>
          <w:rFonts w:ascii="Times New Roman" w:hAnsi="Times New Roman" w:cs="Times New Roman"/>
          <w:sz w:val="28"/>
          <w:szCs w:val="28"/>
        </w:rPr>
        <w:t xml:space="preserve">ся, после показа педагогом и выполнения ими контрольных заданий и тестовых упражнений на </w:t>
      </w:r>
      <w:proofErr w:type="spellStart"/>
      <w:r w:rsidRPr="006D03BD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6D03BD">
        <w:rPr>
          <w:rFonts w:ascii="Times New Roman" w:hAnsi="Times New Roman" w:cs="Times New Roman"/>
          <w:sz w:val="28"/>
          <w:szCs w:val="28"/>
        </w:rPr>
        <w:t>, гибкость, высоту прыжка, растяжку, общую ловкость, чувство ритма, музыкальность, исполнения ими простых, не сложных танцевальных элементов, определяется базовый уровень физических данных и умений вновь прибывших обучающихся.</w:t>
      </w:r>
    </w:p>
    <w:p w:rsidR="00DA7519" w:rsidRPr="006D03BD" w:rsidRDefault="00DA7519" w:rsidP="00DA7519">
      <w:pPr>
        <w:pStyle w:val="a4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79"/>
        </w:tabs>
        <w:autoSpaceDE w:val="0"/>
        <w:autoSpaceDN w:val="0"/>
        <w:spacing w:after="0" w:line="240" w:lineRule="auto"/>
        <w:ind w:left="0" w:firstLine="7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Текущий контроль –проводится в течение учебного года в процессе освоения учащимися программы</w:t>
      </w:r>
      <w:r w:rsidRPr="006D03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Позволяет проследить степень усвоения </w:t>
      </w:r>
      <w:proofErr w:type="gramStart"/>
      <w:r w:rsidRPr="006D03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обучающимся</w:t>
      </w:r>
      <w:proofErr w:type="gramEnd"/>
      <w:r w:rsidRPr="006D03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содержания предлагаемого материала, уровень развития физических способностей ребенка и специальных хореографических знаний и навыков.</w:t>
      </w:r>
    </w:p>
    <w:p w:rsidR="00DA7519" w:rsidRPr="006D03BD" w:rsidRDefault="00DA7519" w:rsidP="00DA7519">
      <w:pPr>
        <w:pStyle w:val="a4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79"/>
        </w:tabs>
        <w:autoSpaceDE w:val="0"/>
        <w:autoSpaceDN w:val="0"/>
        <w:spacing w:after="0" w:line="240" w:lineRule="auto"/>
        <w:ind w:left="0" w:firstLine="7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 xml:space="preserve"> Промежуточный контроль -проводится в конце первого полугодия и позволяет проследить степень усвоения учащимися содержания предлагаемого материала, уровень развития физических способностей обучающихся и специальных хореографических знаний и навыков</w:t>
      </w:r>
      <w:r w:rsidRPr="006D03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Итоги мониторинга</w:t>
      </w:r>
      <w:r w:rsidRPr="006D03BD">
        <w:rPr>
          <w:rFonts w:ascii="Times New Roman" w:hAnsi="Times New Roman" w:cs="Times New Roman"/>
          <w:sz w:val="28"/>
          <w:szCs w:val="28"/>
        </w:rPr>
        <w:t xml:space="preserve"> фиксируются диагностических </w:t>
      </w:r>
      <w:proofErr w:type="gramStart"/>
      <w:r w:rsidRPr="006D03BD">
        <w:rPr>
          <w:rFonts w:ascii="Times New Roman" w:hAnsi="Times New Roman" w:cs="Times New Roman"/>
          <w:sz w:val="28"/>
          <w:szCs w:val="28"/>
        </w:rPr>
        <w:t>картах</w:t>
      </w:r>
      <w:proofErr w:type="gramEnd"/>
      <w:r w:rsidRPr="006D03BD">
        <w:rPr>
          <w:rFonts w:ascii="Times New Roman" w:hAnsi="Times New Roman" w:cs="Times New Roman"/>
          <w:sz w:val="28"/>
          <w:szCs w:val="28"/>
        </w:rPr>
        <w:t xml:space="preserve"> и в ведомости успеваемости обучающихся.</w:t>
      </w:r>
    </w:p>
    <w:p w:rsidR="00DA7519" w:rsidRPr="00EF12EA" w:rsidRDefault="00DA7519" w:rsidP="00EF12EA">
      <w:pPr>
        <w:pStyle w:val="a4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79"/>
        </w:tabs>
        <w:autoSpaceDE w:val="0"/>
        <w:autoSpaceDN w:val="0"/>
        <w:spacing w:after="0" w:line="240" w:lineRule="auto"/>
        <w:ind w:left="0" w:firstLine="7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3BD">
        <w:rPr>
          <w:rFonts w:ascii="Times New Roman" w:hAnsi="Times New Roman" w:cs="Times New Roman"/>
          <w:sz w:val="28"/>
          <w:szCs w:val="28"/>
        </w:rPr>
        <w:t>Итоговый контроль - проводится педагогом в конце учебного года и позволяет определить индивидуальный маршрут развития каждого обучающегося и уровень овладения программы. Диагностирование проводится по одним и тем же критериям, что даёт возможность наглядно увидеть динамику развития любого из рассматриваемых параметров. Итоговый контроль проводится по основным разделам образовательнойпрограммы.</w:t>
      </w:r>
    </w:p>
    <w:p w:rsidR="00E241DA" w:rsidRDefault="00DA7519" w:rsidP="00EF12EA">
      <w:pPr>
        <w:shd w:val="clear" w:color="auto" w:fill="FFFFFF" w:themeFill="background1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EA">
        <w:rPr>
          <w:rFonts w:ascii="Times New Roman" w:hAnsi="Times New Roman" w:cs="Times New Roman"/>
          <w:sz w:val="28"/>
          <w:szCs w:val="28"/>
        </w:rPr>
        <w:t>Для оценки теоретических знаний,</w:t>
      </w:r>
      <w:r w:rsidRPr="00C30DFA">
        <w:rPr>
          <w:rFonts w:ascii="Times New Roman" w:hAnsi="Times New Roman" w:cs="Times New Roman"/>
          <w:sz w:val="28"/>
          <w:szCs w:val="28"/>
        </w:rPr>
        <w:t xml:space="preserve"> полученных в ходе обучения, используется игра – викторина. Всем обучающимся предлагается ответить на вопросы на знание правильности исполнений движений классического танца, современного танца, знание танцевальной терминологии, сценического этикета, поведения в классе, знания ТБ. </w:t>
      </w:r>
    </w:p>
    <w:p w:rsidR="00EF12EA" w:rsidRPr="00EF12EA" w:rsidRDefault="00EF12EA" w:rsidP="00EF12EA">
      <w:pPr>
        <w:shd w:val="clear" w:color="auto" w:fill="FFFFFF" w:themeFill="background1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E5F" w:rsidRDefault="00EF12EA" w:rsidP="00F34E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F34E5F" w:rsidRPr="00F34E5F">
        <w:rPr>
          <w:b/>
          <w:color w:val="auto"/>
          <w:sz w:val="28"/>
          <w:szCs w:val="28"/>
        </w:rPr>
        <w:t>. МЕТОДИЧЕСКИЕ МАТЕРИАЛЫ</w:t>
      </w:r>
    </w:p>
    <w:p w:rsidR="00EF12EA" w:rsidRDefault="00EF12EA" w:rsidP="00F34E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8E2E76" w:rsidRPr="00EF12EA" w:rsidRDefault="00EF12EA" w:rsidP="00EF12EA">
      <w:pPr>
        <w:pStyle w:val="Default"/>
        <w:ind w:firstLine="709"/>
        <w:jc w:val="both"/>
        <w:rPr>
          <w:sz w:val="28"/>
          <w:szCs w:val="28"/>
        </w:rPr>
      </w:pPr>
      <w:r w:rsidRPr="00EF12EA">
        <w:rPr>
          <w:b/>
          <w:sz w:val="28"/>
          <w:szCs w:val="28"/>
        </w:rPr>
        <w:t>О</w:t>
      </w:r>
      <w:r w:rsidR="008E2E76" w:rsidRPr="00EF12EA">
        <w:rPr>
          <w:b/>
          <w:sz w:val="28"/>
          <w:szCs w:val="28"/>
        </w:rPr>
        <w:t>собенности организации образовательного процесса</w:t>
      </w:r>
      <w:proofErr w:type="gramStart"/>
      <w:r w:rsidR="008E2E76" w:rsidRPr="00EF12EA">
        <w:rPr>
          <w:b/>
          <w:sz w:val="28"/>
          <w:szCs w:val="28"/>
        </w:rPr>
        <w:t>:</w:t>
      </w:r>
      <w:r w:rsidR="008E2E76" w:rsidRPr="00EF12EA">
        <w:rPr>
          <w:sz w:val="28"/>
          <w:szCs w:val="28"/>
        </w:rPr>
        <w:t>о</w:t>
      </w:r>
      <w:proofErr w:type="gramEnd"/>
      <w:r w:rsidR="008E2E76" w:rsidRPr="00EF12EA">
        <w:rPr>
          <w:sz w:val="28"/>
          <w:szCs w:val="28"/>
        </w:rPr>
        <w:t>чно, очно-заочно, дистанционно;</w:t>
      </w:r>
    </w:p>
    <w:p w:rsidR="00987933" w:rsidRPr="00EF12EA" w:rsidRDefault="00EF12EA" w:rsidP="00F34E5F">
      <w:pPr>
        <w:pStyle w:val="Default"/>
        <w:ind w:firstLine="709"/>
        <w:rPr>
          <w:b/>
          <w:sz w:val="28"/>
          <w:szCs w:val="28"/>
        </w:rPr>
      </w:pPr>
      <w:r w:rsidRPr="00EF12EA">
        <w:rPr>
          <w:b/>
          <w:sz w:val="28"/>
          <w:szCs w:val="28"/>
        </w:rPr>
        <w:t>М</w:t>
      </w:r>
      <w:r w:rsidR="008E2E76" w:rsidRPr="00EF12EA">
        <w:rPr>
          <w:b/>
          <w:sz w:val="28"/>
          <w:szCs w:val="28"/>
        </w:rPr>
        <w:t>етоды обучения и воспитания: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87933">
        <w:rPr>
          <w:sz w:val="28"/>
          <w:szCs w:val="28"/>
        </w:rPr>
        <w:t>метод словесной передачи учебной информации (расск</w:t>
      </w:r>
      <w:r>
        <w:rPr>
          <w:sz w:val="28"/>
          <w:szCs w:val="28"/>
        </w:rPr>
        <w:t xml:space="preserve">аз, объяснение, беседа и др.); 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 xml:space="preserve">методы наглядной передачи и зрительного восприятия учебной информации (иллюстрация, демонстрация, показ и др.); 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 xml:space="preserve">методы передачи учебной информации посредством практических действий. Практические методы применяются в тесном сочетании со словесными и наглядными методами обучения, так как </w:t>
      </w:r>
      <w:r w:rsidR="00EF12EA">
        <w:rPr>
          <w:sz w:val="28"/>
          <w:szCs w:val="28"/>
        </w:rPr>
        <w:t xml:space="preserve">в </w:t>
      </w:r>
      <w:r w:rsidRPr="00EF12EA">
        <w:rPr>
          <w:sz w:val="28"/>
          <w:szCs w:val="28"/>
        </w:rPr>
        <w:t>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результатов.</w:t>
      </w:r>
    </w:p>
    <w:p w:rsidR="00EF12EA" w:rsidRDefault="00EF12EA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7933" w:rsidRPr="00EF12EA">
        <w:rPr>
          <w:sz w:val="28"/>
          <w:szCs w:val="28"/>
        </w:rPr>
        <w:t xml:space="preserve">роблемно-поисковые методы обучения. Педагог создает проблемную ситуацию,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информацией. </w:t>
      </w:r>
    </w:p>
    <w:p w:rsidR="00987933" w:rsidRPr="00EF12EA" w:rsidRDefault="00EF12EA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87933" w:rsidRPr="00EF12EA">
        <w:rPr>
          <w:sz w:val="28"/>
          <w:szCs w:val="28"/>
        </w:rPr>
        <w:t>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учащегося.</w:t>
      </w:r>
    </w:p>
    <w:p w:rsidR="0031139B" w:rsidRPr="00EF12EA" w:rsidRDefault="00EF12EA" w:rsidP="00EF12EA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8E2E76" w:rsidRPr="00F34E5F">
        <w:rPr>
          <w:b/>
          <w:sz w:val="28"/>
          <w:szCs w:val="28"/>
        </w:rPr>
        <w:t>ормы органи</w:t>
      </w:r>
      <w:r>
        <w:rPr>
          <w:b/>
          <w:sz w:val="28"/>
          <w:szCs w:val="28"/>
        </w:rPr>
        <w:t>зации образовательного процесса</w:t>
      </w:r>
      <w:proofErr w:type="gramStart"/>
      <w:r>
        <w:rPr>
          <w:b/>
          <w:sz w:val="28"/>
          <w:szCs w:val="28"/>
        </w:rPr>
        <w:t>:</w:t>
      </w:r>
      <w:r w:rsidR="00C30DFA" w:rsidRPr="00C30DFA">
        <w:rPr>
          <w:sz w:val="28"/>
          <w:szCs w:val="28"/>
        </w:rPr>
        <w:t>и</w:t>
      </w:r>
      <w:proofErr w:type="gramEnd"/>
      <w:r w:rsidR="00C30DFA" w:rsidRPr="00C30DFA">
        <w:rPr>
          <w:sz w:val="28"/>
          <w:szCs w:val="28"/>
        </w:rPr>
        <w:t>ндивидуально-групповая и групповая</w:t>
      </w:r>
      <w:r w:rsidR="0031139B">
        <w:rPr>
          <w:sz w:val="28"/>
          <w:szCs w:val="28"/>
        </w:rPr>
        <w:t>.</w:t>
      </w:r>
    </w:p>
    <w:p w:rsidR="00987933" w:rsidRDefault="00EF12EA" w:rsidP="00F34E5F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8E2E76" w:rsidRPr="00F34E5F">
        <w:rPr>
          <w:b/>
          <w:sz w:val="28"/>
          <w:szCs w:val="28"/>
        </w:rPr>
        <w:t>ормы организации учебного занятия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87933">
        <w:rPr>
          <w:sz w:val="28"/>
          <w:szCs w:val="28"/>
        </w:rPr>
        <w:t>класс-концерт (открытое, контрольное занятие для родителей и специалистов)</w:t>
      </w:r>
      <w:r w:rsidR="00EF12EA">
        <w:rPr>
          <w:sz w:val="28"/>
          <w:szCs w:val="28"/>
        </w:rPr>
        <w:t>;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>репетиция</w:t>
      </w:r>
      <w:r w:rsidR="00EF12EA">
        <w:rPr>
          <w:sz w:val="28"/>
          <w:szCs w:val="28"/>
        </w:rPr>
        <w:t>;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>выход на сцену (участие в ко</w:t>
      </w:r>
      <w:r w:rsidR="00EF12EA">
        <w:rPr>
          <w:sz w:val="28"/>
          <w:szCs w:val="28"/>
        </w:rPr>
        <w:t>нцертах, программах, конкурсах);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>творческая мастерская</w:t>
      </w:r>
      <w:r w:rsidR="00EF12EA">
        <w:rPr>
          <w:sz w:val="28"/>
          <w:szCs w:val="28"/>
        </w:rPr>
        <w:t>;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>занятие</w:t>
      </w:r>
      <w:r w:rsidR="00EF12EA">
        <w:rPr>
          <w:sz w:val="28"/>
          <w:szCs w:val="28"/>
        </w:rPr>
        <w:t xml:space="preserve"> – игра;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>самостоятельная работа</w:t>
      </w:r>
      <w:r w:rsidR="00EF12EA">
        <w:rPr>
          <w:sz w:val="28"/>
          <w:szCs w:val="28"/>
        </w:rPr>
        <w:t>;</w:t>
      </w:r>
    </w:p>
    <w:p w:rsid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>тренинг</w:t>
      </w:r>
      <w:r w:rsidR="00EF12EA">
        <w:rPr>
          <w:sz w:val="28"/>
          <w:szCs w:val="28"/>
        </w:rPr>
        <w:t>;</w:t>
      </w:r>
    </w:p>
    <w:p w:rsidR="0031139B" w:rsidRPr="00EF12EA" w:rsidRDefault="00987933" w:rsidP="00EF12EA">
      <w:pPr>
        <w:pStyle w:val="Default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2EA">
        <w:rPr>
          <w:sz w:val="28"/>
          <w:szCs w:val="28"/>
        </w:rPr>
        <w:t>посещение концертов, мастер</w:t>
      </w:r>
      <w:r w:rsidR="00EF12EA">
        <w:rPr>
          <w:sz w:val="28"/>
          <w:szCs w:val="28"/>
        </w:rPr>
        <w:t xml:space="preserve"> - </w:t>
      </w:r>
      <w:r w:rsidRPr="00EF12EA">
        <w:rPr>
          <w:sz w:val="28"/>
          <w:szCs w:val="28"/>
        </w:rPr>
        <w:t>классов и т.п.</w:t>
      </w:r>
    </w:p>
    <w:p w:rsidR="003A559C" w:rsidRDefault="00EF12EA" w:rsidP="00EF12E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8E2E76" w:rsidRPr="00F34E5F">
        <w:rPr>
          <w:b/>
          <w:sz w:val="28"/>
          <w:szCs w:val="28"/>
        </w:rPr>
        <w:t>едагогические технологии:</w:t>
      </w:r>
      <w:r w:rsidR="008E2E76" w:rsidRPr="008E2E76">
        <w:rPr>
          <w:sz w:val="28"/>
          <w:szCs w:val="28"/>
        </w:rPr>
        <w:t xml:space="preserve"> технология индивидуализации обучения,</w:t>
      </w:r>
      <w:r w:rsidR="0031139B">
        <w:rPr>
          <w:sz w:val="28"/>
          <w:szCs w:val="28"/>
        </w:rPr>
        <w:t xml:space="preserve"> технология груп</w:t>
      </w:r>
      <w:r w:rsidR="00C30DFA">
        <w:rPr>
          <w:sz w:val="28"/>
          <w:szCs w:val="28"/>
        </w:rPr>
        <w:t>пового</w:t>
      </w:r>
      <w:r w:rsidR="0031139B">
        <w:rPr>
          <w:sz w:val="28"/>
          <w:szCs w:val="28"/>
        </w:rPr>
        <w:t>обучения</w:t>
      </w:r>
      <w:proofErr w:type="gramStart"/>
      <w:r w:rsidR="0031139B">
        <w:rPr>
          <w:sz w:val="28"/>
          <w:szCs w:val="28"/>
        </w:rPr>
        <w:t>,</w:t>
      </w:r>
      <w:r w:rsidR="0031139B" w:rsidRPr="0031139B">
        <w:rPr>
          <w:sz w:val="28"/>
          <w:szCs w:val="28"/>
        </w:rPr>
        <w:t>з</w:t>
      </w:r>
      <w:proofErr w:type="gramEnd"/>
      <w:r w:rsidR="0031139B" w:rsidRPr="0031139B">
        <w:rPr>
          <w:sz w:val="28"/>
          <w:szCs w:val="28"/>
        </w:rPr>
        <w:t>доровьесберегающаятехнология</w:t>
      </w:r>
      <w:r w:rsidR="0031139B">
        <w:rPr>
          <w:sz w:val="28"/>
          <w:szCs w:val="28"/>
        </w:rPr>
        <w:t>.</w:t>
      </w:r>
    </w:p>
    <w:p w:rsidR="0031139B" w:rsidRDefault="0031139B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0711" w:rsidRDefault="00AC0711" w:rsidP="00F34E5F">
      <w:pPr>
        <w:pStyle w:val="Default"/>
        <w:ind w:firstLine="709"/>
        <w:jc w:val="center"/>
        <w:rPr>
          <w:rFonts w:cstheme="minorBidi"/>
          <w:b/>
          <w:color w:val="auto"/>
          <w:sz w:val="28"/>
          <w:szCs w:val="28"/>
        </w:rPr>
      </w:pPr>
    </w:p>
    <w:p w:rsidR="00F34E5F" w:rsidRPr="00EF12EA" w:rsidRDefault="00EF12EA" w:rsidP="00F34E5F">
      <w:pPr>
        <w:pStyle w:val="Default"/>
        <w:ind w:firstLine="709"/>
        <w:jc w:val="center"/>
        <w:rPr>
          <w:rFonts w:cstheme="minorBidi"/>
          <w:b/>
          <w:color w:val="auto"/>
          <w:sz w:val="28"/>
          <w:szCs w:val="28"/>
        </w:rPr>
      </w:pPr>
      <w:r w:rsidRPr="00EF12EA">
        <w:rPr>
          <w:rFonts w:cstheme="minorBidi"/>
          <w:b/>
          <w:color w:val="auto"/>
          <w:sz w:val="28"/>
          <w:szCs w:val="28"/>
        </w:rPr>
        <w:t>8</w:t>
      </w:r>
      <w:r w:rsidR="00F34E5F" w:rsidRPr="00EF12EA">
        <w:rPr>
          <w:rFonts w:cstheme="minorBidi"/>
          <w:b/>
          <w:color w:val="auto"/>
          <w:sz w:val="28"/>
          <w:szCs w:val="28"/>
        </w:rPr>
        <w:t>. СПИСОК ЛИТЕРАТУРЫ</w:t>
      </w:r>
    </w:p>
    <w:p w:rsidR="0006378A" w:rsidRPr="00EF12EA" w:rsidRDefault="0006378A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 xml:space="preserve">1. </w:t>
      </w:r>
      <w:r w:rsidRPr="00EF12EA">
        <w:rPr>
          <w:sz w:val="28"/>
          <w:szCs w:val="28"/>
        </w:rPr>
        <w:t xml:space="preserve">«Закон об образовании». 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lastRenderedPageBreak/>
        <w:t>2</w:t>
      </w:r>
      <w:r w:rsidR="0006378A" w:rsidRPr="00EF12EA">
        <w:rPr>
          <w:bCs/>
          <w:sz w:val="28"/>
          <w:szCs w:val="28"/>
        </w:rPr>
        <w:t xml:space="preserve">. </w:t>
      </w:r>
      <w:r w:rsidR="0006378A" w:rsidRPr="00EF12EA">
        <w:rPr>
          <w:sz w:val="28"/>
          <w:szCs w:val="28"/>
        </w:rPr>
        <w:t xml:space="preserve">Барышникова Т. «Азбука хореографии». – Москва, Ральф, 2001 </w:t>
      </w:r>
      <w:r w:rsidRPr="00EF12EA">
        <w:rPr>
          <w:sz w:val="28"/>
          <w:szCs w:val="28"/>
        </w:rPr>
        <w:t>– 47 с.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3</w:t>
      </w:r>
      <w:r w:rsidR="0006378A" w:rsidRPr="00EF12EA">
        <w:rPr>
          <w:bCs/>
          <w:sz w:val="28"/>
          <w:szCs w:val="28"/>
        </w:rPr>
        <w:t xml:space="preserve">. </w:t>
      </w:r>
      <w:proofErr w:type="spellStart"/>
      <w:r w:rsidR="0006378A" w:rsidRPr="00EF12EA">
        <w:rPr>
          <w:sz w:val="28"/>
          <w:szCs w:val="28"/>
        </w:rPr>
        <w:t>Бекина</w:t>
      </w:r>
      <w:proofErr w:type="spellEnd"/>
      <w:r w:rsidR="0006378A" w:rsidRPr="00EF12EA">
        <w:rPr>
          <w:sz w:val="28"/>
          <w:szCs w:val="28"/>
        </w:rPr>
        <w:t xml:space="preserve"> С.И., Ломова Т.П., Соковнина Е.Н. Музыка и движение </w:t>
      </w:r>
      <w:proofErr w:type="gramStart"/>
      <w:r w:rsidR="0006378A" w:rsidRPr="00EF12EA">
        <w:rPr>
          <w:sz w:val="28"/>
          <w:szCs w:val="28"/>
        </w:rPr>
        <w:t>-М</w:t>
      </w:r>
      <w:proofErr w:type="gramEnd"/>
      <w:r w:rsidR="0006378A" w:rsidRPr="00EF12EA">
        <w:rPr>
          <w:sz w:val="28"/>
          <w:szCs w:val="28"/>
        </w:rPr>
        <w:t xml:space="preserve">., 2002 </w:t>
      </w:r>
      <w:r w:rsidRPr="00EF12EA">
        <w:rPr>
          <w:sz w:val="28"/>
          <w:szCs w:val="28"/>
        </w:rPr>
        <w:t>– 55 с.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4</w:t>
      </w:r>
      <w:r w:rsidR="0006378A" w:rsidRPr="00EF12EA">
        <w:rPr>
          <w:bCs/>
          <w:sz w:val="28"/>
          <w:szCs w:val="28"/>
        </w:rPr>
        <w:t xml:space="preserve">. </w:t>
      </w:r>
      <w:r w:rsidR="0006378A" w:rsidRPr="00EF12EA">
        <w:rPr>
          <w:sz w:val="28"/>
          <w:szCs w:val="28"/>
        </w:rPr>
        <w:t xml:space="preserve">Богданов Г. Урок русского народного танца. – Москва, 1995 </w:t>
      </w:r>
      <w:r w:rsidRPr="00EF12EA">
        <w:rPr>
          <w:sz w:val="28"/>
          <w:szCs w:val="28"/>
        </w:rPr>
        <w:t>– 121 с.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5</w:t>
      </w:r>
      <w:r w:rsidR="0006378A" w:rsidRPr="00EF12EA">
        <w:rPr>
          <w:bCs/>
          <w:sz w:val="28"/>
          <w:szCs w:val="28"/>
        </w:rPr>
        <w:t xml:space="preserve">. </w:t>
      </w:r>
      <w:r w:rsidR="0006378A" w:rsidRPr="00EF12EA">
        <w:rPr>
          <w:sz w:val="28"/>
          <w:szCs w:val="28"/>
        </w:rPr>
        <w:t xml:space="preserve">Гусев Г.П. «Методика преподавания народного танца – Танцевальные движения и комбинации на середине зала», – М: </w:t>
      </w:r>
      <w:proofErr w:type="spellStart"/>
      <w:r w:rsidR="0006378A" w:rsidRPr="00EF12EA">
        <w:rPr>
          <w:sz w:val="28"/>
          <w:szCs w:val="28"/>
        </w:rPr>
        <w:t>Владос</w:t>
      </w:r>
      <w:proofErr w:type="spellEnd"/>
      <w:r w:rsidR="0006378A" w:rsidRPr="00EF12EA">
        <w:rPr>
          <w:sz w:val="28"/>
          <w:szCs w:val="28"/>
        </w:rPr>
        <w:t>, 2004.</w:t>
      </w:r>
      <w:r w:rsidRPr="00EF12EA">
        <w:rPr>
          <w:sz w:val="28"/>
          <w:szCs w:val="28"/>
        </w:rPr>
        <w:t>– 35 с.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6</w:t>
      </w:r>
      <w:r w:rsidR="0006378A" w:rsidRPr="00EF12EA">
        <w:rPr>
          <w:bCs/>
          <w:sz w:val="28"/>
          <w:szCs w:val="28"/>
        </w:rPr>
        <w:t xml:space="preserve">. </w:t>
      </w:r>
      <w:r w:rsidR="0006378A" w:rsidRPr="00EF12EA">
        <w:rPr>
          <w:sz w:val="28"/>
          <w:szCs w:val="28"/>
        </w:rPr>
        <w:t xml:space="preserve">Джозеф С. </w:t>
      </w:r>
      <w:proofErr w:type="spellStart"/>
      <w:r w:rsidR="0006378A" w:rsidRPr="00EF12EA">
        <w:rPr>
          <w:sz w:val="28"/>
          <w:szCs w:val="28"/>
        </w:rPr>
        <w:t>Хавилер</w:t>
      </w:r>
      <w:proofErr w:type="spellEnd"/>
      <w:r w:rsidR="0006378A" w:rsidRPr="00EF12EA">
        <w:rPr>
          <w:sz w:val="28"/>
          <w:szCs w:val="28"/>
        </w:rPr>
        <w:t xml:space="preserve">. Тело танцора, медицинский взгляд на танцы и тренировки. Изд. «Новое слово» - 2004. </w:t>
      </w:r>
      <w:r w:rsidRPr="00EF12EA">
        <w:rPr>
          <w:sz w:val="28"/>
          <w:szCs w:val="28"/>
        </w:rPr>
        <w:t>– 100 с.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7</w:t>
      </w:r>
      <w:r w:rsidR="0006378A" w:rsidRPr="00EF12EA">
        <w:rPr>
          <w:bCs/>
          <w:sz w:val="28"/>
          <w:szCs w:val="28"/>
        </w:rPr>
        <w:t xml:space="preserve">. </w:t>
      </w:r>
      <w:r w:rsidR="0006378A" w:rsidRPr="00EF12EA">
        <w:rPr>
          <w:sz w:val="28"/>
          <w:szCs w:val="28"/>
        </w:rPr>
        <w:t>Захаров В.М. Танцы народов мира. – М., 2001.</w:t>
      </w:r>
      <w:r w:rsidRPr="00EF12EA">
        <w:rPr>
          <w:sz w:val="28"/>
          <w:szCs w:val="28"/>
        </w:rPr>
        <w:t xml:space="preserve">– 54 с. 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8</w:t>
      </w:r>
      <w:r w:rsidR="0006378A" w:rsidRPr="00EF12EA">
        <w:rPr>
          <w:bCs/>
          <w:sz w:val="28"/>
          <w:szCs w:val="28"/>
        </w:rPr>
        <w:t xml:space="preserve">. </w:t>
      </w:r>
      <w:proofErr w:type="spellStart"/>
      <w:r w:rsidR="0006378A" w:rsidRPr="00EF12EA">
        <w:rPr>
          <w:sz w:val="28"/>
          <w:szCs w:val="28"/>
        </w:rPr>
        <w:t>Кауль</w:t>
      </w:r>
      <w:proofErr w:type="spellEnd"/>
      <w:r w:rsidR="0006378A" w:rsidRPr="00EF12EA">
        <w:rPr>
          <w:sz w:val="28"/>
          <w:szCs w:val="28"/>
        </w:rPr>
        <w:t xml:space="preserve"> Н.Н. Как научить танцевать – Ростов, 2004. </w:t>
      </w:r>
      <w:r w:rsidRPr="00EF12EA">
        <w:rPr>
          <w:sz w:val="28"/>
          <w:szCs w:val="28"/>
        </w:rPr>
        <w:t>– 240 с.</w:t>
      </w:r>
    </w:p>
    <w:p w:rsidR="0006378A" w:rsidRPr="00EF12E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9</w:t>
      </w:r>
      <w:r w:rsidR="0006378A" w:rsidRPr="00EF12EA">
        <w:rPr>
          <w:bCs/>
          <w:sz w:val="28"/>
          <w:szCs w:val="28"/>
        </w:rPr>
        <w:t xml:space="preserve">. </w:t>
      </w:r>
      <w:r w:rsidR="0006378A" w:rsidRPr="00EF12EA">
        <w:rPr>
          <w:sz w:val="28"/>
          <w:szCs w:val="28"/>
        </w:rPr>
        <w:t xml:space="preserve">Кулагина И.Е. «Художественное движение» Программы дополнительного образования Министерства образования Высшей школы РФ, 2005. </w:t>
      </w:r>
      <w:r w:rsidRPr="00EF12EA">
        <w:rPr>
          <w:sz w:val="28"/>
          <w:szCs w:val="28"/>
        </w:rPr>
        <w:t>– 254 с.</w:t>
      </w:r>
    </w:p>
    <w:p w:rsidR="0006378A" w:rsidRPr="0006378A" w:rsidRDefault="00064EA2" w:rsidP="00EF12EA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F12EA">
        <w:rPr>
          <w:bCs/>
          <w:sz w:val="28"/>
          <w:szCs w:val="28"/>
        </w:rPr>
        <w:t>1</w:t>
      </w:r>
      <w:r w:rsidR="0006378A" w:rsidRPr="00EF12EA">
        <w:rPr>
          <w:bCs/>
          <w:sz w:val="28"/>
          <w:szCs w:val="28"/>
        </w:rPr>
        <w:t xml:space="preserve">0. </w:t>
      </w:r>
      <w:proofErr w:type="spellStart"/>
      <w:r w:rsidR="0006378A" w:rsidRPr="00EF12EA">
        <w:rPr>
          <w:sz w:val="28"/>
          <w:szCs w:val="28"/>
        </w:rPr>
        <w:t>Полятков</w:t>
      </w:r>
      <w:proofErr w:type="spellEnd"/>
      <w:r w:rsidR="0006378A" w:rsidRPr="0006378A">
        <w:rPr>
          <w:sz w:val="28"/>
          <w:szCs w:val="28"/>
        </w:rPr>
        <w:t xml:space="preserve"> С. Основы современного танца. – Ростов</w:t>
      </w:r>
      <w:r w:rsidR="004655FB">
        <w:rPr>
          <w:sz w:val="28"/>
          <w:szCs w:val="28"/>
        </w:rPr>
        <w:t>-н</w:t>
      </w:r>
      <w:r w:rsidR="0006378A" w:rsidRPr="0006378A">
        <w:rPr>
          <w:sz w:val="28"/>
          <w:szCs w:val="28"/>
        </w:rPr>
        <w:t xml:space="preserve">а-Дону, 2005 </w:t>
      </w:r>
      <w:r>
        <w:rPr>
          <w:sz w:val="28"/>
          <w:szCs w:val="28"/>
        </w:rPr>
        <w:t>– 385</w:t>
      </w:r>
      <w:r w:rsidRPr="00064EA2">
        <w:rPr>
          <w:sz w:val="28"/>
          <w:szCs w:val="28"/>
        </w:rPr>
        <w:t xml:space="preserve"> с.</w:t>
      </w:r>
    </w:p>
    <w:p w:rsidR="0006378A" w:rsidRPr="0006378A" w:rsidRDefault="0006378A" w:rsidP="0006378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6378A" w:rsidRPr="0006378A" w:rsidRDefault="0006378A" w:rsidP="0006378A">
      <w:pPr>
        <w:pStyle w:val="Default"/>
        <w:numPr>
          <w:ilvl w:val="0"/>
          <w:numId w:val="20"/>
        </w:numPr>
        <w:rPr>
          <w:sz w:val="28"/>
          <w:szCs w:val="28"/>
        </w:rPr>
      </w:pPr>
    </w:p>
    <w:p w:rsidR="0006378A" w:rsidRPr="0006378A" w:rsidRDefault="0006378A" w:rsidP="0006378A">
      <w:pPr>
        <w:pStyle w:val="Default"/>
        <w:numPr>
          <w:ilvl w:val="0"/>
          <w:numId w:val="20"/>
        </w:numPr>
        <w:rPr>
          <w:sz w:val="28"/>
          <w:szCs w:val="28"/>
        </w:rPr>
      </w:pPr>
    </w:p>
    <w:p w:rsidR="0006378A" w:rsidRPr="0006378A" w:rsidRDefault="0006378A" w:rsidP="0006378A">
      <w:pPr>
        <w:pStyle w:val="Default"/>
        <w:ind w:firstLine="709"/>
        <w:rPr>
          <w:sz w:val="28"/>
          <w:szCs w:val="28"/>
        </w:rPr>
      </w:pPr>
    </w:p>
    <w:p w:rsidR="00D10223" w:rsidRDefault="00D10223" w:rsidP="0006378A">
      <w:pPr>
        <w:pStyle w:val="Default"/>
        <w:ind w:firstLine="709"/>
        <w:rPr>
          <w:sz w:val="28"/>
          <w:szCs w:val="28"/>
        </w:rPr>
      </w:pPr>
    </w:p>
    <w:sectPr w:rsidR="00D10223" w:rsidSect="00CB4F2F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0E" w:rsidRDefault="00CC530E" w:rsidP="00D242F2">
      <w:pPr>
        <w:spacing w:after="0" w:line="240" w:lineRule="auto"/>
      </w:pPr>
      <w:r>
        <w:separator/>
      </w:r>
    </w:p>
  </w:endnote>
  <w:endnote w:type="continuationSeparator" w:id="0">
    <w:p w:rsidR="00CC530E" w:rsidRDefault="00CC530E" w:rsidP="00D2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265832"/>
      <w:docPartObj>
        <w:docPartGallery w:val="Page Numbers (Bottom of Page)"/>
        <w:docPartUnique/>
      </w:docPartObj>
    </w:sdtPr>
    <w:sdtEndPr/>
    <w:sdtContent>
      <w:p w:rsidR="004F2A64" w:rsidRDefault="00776660">
        <w:pPr>
          <w:pStyle w:val="ac"/>
          <w:jc w:val="center"/>
        </w:pPr>
        <w:r>
          <w:fldChar w:fldCharType="begin"/>
        </w:r>
        <w:r w:rsidR="004F2A64">
          <w:instrText>PAGE   \* MERGEFORMAT</w:instrText>
        </w:r>
        <w:r>
          <w:fldChar w:fldCharType="separate"/>
        </w:r>
        <w:r w:rsidR="00E50B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2A64" w:rsidRDefault="004F2A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0E" w:rsidRDefault="00CC530E" w:rsidP="00D242F2">
      <w:pPr>
        <w:spacing w:after="0" w:line="240" w:lineRule="auto"/>
      </w:pPr>
      <w:r>
        <w:separator/>
      </w:r>
    </w:p>
  </w:footnote>
  <w:footnote w:type="continuationSeparator" w:id="0">
    <w:p w:rsidR="00CC530E" w:rsidRDefault="00CC530E" w:rsidP="00D2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D2935"/>
    <w:multiLevelType w:val="hybridMultilevel"/>
    <w:tmpl w:val="A96AB6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F4E18D"/>
    <w:multiLevelType w:val="hybridMultilevel"/>
    <w:tmpl w:val="7D021F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A673D2"/>
    <w:multiLevelType w:val="hybridMultilevel"/>
    <w:tmpl w:val="656C0A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5DC5E1"/>
    <w:multiLevelType w:val="hybridMultilevel"/>
    <w:tmpl w:val="24E049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90614C"/>
    <w:multiLevelType w:val="hybridMultilevel"/>
    <w:tmpl w:val="052249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7B409CB"/>
    <w:multiLevelType w:val="hybridMultilevel"/>
    <w:tmpl w:val="0F6C2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12E3B"/>
    <w:multiLevelType w:val="hybridMultilevel"/>
    <w:tmpl w:val="7A9E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E780C"/>
    <w:multiLevelType w:val="hybridMultilevel"/>
    <w:tmpl w:val="8CFE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71C64"/>
    <w:multiLevelType w:val="hybridMultilevel"/>
    <w:tmpl w:val="ADE4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D2EFC"/>
    <w:multiLevelType w:val="hybridMultilevel"/>
    <w:tmpl w:val="5630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D2DBB"/>
    <w:multiLevelType w:val="hybridMultilevel"/>
    <w:tmpl w:val="18CA8522"/>
    <w:lvl w:ilvl="0" w:tplc="1354D12C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061A1E"/>
    <w:multiLevelType w:val="hybridMultilevel"/>
    <w:tmpl w:val="444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C1873"/>
    <w:multiLevelType w:val="hybridMultilevel"/>
    <w:tmpl w:val="66C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14A24"/>
    <w:multiLevelType w:val="hybridMultilevel"/>
    <w:tmpl w:val="04A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12D9F"/>
    <w:multiLevelType w:val="hybridMultilevel"/>
    <w:tmpl w:val="06E27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DA1233"/>
    <w:multiLevelType w:val="hybridMultilevel"/>
    <w:tmpl w:val="C370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236A0"/>
    <w:multiLevelType w:val="hybridMultilevel"/>
    <w:tmpl w:val="BE88F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5E6D31"/>
    <w:multiLevelType w:val="hybridMultilevel"/>
    <w:tmpl w:val="B1854D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B315646"/>
    <w:multiLevelType w:val="hybridMultilevel"/>
    <w:tmpl w:val="3440D3A2"/>
    <w:lvl w:ilvl="0" w:tplc="1354D12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B2806"/>
    <w:multiLevelType w:val="hybridMultilevel"/>
    <w:tmpl w:val="73F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953EB"/>
    <w:multiLevelType w:val="hybridMultilevel"/>
    <w:tmpl w:val="670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22EDC"/>
    <w:multiLevelType w:val="hybridMultilevel"/>
    <w:tmpl w:val="B864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609F4"/>
    <w:multiLevelType w:val="hybridMultilevel"/>
    <w:tmpl w:val="2424CF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5ED67F19"/>
    <w:multiLevelType w:val="hybridMultilevel"/>
    <w:tmpl w:val="CE0C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229F1"/>
    <w:multiLevelType w:val="hybridMultilevel"/>
    <w:tmpl w:val="923E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50408"/>
    <w:multiLevelType w:val="hybridMultilevel"/>
    <w:tmpl w:val="2E5A871E"/>
    <w:lvl w:ilvl="0" w:tplc="04190001">
      <w:start w:val="1"/>
      <w:numFmt w:val="bullet"/>
      <w:lvlText w:val=""/>
      <w:lvlJc w:val="left"/>
      <w:pPr>
        <w:ind w:left="961" w:hanging="284"/>
      </w:pPr>
      <w:rPr>
        <w:rFonts w:ascii="Symbol" w:hAnsi="Symbol" w:hint="default"/>
        <w:w w:val="99"/>
        <w:sz w:val="26"/>
        <w:szCs w:val="26"/>
        <w:lang w:val="ru-RU" w:eastAsia="ru-RU" w:bidi="ru-RU"/>
      </w:rPr>
    </w:lvl>
    <w:lvl w:ilvl="1" w:tplc="225A5374">
      <w:numFmt w:val="bullet"/>
      <w:lvlText w:val="•"/>
      <w:lvlJc w:val="left"/>
      <w:pPr>
        <w:ind w:left="1980" w:hanging="284"/>
      </w:pPr>
      <w:rPr>
        <w:rFonts w:hint="default"/>
        <w:lang w:val="ru-RU" w:eastAsia="ru-RU" w:bidi="ru-RU"/>
      </w:rPr>
    </w:lvl>
    <w:lvl w:ilvl="2" w:tplc="E9863D44">
      <w:numFmt w:val="bullet"/>
      <w:lvlText w:val="•"/>
      <w:lvlJc w:val="left"/>
      <w:pPr>
        <w:ind w:left="3001" w:hanging="284"/>
      </w:pPr>
      <w:rPr>
        <w:rFonts w:hint="default"/>
        <w:lang w:val="ru-RU" w:eastAsia="ru-RU" w:bidi="ru-RU"/>
      </w:rPr>
    </w:lvl>
    <w:lvl w:ilvl="3" w:tplc="C24A17FC">
      <w:numFmt w:val="bullet"/>
      <w:lvlText w:val="•"/>
      <w:lvlJc w:val="left"/>
      <w:pPr>
        <w:ind w:left="4021" w:hanging="284"/>
      </w:pPr>
      <w:rPr>
        <w:rFonts w:hint="default"/>
        <w:lang w:val="ru-RU" w:eastAsia="ru-RU" w:bidi="ru-RU"/>
      </w:rPr>
    </w:lvl>
    <w:lvl w:ilvl="4" w:tplc="9A60DB82">
      <w:numFmt w:val="bullet"/>
      <w:lvlText w:val="•"/>
      <w:lvlJc w:val="left"/>
      <w:pPr>
        <w:ind w:left="5042" w:hanging="284"/>
      </w:pPr>
      <w:rPr>
        <w:rFonts w:hint="default"/>
        <w:lang w:val="ru-RU" w:eastAsia="ru-RU" w:bidi="ru-RU"/>
      </w:rPr>
    </w:lvl>
    <w:lvl w:ilvl="5" w:tplc="B6B261D6">
      <w:numFmt w:val="bullet"/>
      <w:lvlText w:val="•"/>
      <w:lvlJc w:val="left"/>
      <w:pPr>
        <w:ind w:left="6063" w:hanging="284"/>
      </w:pPr>
      <w:rPr>
        <w:rFonts w:hint="default"/>
        <w:lang w:val="ru-RU" w:eastAsia="ru-RU" w:bidi="ru-RU"/>
      </w:rPr>
    </w:lvl>
    <w:lvl w:ilvl="6" w:tplc="C7EC3426">
      <w:numFmt w:val="bullet"/>
      <w:lvlText w:val="•"/>
      <w:lvlJc w:val="left"/>
      <w:pPr>
        <w:ind w:left="7083" w:hanging="284"/>
      </w:pPr>
      <w:rPr>
        <w:rFonts w:hint="default"/>
        <w:lang w:val="ru-RU" w:eastAsia="ru-RU" w:bidi="ru-RU"/>
      </w:rPr>
    </w:lvl>
    <w:lvl w:ilvl="7" w:tplc="EC58830E">
      <w:numFmt w:val="bullet"/>
      <w:lvlText w:val="•"/>
      <w:lvlJc w:val="left"/>
      <w:pPr>
        <w:ind w:left="8104" w:hanging="284"/>
      </w:pPr>
      <w:rPr>
        <w:rFonts w:hint="default"/>
        <w:lang w:val="ru-RU" w:eastAsia="ru-RU" w:bidi="ru-RU"/>
      </w:rPr>
    </w:lvl>
    <w:lvl w:ilvl="8" w:tplc="30E0583E">
      <w:numFmt w:val="bullet"/>
      <w:lvlText w:val="•"/>
      <w:lvlJc w:val="left"/>
      <w:pPr>
        <w:ind w:left="9125" w:hanging="284"/>
      </w:pPr>
      <w:rPr>
        <w:rFonts w:hint="default"/>
        <w:lang w:val="ru-RU" w:eastAsia="ru-RU" w:bidi="ru-RU"/>
      </w:rPr>
    </w:lvl>
  </w:abstractNum>
  <w:abstractNum w:abstractNumId="26">
    <w:nsid w:val="710C1A04"/>
    <w:multiLevelType w:val="hybridMultilevel"/>
    <w:tmpl w:val="C826F92A"/>
    <w:lvl w:ilvl="0" w:tplc="78E0B33C">
      <w:start w:val="1"/>
      <w:numFmt w:val="decimal"/>
      <w:lvlText w:val="%1."/>
      <w:lvlJc w:val="left"/>
      <w:pPr>
        <w:ind w:left="678" w:hanging="300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8"/>
        <w:szCs w:val="28"/>
        <w:lang w:val="ru-RU" w:eastAsia="ru-RU" w:bidi="ru-RU"/>
      </w:rPr>
    </w:lvl>
    <w:lvl w:ilvl="1" w:tplc="31AC142E">
      <w:numFmt w:val="bullet"/>
      <w:lvlText w:val="•"/>
      <w:lvlJc w:val="left"/>
      <w:pPr>
        <w:ind w:left="1728" w:hanging="300"/>
      </w:pPr>
      <w:rPr>
        <w:rFonts w:hint="default"/>
        <w:lang w:val="ru-RU" w:eastAsia="ru-RU" w:bidi="ru-RU"/>
      </w:rPr>
    </w:lvl>
    <w:lvl w:ilvl="2" w:tplc="8668DD22">
      <w:numFmt w:val="bullet"/>
      <w:lvlText w:val="•"/>
      <w:lvlJc w:val="left"/>
      <w:pPr>
        <w:ind w:left="2777" w:hanging="300"/>
      </w:pPr>
      <w:rPr>
        <w:rFonts w:hint="default"/>
        <w:lang w:val="ru-RU" w:eastAsia="ru-RU" w:bidi="ru-RU"/>
      </w:rPr>
    </w:lvl>
    <w:lvl w:ilvl="3" w:tplc="0D46BC88">
      <w:numFmt w:val="bullet"/>
      <w:lvlText w:val="•"/>
      <w:lvlJc w:val="left"/>
      <w:pPr>
        <w:ind w:left="3825" w:hanging="300"/>
      </w:pPr>
      <w:rPr>
        <w:rFonts w:hint="default"/>
        <w:lang w:val="ru-RU" w:eastAsia="ru-RU" w:bidi="ru-RU"/>
      </w:rPr>
    </w:lvl>
    <w:lvl w:ilvl="4" w:tplc="4964FAD8">
      <w:numFmt w:val="bullet"/>
      <w:lvlText w:val="•"/>
      <w:lvlJc w:val="left"/>
      <w:pPr>
        <w:ind w:left="4874" w:hanging="300"/>
      </w:pPr>
      <w:rPr>
        <w:rFonts w:hint="default"/>
        <w:lang w:val="ru-RU" w:eastAsia="ru-RU" w:bidi="ru-RU"/>
      </w:rPr>
    </w:lvl>
    <w:lvl w:ilvl="5" w:tplc="EE12CDF4">
      <w:numFmt w:val="bullet"/>
      <w:lvlText w:val="•"/>
      <w:lvlJc w:val="left"/>
      <w:pPr>
        <w:ind w:left="5923" w:hanging="300"/>
      </w:pPr>
      <w:rPr>
        <w:rFonts w:hint="default"/>
        <w:lang w:val="ru-RU" w:eastAsia="ru-RU" w:bidi="ru-RU"/>
      </w:rPr>
    </w:lvl>
    <w:lvl w:ilvl="6" w:tplc="B84E04FE">
      <w:numFmt w:val="bullet"/>
      <w:lvlText w:val="•"/>
      <w:lvlJc w:val="left"/>
      <w:pPr>
        <w:ind w:left="6971" w:hanging="300"/>
      </w:pPr>
      <w:rPr>
        <w:rFonts w:hint="default"/>
        <w:lang w:val="ru-RU" w:eastAsia="ru-RU" w:bidi="ru-RU"/>
      </w:rPr>
    </w:lvl>
    <w:lvl w:ilvl="7" w:tplc="047A2100">
      <w:numFmt w:val="bullet"/>
      <w:lvlText w:val="•"/>
      <w:lvlJc w:val="left"/>
      <w:pPr>
        <w:ind w:left="8020" w:hanging="300"/>
      </w:pPr>
      <w:rPr>
        <w:rFonts w:hint="default"/>
        <w:lang w:val="ru-RU" w:eastAsia="ru-RU" w:bidi="ru-RU"/>
      </w:rPr>
    </w:lvl>
    <w:lvl w:ilvl="8" w:tplc="6C987E62">
      <w:numFmt w:val="bullet"/>
      <w:lvlText w:val="•"/>
      <w:lvlJc w:val="left"/>
      <w:pPr>
        <w:ind w:left="9069" w:hanging="300"/>
      </w:pPr>
      <w:rPr>
        <w:rFonts w:hint="default"/>
        <w:lang w:val="ru-RU" w:eastAsia="ru-RU" w:bidi="ru-RU"/>
      </w:rPr>
    </w:lvl>
  </w:abstractNum>
  <w:abstractNum w:abstractNumId="27">
    <w:nsid w:val="735542EB"/>
    <w:multiLevelType w:val="hybridMultilevel"/>
    <w:tmpl w:val="FCD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D5CBC"/>
    <w:multiLevelType w:val="multilevel"/>
    <w:tmpl w:val="BAF86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9">
    <w:nsid w:val="795B5A59"/>
    <w:multiLevelType w:val="hybridMultilevel"/>
    <w:tmpl w:val="8C2E2150"/>
    <w:lvl w:ilvl="0" w:tplc="392487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E252E94"/>
    <w:multiLevelType w:val="hybridMultilevel"/>
    <w:tmpl w:val="55F8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378F2"/>
    <w:multiLevelType w:val="hybridMultilevel"/>
    <w:tmpl w:val="6940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16"/>
  </w:num>
  <w:num w:numId="5">
    <w:abstractNumId w:val="8"/>
  </w:num>
  <w:num w:numId="6">
    <w:abstractNumId w:val="15"/>
  </w:num>
  <w:num w:numId="7">
    <w:abstractNumId w:val="20"/>
  </w:num>
  <w:num w:numId="8">
    <w:abstractNumId w:val="13"/>
  </w:num>
  <w:num w:numId="9">
    <w:abstractNumId w:val="9"/>
  </w:num>
  <w:num w:numId="10">
    <w:abstractNumId w:val="19"/>
  </w:num>
  <w:num w:numId="11">
    <w:abstractNumId w:val="30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  <w:num w:numId="16">
    <w:abstractNumId w:val="14"/>
  </w:num>
  <w:num w:numId="17">
    <w:abstractNumId w:val="28"/>
  </w:num>
  <w:num w:numId="18">
    <w:abstractNumId w:val="0"/>
  </w:num>
  <w:num w:numId="19">
    <w:abstractNumId w:val="3"/>
  </w:num>
  <w:num w:numId="20">
    <w:abstractNumId w:val="1"/>
  </w:num>
  <w:num w:numId="21">
    <w:abstractNumId w:val="2"/>
  </w:num>
  <w:num w:numId="22">
    <w:abstractNumId w:val="17"/>
  </w:num>
  <w:num w:numId="23">
    <w:abstractNumId w:val="25"/>
  </w:num>
  <w:num w:numId="24">
    <w:abstractNumId w:val="7"/>
  </w:num>
  <w:num w:numId="25">
    <w:abstractNumId w:val="23"/>
  </w:num>
  <w:num w:numId="26">
    <w:abstractNumId w:val="26"/>
  </w:num>
  <w:num w:numId="27">
    <w:abstractNumId w:val="31"/>
  </w:num>
  <w:num w:numId="28">
    <w:abstractNumId w:val="21"/>
  </w:num>
  <w:num w:numId="29">
    <w:abstractNumId w:val="27"/>
  </w:num>
  <w:num w:numId="30">
    <w:abstractNumId w:val="29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C5"/>
    <w:rsid w:val="00006A9A"/>
    <w:rsid w:val="00021408"/>
    <w:rsid w:val="00035E47"/>
    <w:rsid w:val="0003709A"/>
    <w:rsid w:val="0006378A"/>
    <w:rsid w:val="00064EA2"/>
    <w:rsid w:val="0008093E"/>
    <w:rsid w:val="000836FB"/>
    <w:rsid w:val="00097878"/>
    <w:rsid w:val="000B2A86"/>
    <w:rsid w:val="000B389E"/>
    <w:rsid w:val="000E13BE"/>
    <w:rsid w:val="00117933"/>
    <w:rsid w:val="00123322"/>
    <w:rsid w:val="0013032E"/>
    <w:rsid w:val="00154E74"/>
    <w:rsid w:val="001977A9"/>
    <w:rsid w:val="001A3F60"/>
    <w:rsid w:val="001B3602"/>
    <w:rsid w:val="001E69E4"/>
    <w:rsid w:val="001E735F"/>
    <w:rsid w:val="00210047"/>
    <w:rsid w:val="00213ABB"/>
    <w:rsid w:val="00227004"/>
    <w:rsid w:val="00260A69"/>
    <w:rsid w:val="002C2126"/>
    <w:rsid w:val="002C38AA"/>
    <w:rsid w:val="002F7931"/>
    <w:rsid w:val="0031139B"/>
    <w:rsid w:val="00336E6A"/>
    <w:rsid w:val="00350634"/>
    <w:rsid w:val="00362526"/>
    <w:rsid w:val="00362A9B"/>
    <w:rsid w:val="003926F2"/>
    <w:rsid w:val="003A3149"/>
    <w:rsid w:val="003A559C"/>
    <w:rsid w:val="003E1093"/>
    <w:rsid w:val="004655FB"/>
    <w:rsid w:val="00475022"/>
    <w:rsid w:val="0048567E"/>
    <w:rsid w:val="004F2A64"/>
    <w:rsid w:val="00503065"/>
    <w:rsid w:val="005668FE"/>
    <w:rsid w:val="0057573D"/>
    <w:rsid w:val="00577C34"/>
    <w:rsid w:val="005A0DFE"/>
    <w:rsid w:val="005B574A"/>
    <w:rsid w:val="005B5B3E"/>
    <w:rsid w:val="005D1CCC"/>
    <w:rsid w:val="006062F6"/>
    <w:rsid w:val="006346CE"/>
    <w:rsid w:val="006819B3"/>
    <w:rsid w:val="006D03BD"/>
    <w:rsid w:val="006D6A98"/>
    <w:rsid w:val="00702DEB"/>
    <w:rsid w:val="00714CF2"/>
    <w:rsid w:val="0077270F"/>
    <w:rsid w:val="00776660"/>
    <w:rsid w:val="007907AA"/>
    <w:rsid w:val="007C0675"/>
    <w:rsid w:val="007F61BB"/>
    <w:rsid w:val="00821595"/>
    <w:rsid w:val="008509E9"/>
    <w:rsid w:val="0085614C"/>
    <w:rsid w:val="00867FC1"/>
    <w:rsid w:val="008770F4"/>
    <w:rsid w:val="0089251D"/>
    <w:rsid w:val="008A26F4"/>
    <w:rsid w:val="008C0DF0"/>
    <w:rsid w:val="008D767C"/>
    <w:rsid w:val="008E2CEB"/>
    <w:rsid w:val="008E2E76"/>
    <w:rsid w:val="00901185"/>
    <w:rsid w:val="00945636"/>
    <w:rsid w:val="009461F5"/>
    <w:rsid w:val="009471AD"/>
    <w:rsid w:val="0095331E"/>
    <w:rsid w:val="009667F3"/>
    <w:rsid w:val="00984770"/>
    <w:rsid w:val="00987933"/>
    <w:rsid w:val="00987F0F"/>
    <w:rsid w:val="00992B31"/>
    <w:rsid w:val="009C18CD"/>
    <w:rsid w:val="009C7DA4"/>
    <w:rsid w:val="009D52B3"/>
    <w:rsid w:val="00A11F32"/>
    <w:rsid w:val="00A1296E"/>
    <w:rsid w:val="00A27C43"/>
    <w:rsid w:val="00A36EDB"/>
    <w:rsid w:val="00A75752"/>
    <w:rsid w:val="00A76C92"/>
    <w:rsid w:val="00A84EB6"/>
    <w:rsid w:val="00AA6B79"/>
    <w:rsid w:val="00AB3093"/>
    <w:rsid w:val="00AB46AF"/>
    <w:rsid w:val="00AC0711"/>
    <w:rsid w:val="00AD78E4"/>
    <w:rsid w:val="00AE2B86"/>
    <w:rsid w:val="00AF3548"/>
    <w:rsid w:val="00B10A5C"/>
    <w:rsid w:val="00B3256B"/>
    <w:rsid w:val="00BA2B09"/>
    <w:rsid w:val="00BD5A38"/>
    <w:rsid w:val="00C30DFA"/>
    <w:rsid w:val="00C329CB"/>
    <w:rsid w:val="00C77B8D"/>
    <w:rsid w:val="00C9320B"/>
    <w:rsid w:val="00CB4F2F"/>
    <w:rsid w:val="00CB771C"/>
    <w:rsid w:val="00CC530E"/>
    <w:rsid w:val="00D10223"/>
    <w:rsid w:val="00D242F2"/>
    <w:rsid w:val="00D24485"/>
    <w:rsid w:val="00D324D3"/>
    <w:rsid w:val="00D447CB"/>
    <w:rsid w:val="00D4503E"/>
    <w:rsid w:val="00D50CB6"/>
    <w:rsid w:val="00D84EA2"/>
    <w:rsid w:val="00DA7519"/>
    <w:rsid w:val="00E038C3"/>
    <w:rsid w:val="00E241DA"/>
    <w:rsid w:val="00E40C8C"/>
    <w:rsid w:val="00E460E7"/>
    <w:rsid w:val="00E50BE1"/>
    <w:rsid w:val="00E774C5"/>
    <w:rsid w:val="00E81F8C"/>
    <w:rsid w:val="00E903BE"/>
    <w:rsid w:val="00E91F35"/>
    <w:rsid w:val="00EA18AF"/>
    <w:rsid w:val="00EC0A3F"/>
    <w:rsid w:val="00ED65BC"/>
    <w:rsid w:val="00EF12EA"/>
    <w:rsid w:val="00F16C92"/>
    <w:rsid w:val="00F21AE8"/>
    <w:rsid w:val="00F34E5F"/>
    <w:rsid w:val="00F5020C"/>
    <w:rsid w:val="00F55999"/>
    <w:rsid w:val="00F71629"/>
    <w:rsid w:val="00F7635B"/>
    <w:rsid w:val="00FA40BD"/>
    <w:rsid w:val="00FA63C4"/>
    <w:rsid w:val="00FC3A72"/>
    <w:rsid w:val="00FD1728"/>
    <w:rsid w:val="00FD7F8D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774C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819B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819B3"/>
    <w:rPr>
      <w:rFonts w:eastAsiaTheme="minorEastAsia"/>
      <w:lang w:eastAsia="ru-RU"/>
    </w:rPr>
  </w:style>
  <w:style w:type="paragraph" w:styleId="af2">
    <w:name w:val="List"/>
    <w:basedOn w:val="a"/>
    <w:rsid w:val="00AF3548"/>
    <w:pPr>
      <w:ind w:left="283" w:hanging="283"/>
    </w:pPr>
    <w:rPr>
      <w:rFonts w:ascii="Calibri" w:eastAsia="Times New Roman" w:hAnsi="Calibri" w:cs="Times New Roman"/>
      <w:lang w:val="en-US" w:eastAsia="en-US"/>
    </w:rPr>
  </w:style>
  <w:style w:type="paragraph" w:customStyle="1" w:styleId="11">
    <w:name w:val="Без интервала1"/>
    <w:link w:val="NoSpacingChar"/>
    <w:rsid w:val="001303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1"/>
    <w:locked/>
    <w:rsid w:val="0013032E"/>
    <w:rPr>
      <w:rFonts w:ascii="Calibri" w:eastAsia="Times New Roman" w:hAnsi="Calibri" w:cs="Times New Roman"/>
      <w:lang w:val="en-US"/>
    </w:rPr>
  </w:style>
  <w:style w:type="paragraph" w:customStyle="1" w:styleId="12">
    <w:name w:val="Абзац списка1"/>
    <w:basedOn w:val="a"/>
    <w:rsid w:val="00DA7519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A7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519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A75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se-kursy.com/read/279-uroki-tancev-onlain-dlya%20nachinayuschi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YouTubehttps://www.youtube.com/channel/UCcmqoviwYcBxZJLhrGfanW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nce.ru/lesso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ncedb.ru/education/vide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4A8A-7C30-4940-9881-E06775A0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2022-08-03T02:40:00Z</cp:lastPrinted>
  <dcterms:created xsi:type="dcterms:W3CDTF">2022-08-09T06:10:00Z</dcterms:created>
  <dcterms:modified xsi:type="dcterms:W3CDTF">2022-09-05T08:09:00Z</dcterms:modified>
</cp:coreProperties>
</file>