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16F" w:rsidRDefault="005D4BD1" w:rsidP="003F144B">
      <w:pPr>
        <w:pStyle w:val="a3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939790" cy="8164485"/>
            <wp:effectExtent l="0" t="0" r="0" b="0"/>
            <wp:docPr id="1" name="Рисунок 1" descr="C:\Users\София\Desktop\Титульники программ 22-23 уч.год\Юные библиотека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фия\Desktop\Титульники программ 22-23 уч.год\Юные библиотекар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13A5" w:rsidRDefault="001313A5" w:rsidP="003F144B">
      <w:pPr>
        <w:pStyle w:val="a3"/>
        <w:jc w:val="center"/>
        <w:rPr>
          <w:sz w:val="28"/>
          <w:szCs w:val="28"/>
        </w:rPr>
      </w:pPr>
    </w:p>
    <w:p w:rsidR="001313A5" w:rsidRDefault="001313A5" w:rsidP="003F144B">
      <w:pPr>
        <w:pStyle w:val="a3"/>
        <w:jc w:val="center"/>
        <w:rPr>
          <w:sz w:val="28"/>
          <w:szCs w:val="28"/>
        </w:rPr>
      </w:pPr>
    </w:p>
    <w:p w:rsidR="001313A5" w:rsidRDefault="001313A5" w:rsidP="003F144B">
      <w:pPr>
        <w:pStyle w:val="a3"/>
        <w:jc w:val="center"/>
        <w:rPr>
          <w:sz w:val="28"/>
          <w:szCs w:val="28"/>
        </w:rPr>
      </w:pPr>
    </w:p>
    <w:p w:rsidR="001313A5" w:rsidRDefault="001313A5" w:rsidP="003F144B">
      <w:pPr>
        <w:pStyle w:val="a3"/>
        <w:jc w:val="center"/>
        <w:rPr>
          <w:sz w:val="28"/>
          <w:szCs w:val="28"/>
        </w:rPr>
      </w:pPr>
    </w:p>
    <w:p w:rsidR="003F144B" w:rsidRDefault="006E122F" w:rsidP="00EB28A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E122F">
        <w:rPr>
          <w:rFonts w:ascii="Times New Roman" w:hAnsi="Times New Roman"/>
          <w:sz w:val="28"/>
          <w:szCs w:val="28"/>
        </w:rPr>
        <w:lastRenderedPageBreak/>
        <w:t>1.</w:t>
      </w:r>
      <w:r w:rsidR="003F144B" w:rsidRPr="006E122F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D53BAF" w:rsidRDefault="00D53BAF" w:rsidP="00EB28A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53BAF" w:rsidRDefault="00D53BAF" w:rsidP="00C9469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Программа разработана в соответствии со следующими нормативными документами:</w:t>
      </w:r>
    </w:p>
    <w:p w:rsidR="00D53BAF" w:rsidRPr="00D53BAF" w:rsidRDefault="00D53BAF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3BAF">
        <w:rPr>
          <w:rFonts w:ascii="Times New Roman" w:hAnsi="Times New Roman"/>
          <w:sz w:val="28"/>
          <w:szCs w:val="28"/>
        </w:rPr>
        <w:t>− Федеральный закон от 29.12.2012 N 273-ФЗ (ред. от 30.12.2021) "Об образовании в Российской Федерации" (с изм. и доп., вступ. в силу с 01.03.2022);</w:t>
      </w:r>
    </w:p>
    <w:p w:rsidR="00884BF8" w:rsidRDefault="00D53BAF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3BAF">
        <w:rPr>
          <w:rFonts w:ascii="Times New Roman" w:hAnsi="Times New Roman"/>
          <w:sz w:val="28"/>
          <w:szCs w:val="28"/>
        </w:rPr>
        <w:t xml:space="preserve"> − Стратегия развития воспитания в Российской Федерации до 2025 года, утвержденная распоряжением Правительства РФ от 29.05.2015 г. № 996-р.;</w:t>
      </w:r>
    </w:p>
    <w:p w:rsidR="00D53BAF" w:rsidRPr="00D53BAF" w:rsidRDefault="00D53BAF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3BAF">
        <w:rPr>
          <w:rFonts w:ascii="Times New Roman" w:hAnsi="Times New Roman"/>
          <w:sz w:val="28"/>
          <w:szCs w:val="28"/>
        </w:rPr>
        <w:t xml:space="preserve"> − Концепция развития дополнительного образования детей до 2030 (Распоряжение Правительства РФ от 31.03.2022 г. № 678-р); </w:t>
      </w:r>
    </w:p>
    <w:p w:rsidR="00D53BAF" w:rsidRPr="00D53BAF" w:rsidRDefault="00D53BAF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3BAF">
        <w:rPr>
          <w:rFonts w:ascii="Times New Roman" w:hAnsi="Times New Roman"/>
          <w:sz w:val="28"/>
          <w:szCs w:val="28"/>
        </w:rPr>
        <w:t xml:space="preserve">− Приказ Министерства просвещения Российской Федерации от 30.09.2020 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 г. №196»; </w:t>
      </w:r>
    </w:p>
    <w:p w:rsidR="00D53BAF" w:rsidRPr="00D53BAF" w:rsidRDefault="00D53BAF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3BAF">
        <w:rPr>
          <w:rFonts w:ascii="Times New Roman" w:hAnsi="Times New Roman"/>
          <w:sz w:val="28"/>
          <w:szCs w:val="28"/>
        </w:rPr>
        <w:t xml:space="preserve">− Приказ Министерства просвещения Российской Федерации от 03.09.2019 г. № 467 «Об утверждении Целевой </w:t>
      </w:r>
      <w:proofErr w:type="gramStart"/>
      <w:r w:rsidRPr="00D53BAF">
        <w:rPr>
          <w:rFonts w:ascii="Times New Roman" w:hAnsi="Times New Roman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D53BAF">
        <w:rPr>
          <w:rFonts w:ascii="Times New Roman" w:hAnsi="Times New Roman"/>
          <w:sz w:val="28"/>
          <w:szCs w:val="28"/>
        </w:rPr>
        <w:t>»;</w:t>
      </w:r>
    </w:p>
    <w:p w:rsidR="00D53BAF" w:rsidRPr="00D53BAF" w:rsidRDefault="00D53BAF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3BAF">
        <w:rPr>
          <w:rFonts w:ascii="Times New Roman" w:hAnsi="Times New Roman"/>
          <w:sz w:val="28"/>
          <w:szCs w:val="28"/>
        </w:rPr>
        <w:t xml:space="preserve"> − 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</w:t>
      </w:r>
      <w:r>
        <w:rPr>
          <w:rFonts w:ascii="Times New Roman" w:hAnsi="Times New Roman"/>
          <w:sz w:val="28"/>
          <w:szCs w:val="28"/>
        </w:rPr>
        <w:t xml:space="preserve">еобразовательным программам»;  </w:t>
      </w:r>
    </w:p>
    <w:p w:rsidR="00D53BAF" w:rsidRPr="00D53BAF" w:rsidRDefault="00D53BAF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3BAF">
        <w:rPr>
          <w:rFonts w:ascii="Times New Roman" w:hAnsi="Times New Roman"/>
          <w:sz w:val="28"/>
          <w:szCs w:val="28"/>
        </w:rPr>
        <w:t xml:space="preserve">− Письмо Министерства образования и науки Российской Федерации  от 28.08.2015 г. № АК-2563/05 «О методических рекомендациях по организации образовательной деятельности с использованием сетевых форм реализации образовательных программ»; </w:t>
      </w:r>
    </w:p>
    <w:p w:rsidR="00D53BAF" w:rsidRDefault="00D53BAF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3BAF">
        <w:rPr>
          <w:rFonts w:ascii="Times New Roman" w:hAnsi="Times New Roman"/>
          <w:sz w:val="28"/>
          <w:szCs w:val="28"/>
        </w:rPr>
        <w:t xml:space="preserve">− Постановление Главного государственного санитарного врача Российской Федерации от 28.09.2020 г. № 28 «Об утверждении СанПиН  2.4.3648-20 «Санитарно-эпидемиологические требования к организациям воспитания и обучения, отдыха и оздоровления детей и молодежи». </w:t>
      </w:r>
    </w:p>
    <w:p w:rsidR="000D5792" w:rsidRPr="00D53BAF" w:rsidRDefault="000F636B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A225C">
        <w:rPr>
          <w:rFonts w:ascii="Times New Roman" w:hAnsi="Times New Roman"/>
          <w:sz w:val="28"/>
          <w:szCs w:val="28"/>
        </w:rPr>
        <w:t>Устав МБОУ «Центр внешкольной работы»</w:t>
      </w:r>
    </w:p>
    <w:p w:rsidR="003F144B" w:rsidRPr="00B4658A" w:rsidRDefault="003F144B" w:rsidP="00240C67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A225C">
        <w:rPr>
          <w:rFonts w:ascii="Times New Roman" w:hAnsi="Times New Roman"/>
          <w:b/>
          <w:sz w:val="28"/>
          <w:szCs w:val="28"/>
        </w:rPr>
        <w:t>Направленность программы</w:t>
      </w:r>
      <w:r w:rsidR="00240C67">
        <w:rPr>
          <w:rFonts w:ascii="Times New Roman" w:hAnsi="Times New Roman"/>
          <w:b/>
          <w:sz w:val="28"/>
          <w:szCs w:val="28"/>
        </w:rPr>
        <w:t xml:space="preserve"> </w:t>
      </w:r>
      <w:r w:rsidR="0061180C" w:rsidRPr="006E122F">
        <w:rPr>
          <w:rFonts w:ascii="Times New Roman" w:hAnsi="Times New Roman"/>
          <w:sz w:val="28"/>
          <w:szCs w:val="28"/>
        </w:rPr>
        <w:t>социально</w:t>
      </w:r>
      <w:r w:rsidRPr="006E122F">
        <w:rPr>
          <w:rFonts w:ascii="Times New Roman" w:hAnsi="Times New Roman"/>
          <w:sz w:val="28"/>
          <w:szCs w:val="28"/>
        </w:rPr>
        <w:t>-педагогическая</w:t>
      </w:r>
      <w:r w:rsidR="00240C67">
        <w:rPr>
          <w:rFonts w:ascii="Times New Roman" w:hAnsi="Times New Roman"/>
          <w:sz w:val="28"/>
          <w:szCs w:val="28"/>
        </w:rPr>
        <w:t xml:space="preserve"> </w:t>
      </w:r>
      <w:r w:rsidR="00B4658A">
        <w:rPr>
          <w:rFonts w:ascii="Times New Roman" w:hAnsi="Times New Roman"/>
          <w:sz w:val="28"/>
          <w:szCs w:val="28"/>
        </w:rPr>
        <w:t>ориентирована</w:t>
      </w:r>
      <w:r w:rsidR="00B4658A" w:rsidRPr="00B4658A">
        <w:rPr>
          <w:rFonts w:ascii="Times New Roman" w:hAnsi="Times New Roman"/>
          <w:sz w:val="28"/>
          <w:szCs w:val="28"/>
        </w:rPr>
        <w:t xml:space="preserve"> на социальную адаптацию детей (в том числе детей с ОВЗ, детей группы «риска» и детей, находящихся в социально опасном положении), на повышение уровня готовности учащихся к взаимодействию с</w:t>
      </w:r>
      <w:r w:rsidR="00FA6BD0">
        <w:rPr>
          <w:rFonts w:ascii="Times New Roman" w:hAnsi="Times New Roman"/>
          <w:sz w:val="28"/>
          <w:szCs w:val="28"/>
        </w:rPr>
        <w:t xml:space="preserve">о сверстниками, педагогами родителями, </w:t>
      </w:r>
      <w:r w:rsidR="00B4658A" w:rsidRPr="00B4658A">
        <w:rPr>
          <w:rFonts w:ascii="Times New Roman" w:hAnsi="Times New Roman"/>
          <w:sz w:val="28"/>
          <w:szCs w:val="28"/>
        </w:rPr>
        <w:t>на формирование знаний об основных сферах социальной жизни, на воспитание социальной компетентности</w:t>
      </w:r>
      <w:r w:rsidR="00FA6BD0">
        <w:rPr>
          <w:rFonts w:ascii="Times New Roman" w:hAnsi="Times New Roman"/>
          <w:sz w:val="28"/>
          <w:szCs w:val="28"/>
        </w:rPr>
        <w:t>.</w:t>
      </w:r>
    </w:p>
    <w:p w:rsidR="00067473" w:rsidRDefault="007E1314" w:rsidP="00EB28AD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E122F">
        <w:rPr>
          <w:rFonts w:ascii="Times New Roman" w:hAnsi="Times New Roman"/>
          <w:sz w:val="28"/>
          <w:szCs w:val="28"/>
        </w:rPr>
        <w:lastRenderedPageBreak/>
        <w:tab/>
      </w:r>
      <w:r w:rsidR="00D754C3" w:rsidRPr="001A225C">
        <w:rPr>
          <w:rFonts w:ascii="Times New Roman" w:hAnsi="Times New Roman"/>
          <w:b/>
          <w:sz w:val="28"/>
          <w:szCs w:val="28"/>
        </w:rPr>
        <w:t>А</w:t>
      </w:r>
      <w:r w:rsidR="00D754C3" w:rsidRPr="001A225C">
        <w:rPr>
          <w:rStyle w:val="c20"/>
          <w:rFonts w:ascii="Times New Roman" w:hAnsi="Times New Roman"/>
          <w:b/>
          <w:sz w:val="28"/>
          <w:szCs w:val="28"/>
        </w:rPr>
        <w:t>ктуальностью</w:t>
      </w:r>
      <w:r w:rsidR="00240C67">
        <w:rPr>
          <w:rStyle w:val="c20"/>
          <w:rFonts w:ascii="Times New Roman" w:hAnsi="Times New Roman"/>
          <w:b/>
          <w:sz w:val="28"/>
          <w:szCs w:val="28"/>
        </w:rPr>
        <w:t xml:space="preserve"> </w:t>
      </w:r>
      <w:r w:rsidR="00C53181" w:rsidRPr="000D5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программы</w:t>
      </w:r>
      <w:r w:rsidR="001A22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является</w:t>
      </w:r>
      <w:r w:rsidR="00C53181" w:rsidRPr="000D5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запро</w:t>
      </w:r>
      <w:r w:rsidR="001A22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067473" w:rsidRPr="000D57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 </w:t>
      </w:r>
      <w:r w:rsidR="00067473" w:rsidRPr="00090A4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стороны</w:t>
      </w:r>
      <w:r w:rsidR="00240C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67473" w:rsidRPr="00090A4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учащихся:</w:t>
      </w:r>
      <w:r w:rsidR="00067473">
        <w:rPr>
          <w:color w:val="000000"/>
          <w:shd w:val="clear" w:color="auto" w:fill="FFFFFF"/>
        </w:rPr>
        <w:t xml:space="preserve"> «</w:t>
      </w:r>
      <w:r w:rsidR="00FA6BD0" w:rsidRPr="00FA6B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знаком</w:t>
      </w:r>
      <w:r w:rsidR="000674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ство с профессией»</w:t>
      </w:r>
      <w:r w:rsidR="000F63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FA6BD0" w:rsidRPr="00FA6B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основами библиотечно-библиографических знаний, правилами пользования библиотекой, книгой, культурой чтения. </w:t>
      </w:r>
    </w:p>
    <w:p w:rsidR="000D5792" w:rsidRPr="00982158" w:rsidRDefault="00FA6BD0" w:rsidP="00EB28AD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A6B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Занятия</w:t>
      </w:r>
      <w:r w:rsidR="00240C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A6B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проводятся </w:t>
      </w:r>
      <w:r w:rsidR="00090A4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три</w:t>
      </w:r>
      <w:r w:rsidR="00240C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A6B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раза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неделю</w:t>
      </w:r>
      <w:r w:rsidR="00240C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A6B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форме бесед, путешествий, библиографических игр, занятий по ремонту книг, конкурсов детских рисунков, теоретических и практических занятий, экскурсий и коллективных творческих дел. У детей формируются элементарные представления и понятия, необходимые при обучении и чтении книг, пользования книгой и библиотекой. Для расширения знаний о книге и библиотеке обогащается словарный запас детей, вводятся соответствующие библиотечные термины и определения. Практические работы помогают закреплению полученных знаний и умений. Организация занятий, специфические методы и приемы обучения способствуют развитию речи и мышления учащихся.</w:t>
      </w:r>
    </w:p>
    <w:p w:rsidR="00FA6BD0" w:rsidRDefault="00D754C3" w:rsidP="00EB28A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A6BD0">
        <w:rPr>
          <w:rFonts w:ascii="Times New Roman" w:hAnsi="Times New Roman"/>
          <w:b/>
          <w:sz w:val="28"/>
          <w:szCs w:val="28"/>
        </w:rPr>
        <w:t>Новизна</w:t>
      </w:r>
      <w:r w:rsidR="00C53181">
        <w:rPr>
          <w:rFonts w:ascii="Times New Roman" w:hAnsi="Times New Roman"/>
          <w:b/>
          <w:sz w:val="28"/>
          <w:szCs w:val="28"/>
        </w:rPr>
        <w:t xml:space="preserve"> дополнительной общеобразовательной программы </w:t>
      </w:r>
      <w:r w:rsidRPr="00FA6BD0">
        <w:rPr>
          <w:rFonts w:ascii="Times New Roman" w:hAnsi="Times New Roman"/>
          <w:b/>
          <w:sz w:val="28"/>
          <w:szCs w:val="28"/>
        </w:rPr>
        <w:t> </w:t>
      </w:r>
      <w:r w:rsidR="00AE0B51" w:rsidRPr="00FA6BD0">
        <w:rPr>
          <w:rFonts w:ascii="Times New Roman" w:hAnsi="Times New Roman"/>
          <w:sz w:val="28"/>
          <w:szCs w:val="28"/>
        </w:rPr>
        <w:t>заключается</w:t>
      </w:r>
      <w:r w:rsidR="00FA6BD0" w:rsidRPr="00FA6B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повышении уровня познавательной активности учащихся, </w:t>
      </w:r>
      <w:r w:rsidR="00C531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расширению</w:t>
      </w:r>
      <w:r w:rsidR="00FA6BD0" w:rsidRPr="00FA6B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их способностей к осознанной учебной и читательской деятельности</w:t>
      </w:r>
      <w:r w:rsidR="00FA6B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C531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ходе реализации программы будет </w:t>
      </w:r>
      <w:r w:rsidR="00090A4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конкретизировано</w:t>
      </w:r>
      <w:r w:rsidR="000F63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понятие «п</w:t>
      </w:r>
      <w:r w:rsidR="00C531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рофессия библиотекарь». Впервые учащиеся будут учиться проводить мероприятия со сверстниками, родителями и педагогами.</w:t>
      </w:r>
    </w:p>
    <w:p w:rsidR="000F636B" w:rsidRPr="000F636B" w:rsidRDefault="00D754C3" w:rsidP="00EB28A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6E122F">
        <w:rPr>
          <w:rFonts w:ascii="Times New Roman" w:hAnsi="Times New Roman"/>
          <w:b/>
          <w:sz w:val="28"/>
          <w:szCs w:val="28"/>
        </w:rPr>
        <w:t>Педагогическая целесообразность</w:t>
      </w:r>
      <w:r w:rsidR="00AE0B51" w:rsidRPr="006E122F">
        <w:rPr>
          <w:rFonts w:ascii="Times New Roman" w:hAnsi="Times New Roman"/>
          <w:b/>
          <w:sz w:val="28"/>
          <w:szCs w:val="28"/>
        </w:rPr>
        <w:t xml:space="preserve">: </w:t>
      </w:r>
      <w:r w:rsidR="000F636B">
        <w:rPr>
          <w:rFonts w:ascii="Times New Roman" w:hAnsi="Times New Roman"/>
          <w:sz w:val="28"/>
          <w:szCs w:val="28"/>
        </w:rPr>
        <w:t>в</w:t>
      </w:r>
      <w:r w:rsidRPr="006E122F">
        <w:rPr>
          <w:rFonts w:ascii="Times New Roman" w:hAnsi="Times New Roman"/>
          <w:sz w:val="28"/>
          <w:szCs w:val="28"/>
        </w:rPr>
        <w:t xml:space="preserve">елика роль книги в воспитании человека, в формировании его нравственного и морального облика. </w:t>
      </w:r>
    </w:p>
    <w:p w:rsidR="009012D7" w:rsidRPr="006A29AD" w:rsidRDefault="00067473" w:rsidP="006A29A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Библиотекарь – это человек, который научит ориентироваться в мире литературы</w:t>
      </w:r>
      <w:r w:rsidR="00D754C3" w:rsidRPr="006E122F">
        <w:rPr>
          <w:rFonts w:ascii="Times New Roman" w:hAnsi="Times New Roman"/>
          <w:sz w:val="28"/>
          <w:szCs w:val="28"/>
        </w:rPr>
        <w:t>. Библиотекарем может стать каждый, кто любит людей и книги, кто любит быть среди людей, помогать им. Данная программа поможет сформировать коммуникативные качества у ребят, а также научит пользоваться библиотекой и самостоятельно работать с различными источниками информации.</w:t>
      </w:r>
    </w:p>
    <w:p w:rsidR="00067473" w:rsidRDefault="003F144B" w:rsidP="00EB28A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E122F">
        <w:rPr>
          <w:rFonts w:ascii="Times New Roman" w:hAnsi="Times New Roman"/>
          <w:b/>
          <w:sz w:val="28"/>
          <w:szCs w:val="28"/>
        </w:rPr>
        <w:t>Адресат программы</w:t>
      </w:r>
      <w:r w:rsidR="00AE0B51" w:rsidRPr="006E122F">
        <w:rPr>
          <w:rFonts w:ascii="Times New Roman" w:hAnsi="Times New Roman"/>
          <w:b/>
          <w:sz w:val="28"/>
          <w:szCs w:val="28"/>
        </w:rPr>
        <w:t xml:space="preserve">: </w:t>
      </w:r>
      <w:r w:rsidR="00AE0B51" w:rsidRPr="001A225C">
        <w:rPr>
          <w:rFonts w:ascii="Times New Roman" w:hAnsi="Times New Roman"/>
          <w:sz w:val="28"/>
          <w:szCs w:val="28"/>
        </w:rPr>
        <w:t>программа рассчитана</w:t>
      </w:r>
      <w:r w:rsidR="00240C67">
        <w:rPr>
          <w:rFonts w:ascii="Times New Roman" w:hAnsi="Times New Roman"/>
          <w:sz w:val="28"/>
          <w:szCs w:val="28"/>
        </w:rPr>
        <w:t xml:space="preserve"> </w:t>
      </w:r>
      <w:r w:rsidR="0024697F" w:rsidRPr="001A225C">
        <w:rPr>
          <w:rFonts w:ascii="Times New Roman" w:hAnsi="Times New Roman"/>
          <w:sz w:val="28"/>
          <w:szCs w:val="28"/>
        </w:rPr>
        <w:t>на</w:t>
      </w:r>
      <w:r w:rsidR="00240C67">
        <w:rPr>
          <w:rFonts w:ascii="Times New Roman" w:hAnsi="Times New Roman"/>
          <w:sz w:val="28"/>
          <w:szCs w:val="28"/>
        </w:rPr>
        <w:t xml:space="preserve"> </w:t>
      </w:r>
      <w:r w:rsidR="00067473" w:rsidRPr="000D5792">
        <w:rPr>
          <w:rFonts w:ascii="Times New Roman" w:hAnsi="Times New Roman"/>
          <w:color w:val="000000" w:themeColor="text1"/>
          <w:sz w:val="28"/>
          <w:szCs w:val="28"/>
        </w:rPr>
        <w:t xml:space="preserve">детей </w:t>
      </w:r>
      <w:r w:rsidR="00067473">
        <w:rPr>
          <w:rFonts w:ascii="Times New Roman" w:hAnsi="Times New Roman"/>
          <w:sz w:val="28"/>
          <w:szCs w:val="28"/>
        </w:rPr>
        <w:t>обладающих навыками коммуникации, умению работать в команде, быть заинтересованными на достижение цели.</w:t>
      </w:r>
    </w:p>
    <w:p w:rsidR="00067473" w:rsidRDefault="00067473" w:rsidP="00EB28A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обуч</w:t>
      </w:r>
      <w:r w:rsidR="000D5792">
        <w:rPr>
          <w:rFonts w:ascii="Times New Roman" w:hAnsi="Times New Roman"/>
          <w:sz w:val="28"/>
          <w:szCs w:val="28"/>
        </w:rPr>
        <w:t xml:space="preserve">ающихся на момент поступления должен </w:t>
      </w:r>
      <w:r>
        <w:rPr>
          <w:rFonts w:ascii="Times New Roman" w:hAnsi="Times New Roman"/>
          <w:sz w:val="28"/>
          <w:szCs w:val="28"/>
        </w:rPr>
        <w:t>б</w:t>
      </w:r>
      <w:r w:rsidR="000D5792">
        <w:rPr>
          <w:rFonts w:ascii="Times New Roman" w:hAnsi="Times New Roman"/>
          <w:sz w:val="28"/>
          <w:szCs w:val="28"/>
        </w:rPr>
        <w:t>ыть</w:t>
      </w:r>
      <w:r>
        <w:rPr>
          <w:rFonts w:ascii="Times New Roman" w:hAnsi="Times New Roman"/>
          <w:sz w:val="28"/>
          <w:szCs w:val="28"/>
        </w:rPr>
        <w:t xml:space="preserve"> не младше 11 лет.</w:t>
      </w:r>
    </w:p>
    <w:p w:rsidR="003F144B" w:rsidRDefault="00067473" w:rsidP="00EB28A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Наполняемость групп 1 года обучения-12 человек</w:t>
      </w:r>
    </w:p>
    <w:p w:rsidR="009012D7" w:rsidRPr="001A225C" w:rsidRDefault="0024697F" w:rsidP="00EB28A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F4ABE">
        <w:rPr>
          <w:rFonts w:ascii="Times New Roman" w:hAnsi="Times New Roman"/>
          <w:color w:val="70AD47" w:themeColor="accent6"/>
          <w:sz w:val="28"/>
          <w:szCs w:val="28"/>
        </w:rPr>
        <w:tab/>
      </w:r>
      <w:r w:rsidR="007F4ABE" w:rsidRPr="001A225C">
        <w:rPr>
          <w:rFonts w:ascii="Times New Roman" w:hAnsi="Times New Roman"/>
          <w:b/>
          <w:sz w:val="28"/>
          <w:szCs w:val="28"/>
        </w:rPr>
        <w:t>Условия приема:</w:t>
      </w:r>
      <w:r w:rsidR="00240C67">
        <w:rPr>
          <w:rFonts w:ascii="Times New Roman" w:hAnsi="Times New Roman"/>
          <w:b/>
          <w:sz w:val="28"/>
          <w:szCs w:val="28"/>
        </w:rPr>
        <w:t xml:space="preserve"> </w:t>
      </w:r>
      <w:r w:rsidR="007F4ABE" w:rsidRPr="001A225C">
        <w:rPr>
          <w:rStyle w:val="ad"/>
          <w:rFonts w:ascii="Times New Roman" w:hAnsi="Times New Roman"/>
          <w:b w:val="0"/>
          <w:sz w:val="28"/>
          <w:szCs w:val="28"/>
        </w:rPr>
        <w:t>Запись на программу осуществляется через АИС «Навигатор дополнительного о</w:t>
      </w:r>
      <w:r w:rsidR="00EE3648">
        <w:rPr>
          <w:rStyle w:val="ad"/>
          <w:rFonts w:ascii="Times New Roman" w:hAnsi="Times New Roman"/>
          <w:b w:val="0"/>
          <w:sz w:val="28"/>
          <w:szCs w:val="28"/>
        </w:rPr>
        <w:t>бразования Красноярского края» при наличии сертификата персонифицированного финансирования.</w:t>
      </w:r>
    </w:p>
    <w:p w:rsidR="009012D7" w:rsidRPr="00EE3648" w:rsidRDefault="00D754C3" w:rsidP="00EE364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E122F">
        <w:rPr>
          <w:rFonts w:ascii="Times New Roman" w:hAnsi="Times New Roman"/>
          <w:b/>
          <w:sz w:val="28"/>
          <w:szCs w:val="28"/>
        </w:rPr>
        <w:t xml:space="preserve">Сроки реализации и особенности организации образовательного процесса, </w:t>
      </w:r>
      <w:r w:rsidRPr="006E122F">
        <w:rPr>
          <w:rFonts w:ascii="Times New Roman" w:hAnsi="Times New Roman"/>
          <w:sz w:val="28"/>
          <w:szCs w:val="28"/>
        </w:rPr>
        <w:t>программа рассчитана на 1 год, количество часов в неделю - 3, количество учебных часов по программе – 108.</w:t>
      </w:r>
    </w:p>
    <w:p w:rsidR="00D754C3" w:rsidRPr="006E122F" w:rsidRDefault="00D754C3" w:rsidP="00EB28AD">
      <w:pPr>
        <w:tabs>
          <w:tab w:val="left" w:pos="5529"/>
        </w:tabs>
        <w:spacing w:after="0"/>
        <w:ind w:right="-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E122F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Формы </w:t>
      </w:r>
      <w:r w:rsidR="00EE5A06">
        <w:rPr>
          <w:rFonts w:ascii="Times New Roman" w:hAnsi="Times New Roman"/>
          <w:b/>
          <w:color w:val="000000"/>
          <w:sz w:val="28"/>
          <w:szCs w:val="28"/>
        </w:rPr>
        <w:t>обучения:</w:t>
      </w:r>
    </w:p>
    <w:p w:rsidR="000005D1" w:rsidRDefault="00D754C3" w:rsidP="00EB28AD">
      <w:pPr>
        <w:ind w:firstLine="709"/>
        <w:contextualSpacing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 w:rsidRPr="006E122F">
        <w:rPr>
          <w:rFonts w:ascii="Times New Roman" w:hAnsi="Times New Roman"/>
          <w:color w:val="000000"/>
          <w:sz w:val="28"/>
          <w:szCs w:val="28"/>
        </w:rPr>
        <w:t>О</w:t>
      </w:r>
      <w:r w:rsidRPr="006E122F">
        <w:rPr>
          <w:rFonts w:ascii="Times New Roman" w:hAnsi="Times New Roman"/>
          <w:color w:val="000000"/>
          <w:spacing w:val="6"/>
          <w:sz w:val="28"/>
          <w:szCs w:val="28"/>
        </w:rPr>
        <w:t xml:space="preserve">сновной формой организации учебного процесса являются </w:t>
      </w:r>
      <w:r w:rsidR="00EE5A06">
        <w:rPr>
          <w:rFonts w:ascii="Times New Roman" w:hAnsi="Times New Roman"/>
          <w:color w:val="000000"/>
          <w:spacing w:val="6"/>
          <w:sz w:val="28"/>
          <w:szCs w:val="28"/>
        </w:rPr>
        <w:t>очные занятия</w:t>
      </w:r>
    </w:p>
    <w:p w:rsidR="000005D1" w:rsidRPr="006E122F" w:rsidRDefault="000005D1" w:rsidP="00EB28AD">
      <w:pPr>
        <w:contextualSpacing/>
        <w:jc w:val="both"/>
        <w:rPr>
          <w:rFonts w:ascii="Times New Roman" w:hAnsi="Times New Roman"/>
          <w:b/>
          <w:color w:val="000000"/>
          <w:spacing w:val="6"/>
          <w:sz w:val="28"/>
          <w:szCs w:val="28"/>
        </w:rPr>
      </w:pPr>
      <w:r w:rsidRPr="006E122F">
        <w:rPr>
          <w:rFonts w:ascii="Times New Roman" w:hAnsi="Times New Roman"/>
          <w:b/>
          <w:color w:val="000000"/>
          <w:spacing w:val="6"/>
          <w:sz w:val="28"/>
          <w:szCs w:val="28"/>
        </w:rPr>
        <w:t>Типы занятий:</w:t>
      </w:r>
    </w:p>
    <w:p w:rsidR="000005D1" w:rsidRPr="006E122F" w:rsidRDefault="00EE3648" w:rsidP="00EB28AD">
      <w:pPr>
        <w:ind w:firstLine="709"/>
        <w:contextualSpacing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- с</w:t>
      </w:r>
      <w:r w:rsidR="000005D1" w:rsidRPr="006E122F">
        <w:rPr>
          <w:rFonts w:ascii="Times New Roman" w:hAnsi="Times New Roman"/>
          <w:color w:val="000000"/>
          <w:spacing w:val="6"/>
          <w:sz w:val="28"/>
          <w:szCs w:val="28"/>
        </w:rPr>
        <w:t>ообщения новых знаний.</w:t>
      </w:r>
    </w:p>
    <w:p w:rsidR="000005D1" w:rsidRPr="006E122F" w:rsidRDefault="00EE3648" w:rsidP="00EE3648">
      <w:pPr>
        <w:contextualSpacing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        - </w:t>
      </w:r>
      <w:r w:rsidR="000005D1" w:rsidRPr="006E122F">
        <w:rPr>
          <w:rFonts w:ascii="Times New Roman" w:hAnsi="Times New Roman"/>
          <w:color w:val="000000"/>
          <w:spacing w:val="6"/>
          <w:sz w:val="28"/>
          <w:szCs w:val="28"/>
        </w:rPr>
        <w:t>Комбинированные.</w:t>
      </w:r>
    </w:p>
    <w:p w:rsidR="000005D1" w:rsidRPr="006E122F" w:rsidRDefault="00EE3648" w:rsidP="00EB28AD">
      <w:pPr>
        <w:ind w:firstLine="709"/>
        <w:contextualSpacing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- </w:t>
      </w:r>
      <w:r w:rsidR="000005D1" w:rsidRPr="006E122F">
        <w:rPr>
          <w:rFonts w:ascii="Times New Roman" w:hAnsi="Times New Roman"/>
          <w:color w:val="000000"/>
          <w:spacing w:val="6"/>
          <w:sz w:val="28"/>
          <w:szCs w:val="28"/>
        </w:rPr>
        <w:t>Обобщающего повторения.</w:t>
      </w:r>
    </w:p>
    <w:p w:rsidR="000005D1" w:rsidRPr="006E122F" w:rsidRDefault="00EE3648" w:rsidP="00EB28AD">
      <w:pPr>
        <w:ind w:firstLine="709"/>
        <w:contextualSpacing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- </w:t>
      </w:r>
      <w:r w:rsidR="000005D1" w:rsidRPr="006E122F">
        <w:rPr>
          <w:rFonts w:ascii="Times New Roman" w:hAnsi="Times New Roman"/>
          <w:color w:val="000000"/>
          <w:spacing w:val="6"/>
          <w:sz w:val="28"/>
          <w:szCs w:val="28"/>
        </w:rPr>
        <w:t>Самостоятельные работы.</w:t>
      </w:r>
    </w:p>
    <w:p w:rsidR="000005D1" w:rsidRPr="006E122F" w:rsidRDefault="00EE3648" w:rsidP="00EB28AD">
      <w:pPr>
        <w:ind w:firstLine="709"/>
        <w:contextualSpacing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- </w:t>
      </w:r>
      <w:r w:rsidR="000005D1" w:rsidRPr="006E122F">
        <w:rPr>
          <w:rFonts w:ascii="Times New Roman" w:hAnsi="Times New Roman"/>
          <w:color w:val="000000"/>
          <w:spacing w:val="6"/>
          <w:sz w:val="28"/>
          <w:szCs w:val="28"/>
        </w:rPr>
        <w:t>Коррекции и контроля знаний, умений, навыков.</w:t>
      </w:r>
    </w:p>
    <w:p w:rsidR="000005D1" w:rsidRPr="006E122F" w:rsidRDefault="000005D1" w:rsidP="00EB28AD">
      <w:pPr>
        <w:ind w:firstLine="709"/>
        <w:contextualSpacing/>
        <w:jc w:val="both"/>
        <w:rPr>
          <w:rFonts w:ascii="Times New Roman" w:hAnsi="Times New Roman"/>
          <w:b/>
          <w:color w:val="000000"/>
          <w:spacing w:val="6"/>
          <w:sz w:val="28"/>
          <w:szCs w:val="28"/>
        </w:rPr>
      </w:pPr>
      <w:r w:rsidRPr="006E122F">
        <w:rPr>
          <w:rFonts w:ascii="Times New Roman" w:hAnsi="Times New Roman"/>
          <w:b/>
          <w:color w:val="000000"/>
          <w:spacing w:val="6"/>
          <w:sz w:val="28"/>
          <w:szCs w:val="28"/>
        </w:rPr>
        <w:t>Виды занятий:</w:t>
      </w:r>
    </w:p>
    <w:p w:rsidR="000005D1" w:rsidRPr="006E122F" w:rsidRDefault="00183497" w:rsidP="00EE3648">
      <w:pPr>
        <w:ind w:left="720"/>
        <w:contextualSpacing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="00EE3648">
        <w:rPr>
          <w:rFonts w:ascii="Times New Roman" w:hAnsi="Times New Roman"/>
          <w:color w:val="000000"/>
          <w:spacing w:val="6"/>
          <w:sz w:val="28"/>
          <w:szCs w:val="28"/>
        </w:rPr>
        <w:t>- д</w:t>
      </w:r>
      <w:r w:rsidR="000005D1" w:rsidRPr="006E122F">
        <w:rPr>
          <w:rFonts w:ascii="Times New Roman" w:hAnsi="Times New Roman"/>
          <w:color w:val="000000"/>
          <w:spacing w:val="6"/>
          <w:sz w:val="28"/>
          <w:szCs w:val="28"/>
        </w:rPr>
        <w:t>еловая игра.</w:t>
      </w:r>
    </w:p>
    <w:p w:rsidR="000005D1" w:rsidRPr="006E122F" w:rsidRDefault="00183497" w:rsidP="00EE3648">
      <w:pPr>
        <w:ind w:left="720"/>
        <w:contextualSpacing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="00EE3648">
        <w:rPr>
          <w:rFonts w:ascii="Times New Roman" w:hAnsi="Times New Roman"/>
          <w:color w:val="000000"/>
          <w:spacing w:val="6"/>
          <w:sz w:val="28"/>
          <w:szCs w:val="28"/>
        </w:rPr>
        <w:t xml:space="preserve">- </w:t>
      </w:r>
      <w:r w:rsidR="000005D1" w:rsidRPr="006E122F">
        <w:rPr>
          <w:rFonts w:ascii="Times New Roman" w:hAnsi="Times New Roman"/>
          <w:color w:val="000000"/>
          <w:spacing w:val="6"/>
          <w:sz w:val="28"/>
          <w:szCs w:val="28"/>
        </w:rPr>
        <w:t>Учебное занятие.</w:t>
      </w:r>
    </w:p>
    <w:p w:rsidR="000005D1" w:rsidRPr="006E122F" w:rsidRDefault="00EE3648" w:rsidP="00EE3648">
      <w:pPr>
        <w:ind w:left="720"/>
        <w:contextualSpacing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- </w:t>
      </w:r>
      <w:r w:rsidR="000005D1" w:rsidRPr="006E122F">
        <w:rPr>
          <w:rFonts w:ascii="Times New Roman" w:hAnsi="Times New Roman"/>
          <w:color w:val="000000"/>
          <w:spacing w:val="6"/>
          <w:sz w:val="28"/>
          <w:szCs w:val="28"/>
        </w:rPr>
        <w:t>Практическая работа.</w:t>
      </w:r>
    </w:p>
    <w:p w:rsidR="000005D1" w:rsidRPr="006E122F" w:rsidRDefault="00EE3648" w:rsidP="00EE3648">
      <w:pPr>
        <w:contextualSpacing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        -  </w:t>
      </w:r>
      <w:r w:rsidR="000005D1" w:rsidRPr="006E122F">
        <w:rPr>
          <w:rFonts w:ascii="Times New Roman" w:hAnsi="Times New Roman"/>
          <w:color w:val="000000"/>
          <w:spacing w:val="6"/>
          <w:sz w:val="28"/>
          <w:szCs w:val="28"/>
        </w:rPr>
        <w:t>Выставка.</w:t>
      </w:r>
    </w:p>
    <w:p w:rsidR="000005D1" w:rsidRPr="006E122F" w:rsidRDefault="00EE3648" w:rsidP="00EE3648">
      <w:pPr>
        <w:contextualSpacing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       </w:t>
      </w:r>
      <w:r w:rsidR="00183497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-</w:t>
      </w:r>
      <w:r w:rsidR="000005D1" w:rsidRPr="006E122F">
        <w:rPr>
          <w:rFonts w:ascii="Times New Roman" w:hAnsi="Times New Roman"/>
          <w:color w:val="000000"/>
          <w:spacing w:val="6"/>
          <w:sz w:val="28"/>
          <w:szCs w:val="28"/>
        </w:rPr>
        <w:t>Конкурс</w:t>
      </w:r>
    </w:p>
    <w:p w:rsidR="00D754C3" w:rsidRPr="006E122F" w:rsidRDefault="00D754C3" w:rsidP="00EB28A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E122F">
        <w:rPr>
          <w:rFonts w:ascii="Times New Roman" w:hAnsi="Times New Roman"/>
          <w:b/>
          <w:bCs/>
          <w:color w:val="000000"/>
          <w:sz w:val="28"/>
          <w:szCs w:val="28"/>
        </w:rPr>
        <w:t>Формы обучения:</w:t>
      </w:r>
    </w:p>
    <w:p w:rsidR="00D754C3" w:rsidRPr="006E122F" w:rsidRDefault="00D754C3" w:rsidP="00EB28A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E122F">
        <w:rPr>
          <w:rFonts w:ascii="Times New Roman" w:hAnsi="Times New Roman"/>
          <w:b/>
          <w:bCs/>
          <w:color w:val="000000"/>
          <w:sz w:val="28"/>
          <w:szCs w:val="28"/>
        </w:rPr>
        <w:t>- </w:t>
      </w:r>
      <w:r w:rsidRPr="006E122F">
        <w:rPr>
          <w:rFonts w:ascii="Times New Roman" w:hAnsi="Times New Roman"/>
          <w:color w:val="000000"/>
          <w:sz w:val="28"/>
          <w:szCs w:val="28"/>
        </w:rPr>
        <w:t> очная;</w:t>
      </w:r>
    </w:p>
    <w:p w:rsidR="00D754C3" w:rsidRPr="006E122F" w:rsidRDefault="00EE3648" w:rsidP="00EB28A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D754C3" w:rsidRPr="006E122F">
        <w:rPr>
          <w:rFonts w:ascii="Times New Roman" w:hAnsi="Times New Roman"/>
          <w:color w:val="000000"/>
          <w:sz w:val="28"/>
          <w:szCs w:val="28"/>
        </w:rPr>
        <w:t xml:space="preserve">очно – </w:t>
      </w:r>
      <w:proofErr w:type="gramStart"/>
      <w:r w:rsidR="00D754C3" w:rsidRPr="006E122F">
        <w:rPr>
          <w:rFonts w:ascii="Times New Roman" w:hAnsi="Times New Roman"/>
          <w:color w:val="000000"/>
          <w:sz w:val="28"/>
          <w:szCs w:val="28"/>
        </w:rPr>
        <w:t>заочная</w:t>
      </w:r>
      <w:proofErr w:type="gramEnd"/>
      <w:r w:rsidR="00D754C3" w:rsidRPr="006E122F">
        <w:rPr>
          <w:rFonts w:ascii="Times New Roman" w:hAnsi="Times New Roman"/>
          <w:color w:val="000000"/>
          <w:sz w:val="28"/>
          <w:szCs w:val="28"/>
        </w:rPr>
        <w:t>, а именно, обучающиеся при небольшой скорости выполнений задания или по личному желанию могут выполнять некоторые задания самостоятельно дома;</w:t>
      </w:r>
    </w:p>
    <w:p w:rsidR="000005D1" w:rsidRPr="00183497" w:rsidRDefault="00D754C3" w:rsidP="00EB28AD">
      <w:pPr>
        <w:ind w:firstLine="567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E122F">
        <w:rPr>
          <w:rFonts w:ascii="Times New Roman" w:hAnsi="Times New Roman"/>
          <w:color w:val="000000"/>
          <w:sz w:val="28"/>
          <w:szCs w:val="28"/>
        </w:rPr>
        <w:t xml:space="preserve">При работе по данной программе используются следующие </w:t>
      </w:r>
      <w:r w:rsidRPr="00183497">
        <w:rPr>
          <w:rFonts w:ascii="Times New Roman" w:hAnsi="Times New Roman"/>
          <w:b/>
          <w:color w:val="000000"/>
          <w:sz w:val="28"/>
          <w:szCs w:val="28"/>
        </w:rPr>
        <w:t>методы обучения:</w:t>
      </w:r>
    </w:p>
    <w:p w:rsidR="000005D1" w:rsidRPr="006E122F" w:rsidRDefault="000005D1" w:rsidP="00EB28AD">
      <w:pPr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E122F">
        <w:rPr>
          <w:rFonts w:ascii="Times New Roman" w:hAnsi="Times New Roman"/>
          <w:color w:val="000000"/>
          <w:sz w:val="28"/>
          <w:szCs w:val="28"/>
        </w:rPr>
        <w:t xml:space="preserve">• </w:t>
      </w:r>
      <w:r w:rsidR="00583A52">
        <w:rPr>
          <w:rFonts w:ascii="Times New Roman" w:hAnsi="Times New Roman"/>
          <w:color w:val="000000"/>
          <w:sz w:val="28"/>
          <w:szCs w:val="28"/>
        </w:rPr>
        <w:t>м</w:t>
      </w:r>
      <w:r w:rsidRPr="006E122F">
        <w:rPr>
          <w:rFonts w:ascii="Times New Roman" w:hAnsi="Times New Roman"/>
          <w:color w:val="000000"/>
          <w:sz w:val="28"/>
          <w:szCs w:val="28"/>
        </w:rPr>
        <w:t>етоды практической работы.</w:t>
      </w:r>
    </w:p>
    <w:p w:rsidR="000005D1" w:rsidRPr="006E122F" w:rsidRDefault="000005D1" w:rsidP="00EB28AD">
      <w:pPr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E122F">
        <w:rPr>
          <w:rFonts w:ascii="Times New Roman" w:hAnsi="Times New Roman"/>
          <w:color w:val="000000"/>
          <w:sz w:val="28"/>
          <w:szCs w:val="28"/>
        </w:rPr>
        <w:t>•</w:t>
      </w:r>
      <w:r w:rsidRPr="006E122F">
        <w:rPr>
          <w:rFonts w:ascii="Times New Roman" w:hAnsi="Times New Roman"/>
          <w:color w:val="000000"/>
          <w:sz w:val="28"/>
          <w:szCs w:val="28"/>
        </w:rPr>
        <w:tab/>
        <w:t>Метод наблюдения.</w:t>
      </w:r>
    </w:p>
    <w:p w:rsidR="000005D1" w:rsidRPr="006E122F" w:rsidRDefault="000005D1" w:rsidP="00EB28AD">
      <w:pPr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E122F">
        <w:rPr>
          <w:rFonts w:ascii="Times New Roman" w:hAnsi="Times New Roman"/>
          <w:color w:val="000000"/>
          <w:sz w:val="28"/>
          <w:szCs w:val="28"/>
        </w:rPr>
        <w:t>•</w:t>
      </w:r>
      <w:r w:rsidRPr="006E122F">
        <w:rPr>
          <w:rFonts w:ascii="Times New Roman" w:hAnsi="Times New Roman"/>
          <w:color w:val="000000"/>
          <w:sz w:val="28"/>
          <w:szCs w:val="28"/>
        </w:rPr>
        <w:tab/>
        <w:t>Метод игры.</w:t>
      </w:r>
    </w:p>
    <w:p w:rsidR="000005D1" w:rsidRPr="006E122F" w:rsidRDefault="000005D1" w:rsidP="00EB28AD">
      <w:pPr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E122F">
        <w:rPr>
          <w:rFonts w:ascii="Times New Roman" w:hAnsi="Times New Roman"/>
          <w:color w:val="000000"/>
          <w:sz w:val="28"/>
          <w:szCs w:val="28"/>
        </w:rPr>
        <w:t>•</w:t>
      </w:r>
      <w:r w:rsidRPr="006E122F">
        <w:rPr>
          <w:rFonts w:ascii="Times New Roman" w:hAnsi="Times New Roman"/>
          <w:color w:val="000000"/>
          <w:sz w:val="28"/>
          <w:szCs w:val="28"/>
        </w:rPr>
        <w:tab/>
        <w:t>Наглядный метод обучения.</w:t>
      </w:r>
    </w:p>
    <w:p w:rsidR="000005D1" w:rsidRPr="006E122F" w:rsidRDefault="000005D1" w:rsidP="00EB28AD">
      <w:pPr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E122F">
        <w:rPr>
          <w:rFonts w:ascii="Times New Roman" w:hAnsi="Times New Roman"/>
          <w:color w:val="000000"/>
          <w:sz w:val="28"/>
          <w:szCs w:val="28"/>
        </w:rPr>
        <w:t>•</w:t>
      </w:r>
      <w:r w:rsidRPr="006E122F">
        <w:rPr>
          <w:rFonts w:ascii="Times New Roman" w:hAnsi="Times New Roman"/>
          <w:color w:val="000000"/>
          <w:sz w:val="28"/>
          <w:szCs w:val="28"/>
        </w:rPr>
        <w:tab/>
        <w:t>Тренинг.</w:t>
      </w:r>
    </w:p>
    <w:p w:rsidR="00D754C3" w:rsidRDefault="000005D1" w:rsidP="00EB28AD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E122F">
        <w:rPr>
          <w:rFonts w:ascii="Times New Roman" w:hAnsi="Times New Roman"/>
          <w:color w:val="000000"/>
          <w:sz w:val="28"/>
          <w:szCs w:val="28"/>
        </w:rPr>
        <w:t>•</w:t>
      </w:r>
      <w:r w:rsidRPr="006E122F">
        <w:rPr>
          <w:rFonts w:ascii="Times New Roman" w:hAnsi="Times New Roman"/>
          <w:color w:val="000000"/>
          <w:sz w:val="28"/>
          <w:szCs w:val="28"/>
        </w:rPr>
        <w:tab/>
        <w:t xml:space="preserve">Лекция, </w:t>
      </w:r>
      <w:r w:rsidR="005F5504" w:rsidRPr="006E122F">
        <w:rPr>
          <w:rFonts w:ascii="Times New Roman" w:hAnsi="Times New Roman"/>
          <w:sz w:val="28"/>
          <w:szCs w:val="28"/>
        </w:rPr>
        <w:t xml:space="preserve">практикум, </w:t>
      </w:r>
      <w:r w:rsidR="00D754C3" w:rsidRPr="006E122F">
        <w:rPr>
          <w:rFonts w:ascii="Times New Roman" w:hAnsi="Times New Roman"/>
          <w:sz w:val="28"/>
          <w:szCs w:val="28"/>
        </w:rPr>
        <w:t>групповая беседа.</w:t>
      </w:r>
    </w:p>
    <w:p w:rsidR="005F5504" w:rsidRPr="00EE5A06" w:rsidRDefault="00EE5A06" w:rsidP="00EB28AD">
      <w:pPr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E5A06">
        <w:rPr>
          <w:rFonts w:ascii="Times New Roman" w:hAnsi="Times New Roman"/>
          <w:b/>
          <w:color w:val="000000"/>
          <w:sz w:val="28"/>
          <w:szCs w:val="28"/>
        </w:rPr>
        <w:t>Режим занятий:</w:t>
      </w:r>
      <w:r w:rsidR="00240C6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E5A06">
        <w:rPr>
          <w:rFonts w:ascii="Times New Roman" w:hAnsi="Times New Roman"/>
          <w:color w:val="000000"/>
          <w:sz w:val="28"/>
          <w:szCs w:val="28"/>
        </w:rPr>
        <w:t>продолжительность занятия 1,5 часа два раза в неделю.</w:t>
      </w:r>
    </w:p>
    <w:p w:rsidR="00EE5A06" w:rsidRPr="006E122F" w:rsidRDefault="00EE5A06" w:rsidP="00EB28AD">
      <w:pPr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E5A06">
        <w:rPr>
          <w:rFonts w:ascii="Times New Roman" w:hAnsi="Times New Roman"/>
          <w:color w:val="000000"/>
          <w:sz w:val="28"/>
          <w:szCs w:val="28"/>
        </w:rPr>
        <w:t>Если это открытое занятие или массовое  мероприятие время может варьироваться.</w:t>
      </w:r>
    </w:p>
    <w:p w:rsidR="00183497" w:rsidRDefault="001A225C" w:rsidP="00183497">
      <w:pPr>
        <w:jc w:val="both"/>
        <w:rPr>
          <w:rFonts w:ascii="Times New Roman" w:hAnsi="Times New Roman"/>
          <w:sz w:val="28"/>
          <w:szCs w:val="28"/>
        </w:rPr>
      </w:pPr>
      <w:r w:rsidRPr="001A225C">
        <w:rPr>
          <w:rFonts w:ascii="Times New Roman" w:hAnsi="Times New Roman"/>
          <w:b/>
          <w:sz w:val="28"/>
          <w:szCs w:val="28"/>
        </w:rPr>
        <w:t>Цель программы:</w:t>
      </w:r>
      <w:r w:rsidR="00240C67">
        <w:rPr>
          <w:rFonts w:ascii="Times New Roman" w:hAnsi="Times New Roman"/>
          <w:b/>
          <w:sz w:val="28"/>
          <w:szCs w:val="28"/>
        </w:rPr>
        <w:t xml:space="preserve"> </w:t>
      </w:r>
      <w:r w:rsidR="002A59DA" w:rsidRPr="002A59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формирование начальных знаний  о профессии «Библиотекарь», формирование умений и навыков по работе с книгой, приобщение детей к библиотеке и систематическому чтению.</w:t>
      </w:r>
    </w:p>
    <w:p w:rsidR="00183497" w:rsidRDefault="00183497" w:rsidP="00183497">
      <w:pPr>
        <w:jc w:val="both"/>
        <w:rPr>
          <w:rFonts w:ascii="Times New Roman" w:hAnsi="Times New Roman"/>
          <w:sz w:val="28"/>
          <w:szCs w:val="28"/>
        </w:rPr>
      </w:pPr>
    </w:p>
    <w:p w:rsidR="00172BDF" w:rsidRPr="00183497" w:rsidRDefault="001A225C" w:rsidP="00183497">
      <w:pPr>
        <w:jc w:val="both"/>
        <w:rPr>
          <w:rFonts w:ascii="Times New Roman" w:hAnsi="Times New Roman"/>
          <w:sz w:val="28"/>
          <w:szCs w:val="28"/>
        </w:rPr>
      </w:pPr>
      <w:r w:rsidRPr="001A225C">
        <w:rPr>
          <w:rFonts w:ascii="Times New Roman" w:hAnsi="Times New Roman"/>
          <w:b/>
          <w:sz w:val="28"/>
          <w:szCs w:val="28"/>
        </w:rPr>
        <w:t>Задачи</w:t>
      </w:r>
      <w:r w:rsidR="00172BDF" w:rsidRPr="001A225C">
        <w:rPr>
          <w:rFonts w:ascii="Times New Roman" w:hAnsi="Times New Roman"/>
          <w:b/>
          <w:sz w:val="28"/>
          <w:szCs w:val="28"/>
        </w:rPr>
        <w:t>:</w:t>
      </w:r>
    </w:p>
    <w:p w:rsidR="001A225C" w:rsidRPr="00240C67" w:rsidRDefault="001A225C" w:rsidP="00EB28AD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40C67">
        <w:rPr>
          <w:rFonts w:ascii="Times New Roman" w:hAnsi="Times New Roman"/>
          <w:sz w:val="28"/>
          <w:szCs w:val="28"/>
        </w:rPr>
        <w:lastRenderedPageBreak/>
        <w:t xml:space="preserve">познакомить обучающихся с историей создания книги и историей развития библиотек и библиотечного дела; </w:t>
      </w:r>
    </w:p>
    <w:p w:rsidR="00172BDF" w:rsidRPr="006E122F" w:rsidRDefault="00172BDF" w:rsidP="00EB28AD">
      <w:pPr>
        <w:pStyle w:val="a6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6E122F">
        <w:rPr>
          <w:rFonts w:ascii="Times New Roman" w:hAnsi="Times New Roman"/>
          <w:sz w:val="28"/>
          <w:szCs w:val="28"/>
        </w:rPr>
        <w:t>приобщать детей к чтению;</w:t>
      </w:r>
    </w:p>
    <w:p w:rsidR="00172BDF" w:rsidRPr="006E122F" w:rsidRDefault="00172BDF" w:rsidP="00EB28AD">
      <w:pPr>
        <w:pStyle w:val="a6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6E122F">
        <w:rPr>
          <w:rFonts w:ascii="Times New Roman" w:hAnsi="Times New Roman"/>
          <w:sz w:val="28"/>
          <w:szCs w:val="28"/>
        </w:rPr>
        <w:t xml:space="preserve">продолжить пропаганду ценности чтения и книги; </w:t>
      </w:r>
    </w:p>
    <w:p w:rsidR="00172BDF" w:rsidRPr="006E122F" w:rsidRDefault="00172BDF" w:rsidP="00EB28AD">
      <w:pPr>
        <w:pStyle w:val="a6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6E122F">
        <w:rPr>
          <w:rFonts w:ascii="Times New Roman" w:hAnsi="Times New Roman"/>
          <w:sz w:val="28"/>
          <w:szCs w:val="28"/>
        </w:rPr>
        <w:t xml:space="preserve">формировать правила обращения с книгой. </w:t>
      </w:r>
    </w:p>
    <w:p w:rsidR="00172BDF" w:rsidRPr="006E122F" w:rsidRDefault="00172BDF" w:rsidP="00EB28AD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E122F">
        <w:rPr>
          <w:rFonts w:ascii="Times New Roman" w:hAnsi="Times New Roman"/>
          <w:sz w:val="28"/>
          <w:szCs w:val="28"/>
        </w:rPr>
        <w:t xml:space="preserve">развивать приобщение к правилам хранения и обращения с книгой, знакомство со способами обнаружить и устранить появившиеся дефекты, устранить повреждения. </w:t>
      </w:r>
    </w:p>
    <w:p w:rsidR="00D754C3" w:rsidRPr="006E122F" w:rsidRDefault="00172BDF" w:rsidP="00EB28AD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6E122F">
        <w:rPr>
          <w:rFonts w:ascii="Times New Roman" w:hAnsi="Times New Roman"/>
          <w:sz w:val="28"/>
          <w:szCs w:val="28"/>
        </w:rPr>
        <w:t>формировать у обучающихся культуру поведения в общественных местах.</w:t>
      </w:r>
      <w:proofErr w:type="gramEnd"/>
    </w:p>
    <w:p w:rsidR="00D61A45" w:rsidRPr="006E122F" w:rsidRDefault="00D61A45" w:rsidP="00EB28AD">
      <w:pPr>
        <w:spacing w:after="0"/>
        <w:ind w:left="360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61A45" w:rsidRPr="006E122F" w:rsidRDefault="00D61A45" w:rsidP="00EB28AD">
      <w:pPr>
        <w:spacing w:after="0"/>
        <w:ind w:left="360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E122F">
        <w:rPr>
          <w:rFonts w:ascii="Times New Roman" w:hAnsi="Times New Roman"/>
          <w:b/>
          <w:color w:val="000000"/>
          <w:sz w:val="28"/>
          <w:szCs w:val="28"/>
        </w:rPr>
        <w:t>2.УЧЕБНЫЙ ПЛАН</w:t>
      </w:r>
    </w:p>
    <w:p w:rsidR="00D61A45" w:rsidRPr="006E122F" w:rsidRDefault="00D61A45" w:rsidP="00EB28AD">
      <w:pPr>
        <w:pStyle w:val="a6"/>
        <w:tabs>
          <w:tab w:val="left" w:pos="660"/>
          <w:tab w:val="left" w:pos="855"/>
        </w:tabs>
        <w:spacing w:after="0"/>
        <w:ind w:left="0"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992"/>
        <w:gridCol w:w="1276"/>
        <w:gridCol w:w="1559"/>
        <w:gridCol w:w="1985"/>
      </w:tblGrid>
      <w:tr w:rsidR="00D61A45" w:rsidRPr="006E122F" w:rsidTr="002A59DA">
        <w:tc>
          <w:tcPr>
            <w:tcW w:w="709" w:type="dxa"/>
            <w:vMerge w:val="restart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gramStart"/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977" w:type="dxa"/>
            <w:vMerge w:val="restart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Перечень разделов, тем</w:t>
            </w:r>
          </w:p>
        </w:tc>
        <w:tc>
          <w:tcPr>
            <w:tcW w:w="3827" w:type="dxa"/>
            <w:gridSpan w:val="3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985" w:type="dxa"/>
            <w:vMerge w:val="restart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Формы аттестации</w:t>
            </w:r>
          </w:p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/контроля</w:t>
            </w:r>
          </w:p>
        </w:tc>
      </w:tr>
      <w:tr w:rsidR="00D61A45" w:rsidRPr="006E122F" w:rsidTr="002A59DA">
        <w:tc>
          <w:tcPr>
            <w:tcW w:w="709" w:type="dxa"/>
            <w:vMerge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985" w:type="dxa"/>
            <w:vMerge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D61A45" w:rsidRPr="006E122F" w:rsidTr="002A59DA">
        <w:tc>
          <w:tcPr>
            <w:tcW w:w="709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I.</w:t>
            </w:r>
          </w:p>
        </w:tc>
        <w:tc>
          <w:tcPr>
            <w:tcW w:w="2977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Школьная библиотека: структура, функциональность</w:t>
            </w:r>
          </w:p>
        </w:tc>
        <w:tc>
          <w:tcPr>
            <w:tcW w:w="992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D61A45" w:rsidRPr="006E122F" w:rsidRDefault="00D61A45" w:rsidP="00EB28AD">
            <w:pPr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Беседа </w:t>
            </w:r>
          </w:p>
        </w:tc>
      </w:tr>
      <w:tr w:rsidR="00D61A45" w:rsidRPr="006E122F" w:rsidTr="002A59DA">
        <w:tc>
          <w:tcPr>
            <w:tcW w:w="709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II.</w:t>
            </w:r>
          </w:p>
        </w:tc>
        <w:tc>
          <w:tcPr>
            <w:tcW w:w="2977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Основные типы информационно-поисковых задач и аналитико-синтетическая переработка источников информации</w:t>
            </w:r>
          </w:p>
        </w:tc>
        <w:tc>
          <w:tcPr>
            <w:tcW w:w="992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42</w:t>
            </w:r>
          </w:p>
        </w:tc>
        <w:tc>
          <w:tcPr>
            <w:tcW w:w="1276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985" w:type="dxa"/>
          </w:tcPr>
          <w:p w:rsidR="00D61A45" w:rsidRPr="006E122F" w:rsidRDefault="00D61A45" w:rsidP="00EB28AD">
            <w:pPr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Составление каталога</w:t>
            </w:r>
          </w:p>
        </w:tc>
      </w:tr>
      <w:tr w:rsidR="00D61A45" w:rsidRPr="006E122F" w:rsidTr="002A59DA">
        <w:tc>
          <w:tcPr>
            <w:tcW w:w="709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</w:t>
            </w:r>
            <w:r w:rsidRPr="006E122F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  <w:r w:rsidRPr="006E12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Научно-познавательная деятельность </w:t>
            </w:r>
            <w:proofErr w:type="gramStart"/>
            <w:r w:rsidRPr="006E122F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6E122F">
              <w:rPr>
                <w:rFonts w:ascii="Times New Roman" w:hAnsi="Times New Roman"/>
                <w:sz w:val="28"/>
                <w:szCs w:val="28"/>
              </w:rPr>
              <w:t xml:space="preserve"> и способы еѐ оформления</w:t>
            </w:r>
          </w:p>
        </w:tc>
        <w:tc>
          <w:tcPr>
            <w:tcW w:w="992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46</w:t>
            </w:r>
          </w:p>
        </w:tc>
        <w:tc>
          <w:tcPr>
            <w:tcW w:w="1276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985" w:type="dxa"/>
          </w:tcPr>
          <w:p w:rsidR="00D61A45" w:rsidRPr="006E122F" w:rsidRDefault="00D61A45" w:rsidP="00EB28AD">
            <w:pPr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</w:tr>
      <w:tr w:rsidR="00D61A45" w:rsidRPr="006E122F" w:rsidTr="002A59DA">
        <w:tc>
          <w:tcPr>
            <w:tcW w:w="3686" w:type="dxa"/>
            <w:gridSpan w:val="2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92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276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59" w:type="dxa"/>
          </w:tcPr>
          <w:p w:rsidR="00D61A45" w:rsidRPr="006E122F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985" w:type="dxa"/>
          </w:tcPr>
          <w:p w:rsidR="00D61A45" w:rsidRDefault="00D61A45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40C67" w:rsidRPr="006E122F" w:rsidRDefault="00240C67" w:rsidP="00EB28AD">
            <w:pPr>
              <w:tabs>
                <w:tab w:val="left" w:pos="426"/>
                <w:tab w:val="left" w:pos="5529"/>
              </w:tabs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240C67" w:rsidRDefault="00240C67" w:rsidP="00EB28AD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</w:p>
    <w:p w:rsidR="004C3F23" w:rsidRPr="006E122F" w:rsidRDefault="004C3F23" w:rsidP="00EB28AD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  <w:r w:rsidRPr="006E122F">
        <w:rPr>
          <w:rFonts w:ascii="Times New Roman" w:hAnsi="Times New Roman"/>
          <w:b/>
          <w:sz w:val="28"/>
          <w:szCs w:val="28"/>
        </w:rPr>
        <w:t>2.</w:t>
      </w:r>
      <w:r w:rsidR="00D61A45" w:rsidRPr="006E122F">
        <w:rPr>
          <w:rFonts w:ascii="Times New Roman" w:hAnsi="Times New Roman"/>
          <w:b/>
          <w:sz w:val="28"/>
          <w:szCs w:val="28"/>
        </w:rPr>
        <w:t>1</w:t>
      </w:r>
      <w:r w:rsidRPr="006E122F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="00D61A45" w:rsidRPr="006E122F">
        <w:rPr>
          <w:rFonts w:ascii="Times New Roman" w:hAnsi="Times New Roman"/>
          <w:b/>
          <w:sz w:val="28"/>
          <w:szCs w:val="28"/>
        </w:rPr>
        <w:t xml:space="preserve"> УЧЕБНОГО ПЛАНА</w:t>
      </w:r>
    </w:p>
    <w:p w:rsidR="00DE511E" w:rsidRPr="00240C67" w:rsidRDefault="00172BDF" w:rsidP="00EB28AD">
      <w:pPr>
        <w:rPr>
          <w:rFonts w:ascii="Times New Roman" w:hAnsi="Times New Roman"/>
          <w:b/>
          <w:sz w:val="28"/>
          <w:szCs w:val="28"/>
        </w:rPr>
      </w:pPr>
      <w:r w:rsidRPr="00240C67">
        <w:rPr>
          <w:rFonts w:ascii="Times New Roman" w:hAnsi="Times New Roman"/>
          <w:b/>
          <w:sz w:val="28"/>
          <w:szCs w:val="28"/>
        </w:rPr>
        <w:lastRenderedPageBreak/>
        <w:t xml:space="preserve">Модуль </w:t>
      </w:r>
      <w:r w:rsidR="00BB20F7" w:rsidRPr="00240C67">
        <w:rPr>
          <w:rFonts w:ascii="Times New Roman" w:hAnsi="Times New Roman"/>
          <w:b/>
          <w:sz w:val="28"/>
          <w:szCs w:val="28"/>
        </w:rPr>
        <w:t xml:space="preserve">1. </w:t>
      </w:r>
      <w:r w:rsidRPr="00240C67">
        <w:rPr>
          <w:rFonts w:ascii="Times New Roman" w:hAnsi="Times New Roman"/>
          <w:b/>
          <w:sz w:val="28"/>
          <w:szCs w:val="28"/>
        </w:rPr>
        <w:t xml:space="preserve">Школьная библиотека: структура, функциональность </w:t>
      </w:r>
    </w:p>
    <w:p w:rsidR="00DE511E" w:rsidRDefault="009D0D8E" w:rsidP="00EB28AD">
      <w:pPr>
        <w:jc w:val="both"/>
        <w:rPr>
          <w:rFonts w:ascii="Times New Roman" w:hAnsi="Times New Roman"/>
          <w:sz w:val="28"/>
          <w:szCs w:val="28"/>
        </w:rPr>
      </w:pPr>
      <w:r w:rsidRPr="009D0D8E">
        <w:rPr>
          <w:rFonts w:ascii="Times New Roman" w:hAnsi="Times New Roman"/>
          <w:i/>
          <w:sz w:val="28"/>
          <w:szCs w:val="28"/>
        </w:rPr>
        <w:t>Теория (10 часов)</w:t>
      </w:r>
      <w:r>
        <w:rPr>
          <w:rFonts w:ascii="Times New Roman" w:hAnsi="Times New Roman"/>
          <w:sz w:val="28"/>
          <w:szCs w:val="28"/>
        </w:rPr>
        <w:t xml:space="preserve"> Беседа </w:t>
      </w:r>
      <w:r w:rsidR="00172BDF" w:rsidRPr="006E122F">
        <w:rPr>
          <w:rFonts w:ascii="Times New Roman" w:hAnsi="Times New Roman"/>
          <w:sz w:val="28"/>
          <w:szCs w:val="28"/>
        </w:rPr>
        <w:t>Информационное общ</w:t>
      </w:r>
      <w:r>
        <w:rPr>
          <w:rFonts w:ascii="Times New Roman" w:hAnsi="Times New Roman"/>
          <w:sz w:val="28"/>
          <w:szCs w:val="28"/>
        </w:rPr>
        <w:t xml:space="preserve">ество и информационная культура, </w:t>
      </w:r>
      <w:r w:rsidR="00172BDF" w:rsidRPr="006E122F">
        <w:rPr>
          <w:rFonts w:ascii="Times New Roman" w:hAnsi="Times New Roman"/>
          <w:sz w:val="28"/>
          <w:szCs w:val="28"/>
        </w:rPr>
        <w:t>Информа</w:t>
      </w:r>
      <w:r w:rsidR="005232EC">
        <w:rPr>
          <w:rFonts w:ascii="Times New Roman" w:hAnsi="Times New Roman"/>
          <w:sz w:val="28"/>
          <w:szCs w:val="28"/>
        </w:rPr>
        <w:t>ционные ресурсы общества. Книга</w:t>
      </w:r>
      <w:r w:rsidR="00172BDF" w:rsidRPr="006E122F">
        <w:rPr>
          <w:rFonts w:ascii="Times New Roman" w:hAnsi="Times New Roman"/>
          <w:sz w:val="28"/>
          <w:szCs w:val="28"/>
        </w:rPr>
        <w:t>.</w:t>
      </w:r>
      <w:r w:rsidR="00240C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Просмотр фильма «Профессия библиотекарь -</w:t>
      </w:r>
      <w:r w:rsidR="00172BDF" w:rsidRPr="006E122F">
        <w:rPr>
          <w:rFonts w:ascii="Times New Roman" w:hAnsi="Times New Roman"/>
          <w:sz w:val="28"/>
          <w:szCs w:val="28"/>
        </w:rPr>
        <w:t xml:space="preserve"> Кто он?</w:t>
      </w:r>
      <w:r>
        <w:rPr>
          <w:rFonts w:ascii="Times New Roman" w:hAnsi="Times New Roman"/>
          <w:sz w:val="28"/>
          <w:szCs w:val="28"/>
        </w:rPr>
        <w:t>», г</w:t>
      </w:r>
      <w:r w:rsidR="00172BDF" w:rsidRPr="006E122F">
        <w:rPr>
          <w:rFonts w:ascii="Times New Roman" w:hAnsi="Times New Roman"/>
          <w:sz w:val="28"/>
          <w:szCs w:val="28"/>
        </w:rPr>
        <w:t>де можно получить профессию библиотекаря. Ознакомление с работой школьн</w:t>
      </w:r>
      <w:r>
        <w:rPr>
          <w:rFonts w:ascii="Times New Roman" w:hAnsi="Times New Roman"/>
          <w:sz w:val="28"/>
          <w:szCs w:val="28"/>
        </w:rPr>
        <w:t xml:space="preserve">ого библиотекаря на абонементе. </w:t>
      </w:r>
      <w:r w:rsidR="00172BDF" w:rsidRPr="006E122F">
        <w:rPr>
          <w:rFonts w:ascii="Times New Roman" w:hAnsi="Times New Roman"/>
          <w:sz w:val="28"/>
          <w:szCs w:val="28"/>
        </w:rPr>
        <w:t>Книга в жизни че</w:t>
      </w:r>
      <w:r>
        <w:rPr>
          <w:rFonts w:ascii="Times New Roman" w:hAnsi="Times New Roman"/>
          <w:sz w:val="28"/>
          <w:szCs w:val="28"/>
        </w:rPr>
        <w:t xml:space="preserve">ловека. История развития книги. </w:t>
      </w:r>
      <w:r w:rsidR="00172BDF" w:rsidRPr="006E122F">
        <w:rPr>
          <w:rFonts w:ascii="Times New Roman" w:hAnsi="Times New Roman"/>
          <w:sz w:val="28"/>
          <w:szCs w:val="28"/>
        </w:rPr>
        <w:t xml:space="preserve">Структура книги. </w:t>
      </w:r>
      <w:proofErr w:type="gramStart"/>
      <w:r w:rsidRPr="006E122F">
        <w:rPr>
          <w:rFonts w:ascii="Times New Roman" w:hAnsi="Times New Roman"/>
          <w:sz w:val="28"/>
          <w:szCs w:val="28"/>
        </w:rPr>
        <w:t>Краткая характеристика основных типов литературы: учебной, справочной, научной, научно-популярной, официально</w:t>
      </w:r>
      <w:r>
        <w:rPr>
          <w:rFonts w:ascii="Times New Roman" w:hAnsi="Times New Roman"/>
          <w:sz w:val="28"/>
          <w:szCs w:val="28"/>
        </w:rPr>
        <w:t>-</w:t>
      </w:r>
      <w:r w:rsidRPr="006E122F">
        <w:rPr>
          <w:rFonts w:ascii="Times New Roman" w:hAnsi="Times New Roman"/>
          <w:sz w:val="28"/>
          <w:szCs w:val="28"/>
        </w:rPr>
        <w:t>документальной (нормативной), художественной, изданий для досуга, информационной.</w:t>
      </w:r>
      <w:proofErr w:type="gramEnd"/>
      <w:r w:rsidR="00240C67">
        <w:rPr>
          <w:rFonts w:ascii="Times New Roman" w:hAnsi="Times New Roman"/>
          <w:sz w:val="28"/>
          <w:szCs w:val="28"/>
        </w:rPr>
        <w:t xml:space="preserve"> </w:t>
      </w:r>
      <w:r w:rsidRPr="006E122F">
        <w:rPr>
          <w:rFonts w:ascii="Times New Roman" w:hAnsi="Times New Roman"/>
          <w:sz w:val="28"/>
          <w:szCs w:val="28"/>
        </w:rPr>
        <w:t>Определение понятий «алфавитный каталог», «систематический каталог»</w:t>
      </w:r>
      <w:proofErr w:type="gramStart"/>
      <w:r w:rsidRPr="006E122F">
        <w:rPr>
          <w:rFonts w:ascii="Times New Roman" w:hAnsi="Times New Roman"/>
          <w:sz w:val="28"/>
          <w:szCs w:val="28"/>
        </w:rPr>
        <w:t>.</w:t>
      </w:r>
      <w:r w:rsidRPr="001A390D">
        <w:rPr>
          <w:rFonts w:ascii="Times New Roman" w:hAnsi="Times New Roman"/>
          <w:sz w:val="28"/>
          <w:szCs w:val="28"/>
        </w:rPr>
        <w:t>Б</w:t>
      </w:r>
      <w:proofErr w:type="gramEnd"/>
      <w:r w:rsidRPr="001A390D">
        <w:rPr>
          <w:rFonts w:ascii="Times New Roman" w:hAnsi="Times New Roman"/>
          <w:sz w:val="28"/>
          <w:szCs w:val="28"/>
        </w:rPr>
        <w:t>еседа-консультация «Рассказ о библиотеке».</w:t>
      </w:r>
    </w:p>
    <w:p w:rsidR="001A390D" w:rsidRPr="009D0D8E" w:rsidRDefault="009D0D8E" w:rsidP="00EB28AD">
      <w:pPr>
        <w:jc w:val="both"/>
        <w:rPr>
          <w:rFonts w:ascii="Times New Roman" w:hAnsi="Times New Roman"/>
          <w:i/>
          <w:sz w:val="28"/>
          <w:szCs w:val="28"/>
        </w:rPr>
      </w:pPr>
      <w:r w:rsidRPr="009D0D8E">
        <w:rPr>
          <w:rFonts w:ascii="Times New Roman" w:hAnsi="Times New Roman"/>
          <w:i/>
          <w:sz w:val="28"/>
          <w:szCs w:val="28"/>
        </w:rPr>
        <w:t>Практика (10 часов)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="00172BDF" w:rsidRPr="006E122F">
        <w:rPr>
          <w:rFonts w:ascii="Times New Roman" w:hAnsi="Times New Roman"/>
          <w:sz w:val="28"/>
          <w:szCs w:val="28"/>
        </w:rPr>
        <w:t xml:space="preserve">Знакомство с элементами книги на примерах книг школьной библиотеки. Основные виды изданий: периодические, непериодические. </w:t>
      </w:r>
      <w:r>
        <w:rPr>
          <w:rFonts w:ascii="Times New Roman" w:hAnsi="Times New Roman"/>
          <w:sz w:val="28"/>
          <w:szCs w:val="28"/>
        </w:rPr>
        <w:t>Подбор стихов</w:t>
      </w:r>
      <w:r w:rsidRPr="006E122F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 профессии, профессиональных</w:t>
      </w:r>
      <w:r w:rsidRPr="006E122F">
        <w:rPr>
          <w:rFonts w:ascii="Times New Roman" w:hAnsi="Times New Roman"/>
          <w:sz w:val="28"/>
          <w:szCs w:val="28"/>
        </w:rPr>
        <w:t xml:space="preserve"> праздники.</w:t>
      </w:r>
      <w:r w:rsidR="00240C67">
        <w:rPr>
          <w:rFonts w:ascii="Times New Roman" w:hAnsi="Times New Roman"/>
          <w:sz w:val="28"/>
          <w:szCs w:val="28"/>
        </w:rPr>
        <w:t xml:space="preserve"> </w:t>
      </w:r>
      <w:r w:rsidR="00172BDF" w:rsidRPr="006E122F">
        <w:rPr>
          <w:rFonts w:ascii="Times New Roman" w:hAnsi="Times New Roman"/>
          <w:sz w:val="28"/>
          <w:szCs w:val="28"/>
        </w:rPr>
        <w:t>Выбор</w:t>
      </w:r>
      <w:r w:rsidR="00240C67">
        <w:rPr>
          <w:rFonts w:ascii="Times New Roman" w:hAnsi="Times New Roman"/>
          <w:sz w:val="28"/>
          <w:szCs w:val="28"/>
        </w:rPr>
        <w:t xml:space="preserve"> </w:t>
      </w:r>
      <w:r w:rsidR="00172BDF" w:rsidRPr="006E122F">
        <w:rPr>
          <w:rFonts w:ascii="Times New Roman" w:hAnsi="Times New Roman"/>
          <w:sz w:val="28"/>
          <w:szCs w:val="28"/>
        </w:rPr>
        <w:t xml:space="preserve">книги в библиотеке. Алфавитный каталог. Систематический каталог. </w:t>
      </w:r>
      <w:r>
        <w:rPr>
          <w:rFonts w:ascii="Times New Roman" w:hAnsi="Times New Roman"/>
          <w:sz w:val="28"/>
          <w:szCs w:val="28"/>
        </w:rPr>
        <w:t xml:space="preserve">Работа на </w:t>
      </w:r>
      <w:r w:rsidR="00172BDF" w:rsidRPr="006E122F">
        <w:rPr>
          <w:rFonts w:ascii="Times New Roman" w:hAnsi="Times New Roman"/>
          <w:sz w:val="28"/>
          <w:szCs w:val="28"/>
        </w:rPr>
        <w:t>справочно-библиографическом аппарате, системе каталогов и картотек библиотеки. Работа с читателями. Тренинг «Библиотечные будни». Социальная практика работы школьной библиотеке: обслуживание читателей на абонементе и в читальном зале.</w:t>
      </w:r>
      <w:r w:rsidR="00240C67">
        <w:rPr>
          <w:rFonts w:ascii="Times New Roman" w:hAnsi="Times New Roman"/>
          <w:sz w:val="28"/>
          <w:szCs w:val="28"/>
        </w:rPr>
        <w:t xml:space="preserve"> </w:t>
      </w:r>
      <w:r w:rsidR="001A390D" w:rsidRPr="001A390D">
        <w:rPr>
          <w:rFonts w:ascii="Times New Roman" w:hAnsi="Times New Roman"/>
          <w:sz w:val="28"/>
          <w:szCs w:val="28"/>
        </w:rPr>
        <w:t>Структурные подразделения: абонемент, читальный зал, компьютерный зал, книгохранилище</w:t>
      </w:r>
    </w:p>
    <w:p w:rsidR="00DE511E" w:rsidRDefault="00172BDF" w:rsidP="00EB28AD">
      <w:pPr>
        <w:jc w:val="both"/>
        <w:rPr>
          <w:rFonts w:ascii="Times New Roman" w:hAnsi="Times New Roman"/>
          <w:b/>
          <w:sz w:val="28"/>
          <w:szCs w:val="28"/>
        </w:rPr>
      </w:pPr>
      <w:r w:rsidRPr="006E122F">
        <w:rPr>
          <w:rFonts w:ascii="Times New Roman" w:hAnsi="Times New Roman"/>
          <w:b/>
          <w:sz w:val="28"/>
          <w:szCs w:val="28"/>
        </w:rPr>
        <w:t>Модуль 2. Основные типы информационно-поисковых задач и переработка источников информации (</w:t>
      </w:r>
      <w:r w:rsidR="004C3F23" w:rsidRPr="006E122F">
        <w:rPr>
          <w:rFonts w:ascii="Times New Roman" w:hAnsi="Times New Roman"/>
          <w:b/>
          <w:sz w:val="28"/>
          <w:szCs w:val="28"/>
        </w:rPr>
        <w:t>42</w:t>
      </w:r>
      <w:r w:rsidRPr="006E122F">
        <w:rPr>
          <w:rFonts w:ascii="Times New Roman" w:hAnsi="Times New Roman"/>
          <w:b/>
          <w:sz w:val="28"/>
          <w:szCs w:val="28"/>
        </w:rPr>
        <w:t xml:space="preserve"> часа). </w:t>
      </w:r>
    </w:p>
    <w:p w:rsidR="00BB20F7" w:rsidRDefault="009D0D8E" w:rsidP="00EB28AD">
      <w:pPr>
        <w:jc w:val="both"/>
        <w:rPr>
          <w:rFonts w:ascii="Times New Roman" w:hAnsi="Times New Roman"/>
          <w:sz w:val="28"/>
          <w:szCs w:val="28"/>
        </w:rPr>
      </w:pPr>
      <w:r w:rsidRPr="009D0D8E">
        <w:rPr>
          <w:rFonts w:ascii="Times New Roman" w:hAnsi="Times New Roman"/>
          <w:i/>
          <w:sz w:val="28"/>
          <w:szCs w:val="28"/>
        </w:rPr>
        <w:t>Теория (15</w:t>
      </w:r>
      <w:r>
        <w:rPr>
          <w:rFonts w:ascii="Times New Roman" w:hAnsi="Times New Roman"/>
          <w:i/>
          <w:sz w:val="28"/>
          <w:szCs w:val="28"/>
        </w:rPr>
        <w:t xml:space="preserve"> часов</w:t>
      </w:r>
      <w:proofErr w:type="gramStart"/>
      <w:r w:rsidRPr="009D0D8E">
        <w:rPr>
          <w:rFonts w:ascii="Times New Roman" w:hAnsi="Times New Roman"/>
          <w:i/>
          <w:sz w:val="28"/>
          <w:szCs w:val="28"/>
        </w:rPr>
        <w:t>)</w:t>
      </w:r>
      <w:r w:rsidR="00172BDF" w:rsidRPr="006E122F">
        <w:rPr>
          <w:rFonts w:ascii="Times New Roman" w:hAnsi="Times New Roman"/>
          <w:sz w:val="28"/>
          <w:szCs w:val="28"/>
        </w:rPr>
        <w:t>М</w:t>
      </w:r>
      <w:proofErr w:type="gramEnd"/>
      <w:r w:rsidR="00172BDF" w:rsidRPr="006E122F">
        <w:rPr>
          <w:rFonts w:ascii="Times New Roman" w:hAnsi="Times New Roman"/>
          <w:sz w:val="28"/>
          <w:szCs w:val="28"/>
        </w:rPr>
        <w:t>етоды самостоятельной работы с литературой. Виды переработки и сокращения текста. Отзыв о книге.</w:t>
      </w:r>
      <w:r w:rsidR="00240C67">
        <w:rPr>
          <w:rFonts w:ascii="Times New Roman" w:hAnsi="Times New Roman"/>
          <w:sz w:val="28"/>
          <w:szCs w:val="28"/>
        </w:rPr>
        <w:t xml:space="preserve"> </w:t>
      </w:r>
      <w:r w:rsidR="00172BDF" w:rsidRPr="006E122F">
        <w:rPr>
          <w:rFonts w:ascii="Times New Roman" w:hAnsi="Times New Roman"/>
          <w:sz w:val="28"/>
          <w:szCs w:val="28"/>
        </w:rPr>
        <w:t xml:space="preserve">Справочная литература: словари, справочники, энциклопедии. Структура библиотеки как информационно-поисковой системы. Назначение абонемента и читальных залов. Понятие о структуре и конструктивных особенностях учебных, научных и справочных изданий. Справочный аппарат учебных, научных и справочных изданий: определение, назначение, функции. Периодические издания. Понятия «печатные периодические издания», «журнал», «газета», «электронные периодические издания», периодические издания в Интернет. </w:t>
      </w:r>
      <w:r w:rsidRPr="006E122F">
        <w:rPr>
          <w:rFonts w:ascii="Times New Roman" w:hAnsi="Times New Roman"/>
          <w:sz w:val="28"/>
          <w:szCs w:val="28"/>
        </w:rPr>
        <w:t>Понятие «книжная выставка». Какими бывают книжные выставки. Определение понятий «обзор», «обзорная информация».</w:t>
      </w:r>
    </w:p>
    <w:p w:rsidR="00BB20F7" w:rsidRPr="009D0D8E" w:rsidRDefault="009D0D8E" w:rsidP="00EB28AD">
      <w:pPr>
        <w:jc w:val="both"/>
        <w:rPr>
          <w:rFonts w:ascii="Times New Roman" w:hAnsi="Times New Roman"/>
          <w:i/>
          <w:sz w:val="28"/>
          <w:szCs w:val="28"/>
        </w:rPr>
      </w:pPr>
      <w:r w:rsidRPr="009D0D8E">
        <w:rPr>
          <w:rFonts w:ascii="Times New Roman" w:hAnsi="Times New Roman"/>
          <w:i/>
          <w:sz w:val="28"/>
          <w:szCs w:val="28"/>
        </w:rPr>
        <w:t>Практика (27</w:t>
      </w:r>
      <w:r>
        <w:rPr>
          <w:rFonts w:ascii="Times New Roman" w:hAnsi="Times New Roman"/>
          <w:i/>
          <w:sz w:val="28"/>
          <w:szCs w:val="28"/>
        </w:rPr>
        <w:t xml:space="preserve"> часов</w:t>
      </w:r>
      <w:proofErr w:type="gramStart"/>
      <w:r w:rsidRPr="009D0D8E">
        <w:rPr>
          <w:rFonts w:ascii="Times New Roman" w:hAnsi="Times New Roman"/>
          <w:i/>
          <w:sz w:val="28"/>
          <w:szCs w:val="28"/>
        </w:rPr>
        <w:t>)</w:t>
      </w:r>
      <w:r w:rsidRPr="006E122F">
        <w:rPr>
          <w:rFonts w:ascii="Times New Roman" w:hAnsi="Times New Roman"/>
          <w:sz w:val="28"/>
          <w:szCs w:val="28"/>
        </w:rPr>
        <w:t>Т</w:t>
      </w:r>
      <w:proofErr w:type="gramEnd"/>
      <w:r w:rsidRPr="006E122F">
        <w:rPr>
          <w:rFonts w:ascii="Times New Roman" w:hAnsi="Times New Roman"/>
          <w:sz w:val="28"/>
          <w:szCs w:val="28"/>
        </w:rPr>
        <w:t xml:space="preserve">ематические запросы как выражение информационной потребности школьников при написании рефератов, докладов, сочинений и т. </w:t>
      </w:r>
      <w:r w:rsidRPr="006E122F">
        <w:rPr>
          <w:rFonts w:ascii="Times New Roman" w:hAnsi="Times New Roman"/>
          <w:sz w:val="28"/>
          <w:szCs w:val="28"/>
        </w:rPr>
        <w:lastRenderedPageBreak/>
        <w:t>п., подготовке к олимпиадам, смотрам, конкурсам. Работа со справочной литературой в читальном зале школьной библиотеки.</w:t>
      </w:r>
      <w:r w:rsidR="00240C67">
        <w:rPr>
          <w:rFonts w:ascii="Times New Roman" w:hAnsi="Times New Roman"/>
          <w:sz w:val="28"/>
          <w:szCs w:val="28"/>
        </w:rPr>
        <w:t xml:space="preserve"> </w:t>
      </w:r>
      <w:r w:rsidR="00172BDF" w:rsidRPr="006E122F">
        <w:rPr>
          <w:rFonts w:ascii="Times New Roman" w:hAnsi="Times New Roman"/>
          <w:sz w:val="28"/>
          <w:szCs w:val="28"/>
        </w:rPr>
        <w:t>Особенности составления обзора как метода аналитико</w:t>
      </w:r>
      <w:r w:rsidR="00DE511E" w:rsidRPr="006E122F">
        <w:rPr>
          <w:rFonts w:ascii="Times New Roman" w:hAnsi="Times New Roman"/>
          <w:sz w:val="28"/>
          <w:szCs w:val="28"/>
        </w:rPr>
        <w:t>-</w:t>
      </w:r>
      <w:r w:rsidR="00172BDF" w:rsidRPr="006E122F">
        <w:rPr>
          <w:rFonts w:ascii="Times New Roman" w:hAnsi="Times New Roman"/>
          <w:sz w:val="28"/>
          <w:szCs w:val="28"/>
        </w:rPr>
        <w:t>синтетической переработки информации. Виды обзоров.</w:t>
      </w:r>
      <w:r w:rsidR="00240C67">
        <w:rPr>
          <w:rFonts w:ascii="Times New Roman" w:hAnsi="Times New Roman"/>
          <w:sz w:val="28"/>
          <w:szCs w:val="28"/>
        </w:rPr>
        <w:t xml:space="preserve"> </w:t>
      </w:r>
      <w:r w:rsidR="00172BDF" w:rsidRPr="006E122F">
        <w:rPr>
          <w:rFonts w:ascii="Times New Roman" w:hAnsi="Times New Roman"/>
          <w:sz w:val="28"/>
          <w:szCs w:val="28"/>
        </w:rPr>
        <w:t xml:space="preserve">Подготовка и оформление тематических книжных выставок. Обзор книжной выставки. </w:t>
      </w:r>
    </w:p>
    <w:p w:rsidR="001A390D" w:rsidRDefault="001A390D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Выбор темы: - </w:t>
      </w:r>
      <w:r w:rsidR="00172BDF" w:rsidRPr="006E122F">
        <w:rPr>
          <w:rFonts w:ascii="Times New Roman" w:hAnsi="Times New Roman"/>
          <w:sz w:val="28"/>
          <w:szCs w:val="28"/>
        </w:rPr>
        <w:t xml:space="preserve">определение целевого и читательского назначения; выявление и отбор документов; подбор вспомогательных материалов; </w:t>
      </w:r>
    </w:p>
    <w:p w:rsidR="001A390D" w:rsidRDefault="001A390D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2BDF" w:rsidRPr="006E122F">
        <w:rPr>
          <w:rFonts w:ascii="Times New Roman" w:hAnsi="Times New Roman"/>
          <w:sz w:val="28"/>
          <w:szCs w:val="28"/>
        </w:rPr>
        <w:t xml:space="preserve">разработка структуры книжной выставки; </w:t>
      </w:r>
    </w:p>
    <w:p w:rsidR="001A390D" w:rsidRDefault="001A390D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2BDF" w:rsidRPr="006E122F">
        <w:rPr>
          <w:rFonts w:ascii="Times New Roman" w:hAnsi="Times New Roman"/>
          <w:sz w:val="28"/>
          <w:szCs w:val="28"/>
        </w:rPr>
        <w:t xml:space="preserve">оформление книжной выставки; </w:t>
      </w:r>
    </w:p>
    <w:p w:rsidR="001A390D" w:rsidRDefault="001A390D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72BDF" w:rsidRPr="006E122F">
        <w:rPr>
          <w:rFonts w:ascii="Times New Roman" w:hAnsi="Times New Roman"/>
          <w:sz w:val="28"/>
          <w:szCs w:val="28"/>
        </w:rPr>
        <w:t xml:space="preserve">реклама книжной выставки; </w:t>
      </w:r>
    </w:p>
    <w:p w:rsidR="001A390D" w:rsidRDefault="001A390D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72BDF" w:rsidRPr="006E122F">
        <w:rPr>
          <w:rFonts w:ascii="Times New Roman" w:hAnsi="Times New Roman"/>
          <w:sz w:val="28"/>
          <w:szCs w:val="28"/>
        </w:rPr>
        <w:t xml:space="preserve">анализ эффективности книжной выставки. </w:t>
      </w:r>
    </w:p>
    <w:p w:rsidR="00EB28AD" w:rsidRPr="006E122F" w:rsidRDefault="001A390D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="00172BDF" w:rsidRPr="006E122F">
        <w:rPr>
          <w:rFonts w:ascii="Times New Roman" w:hAnsi="Times New Roman"/>
          <w:sz w:val="28"/>
          <w:szCs w:val="28"/>
        </w:rPr>
        <w:t xml:space="preserve">нформационные листы. </w:t>
      </w:r>
    </w:p>
    <w:p w:rsidR="00DE511E" w:rsidRPr="006E122F" w:rsidRDefault="00172BDF" w:rsidP="00EB28AD">
      <w:pPr>
        <w:jc w:val="both"/>
        <w:rPr>
          <w:rFonts w:ascii="Times New Roman" w:hAnsi="Times New Roman"/>
          <w:sz w:val="28"/>
          <w:szCs w:val="28"/>
        </w:rPr>
      </w:pPr>
      <w:r w:rsidRPr="006E122F">
        <w:rPr>
          <w:rFonts w:ascii="Times New Roman" w:hAnsi="Times New Roman"/>
          <w:sz w:val="28"/>
          <w:szCs w:val="28"/>
        </w:rPr>
        <w:t xml:space="preserve">Рейды по классам по обеспеченности сохранности учебного фонда. Штемпелевание. </w:t>
      </w:r>
    </w:p>
    <w:p w:rsidR="004C3F23" w:rsidRDefault="00172BDF" w:rsidP="00EB28AD">
      <w:pPr>
        <w:rPr>
          <w:rFonts w:ascii="Times New Roman" w:hAnsi="Times New Roman"/>
          <w:b/>
          <w:sz w:val="28"/>
          <w:szCs w:val="28"/>
        </w:rPr>
      </w:pPr>
      <w:r w:rsidRPr="006E122F">
        <w:rPr>
          <w:rFonts w:ascii="Times New Roman" w:hAnsi="Times New Roman"/>
          <w:b/>
          <w:sz w:val="28"/>
          <w:szCs w:val="28"/>
        </w:rPr>
        <w:t>Модуль 3. Научно-познавательная деятельность обучающихся и способы еѐ оформления (</w:t>
      </w:r>
      <w:r w:rsidR="004C3F23" w:rsidRPr="006E122F">
        <w:rPr>
          <w:rFonts w:ascii="Times New Roman" w:hAnsi="Times New Roman"/>
          <w:b/>
          <w:sz w:val="28"/>
          <w:szCs w:val="28"/>
        </w:rPr>
        <w:t>46</w:t>
      </w:r>
      <w:r w:rsidRPr="006E122F">
        <w:rPr>
          <w:rFonts w:ascii="Times New Roman" w:hAnsi="Times New Roman"/>
          <w:b/>
          <w:sz w:val="28"/>
          <w:szCs w:val="28"/>
        </w:rPr>
        <w:t xml:space="preserve"> часов). </w:t>
      </w:r>
    </w:p>
    <w:p w:rsidR="00EB28AD" w:rsidRPr="009012D7" w:rsidRDefault="00EB28AD" w:rsidP="00EB28AD">
      <w:pPr>
        <w:jc w:val="both"/>
        <w:rPr>
          <w:rFonts w:ascii="Times New Roman" w:hAnsi="Times New Roman"/>
          <w:sz w:val="28"/>
          <w:szCs w:val="28"/>
        </w:rPr>
      </w:pPr>
      <w:r w:rsidRPr="00EB28AD">
        <w:rPr>
          <w:rFonts w:ascii="Times New Roman" w:hAnsi="Times New Roman"/>
          <w:i/>
          <w:sz w:val="28"/>
          <w:szCs w:val="28"/>
        </w:rPr>
        <w:t>Теория (15 часов</w:t>
      </w:r>
      <w:proofErr w:type="gramStart"/>
      <w:r w:rsidRPr="00EB28AD">
        <w:rPr>
          <w:rFonts w:ascii="Times New Roman" w:hAnsi="Times New Roman"/>
          <w:i/>
          <w:sz w:val="28"/>
          <w:szCs w:val="28"/>
        </w:rPr>
        <w:t>)</w:t>
      </w:r>
      <w:r w:rsidR="00172BDF" w:rsidRPr="006E122F">
        <w:rPr>
          <w:rFonts w:ascii="Times New Roman" w:hAnsi="Times New Roman"/>
          <w:sz w:val="28"/>
          <w:szCs w:val="28"/>
        </w:rPr>
        <w:t>С</w:t>
      </w:r>
      <w:proofErr w:type="gramEnd"/>
      <w:r w:rsidR="00172BDF" w:rsidRPr="006E122F">
        <w:rPr>
          <w:rFonts w:ascii="Times New Roman" w:hAnsi="Times New Roman"/>
          <w:sz w:val="28"/>
          <w:szCs w:val="28"/>
        </w:rPr>
        <w:t>труктура, правила подготовки и оформления результатов самостоятельной работы обучающихся в ходе нау</w:t>
      </w:r>
      <w:r>
        <w:rPr>
          <w:rFonts w:ascii="Times New Roman" w:hAnsi="Times New Roman"/>
          <w:sz w:val="28"/>
          <w:szCs w:val="28"/>
        </w:rPr>
        <w:t xml:space="preserve">чно-познавательной деятельности. </w:t>
      </w:r>
      <w:r w:rsidRPr="006E122F">
        <w:rPr>
          <w:rFonts w:ascii="Times New Roman" w:hAnsi="Times New Roman"/>
          <w:sz w:val="28"/>
          <w:szCs w:val="28"/>
        </w:rPr>
        <w:t>Понятие «Литературная игра». Разновидности литературных игр для читателей библиотеки.</w:t>
      </w:r>
      <w:r w:rsidR="00240C67">
        <w:rPr>
          <w:rFonts w:ascii="Times New Roman" w:hAnsi="Times New Roman"/>
          <w:sz w:val="28"/>
          <w:szCs w:val="28"/>
        </w:rPr>
        <w:t xml:space="preserve"> </w:t>
      </w:r>
      <w:r w:rsidRPr="006E122F">
        <w:rPr>
          <w:rFonts w:ascii="Times New Roman" w:hAnsi="Times New Roman"/>
          <w:sz w:val="28"/>
          <w:szCs w:val="28"/>
        </w:rPr>
        <w:t>Понятия «сценарий праздника», «сценарий мероприятия». Структура сценария.</w:t>
      </w:r>
      <w:r w:rsidR="00240C67">
        <w:rPr>
          <w:rFonts w:ascii="Times New Roman" w:hAnsi="Times New Roman"/>
          <w:sz w:val="28"/>
          <w:szCs w:val="28"/>
        </w:rPr>
        <w:t xml:space="preserve"> </w:t>
      </w:r>
      <w:r w:rsidRPr="006E122F">
        <w:rPr>
          <w:rFonts w:ascii="Times New Roman" w:hAnsi="Times New Roman"/>
          <w:sz w:val="28"/>
          <w:szCs w:val="28"/>
        </w:rPr>
        <w:t>Понятие «массовое мероприятие». Этапы подготовки массового мероприятия.</w:t>
      </w:r>
      <w:r w:rsidR="00240C67">
        <w:rPr>
          <w:rFonts w:ascii="Times New Roman" w:hAnsi="Times New Roman"/>
          <w:sz w:val="28"/>
          <w:szCs w:val="28"/>
        </w:rPr>
        <w:t xml:space="preserve"> </w:t>
      </w:r>
      <w:r w:rsidRPr="009012D7">
        <w:rPr>
          <w:rFonts w:ascii="Times New Roman" w:hAnsi="Times New Roman"/>
          <w:sz w:val="28"/>
          <w:szCs w:val="28"/>
        </w:rPr>
        <w:t>Беседа-рекомен</w:t>
      </w:r>
      <w:r>
        <w:rPr>
          <w:rFonts w:ascii="Times New Roman" w:hAnsi="Times New Roman"/>
          <w:sz w:val="28"/>
          <w:szCs w:val="28"/>
        </w:rPr>
        <w:t xml:space="preserve">дация «Учимся выбирать книги». </w:t>
      </w:r>
      <w:r w:rsidRPr="009012D7">
        <w:rPr>
          <w:rFonts w:ascii="Times New Roman" w:hAnsi="Times New Roman"/>
          <w:sz w:val="28"/>
          <w:szCs w:val="28"/>
        </w:rPr>
        <w:t>Рекомендации по подбору книг в домашнюю библиотеку</w:t>
      </w:r>
    </w:p>
    <w:p w:rsidR="00BB20F7" w:rsidRPr="006E122F" w:rsidRDefault="00EB28AD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B28AD">
        <w:rPr>
          <w:rFonts w:ascii="Times New Roman" w:hAnsi="Times New Roman"/>
          <w:i/>
          <w:sz w:val="28"/>
          <w:szCs w:val="28"/>
        </w:rPr>
        <w:t>Практика (31 час</w:t>
      </w:r>
      <w:proofErr w:type="gramStart"/>
      <w:r w:rsidRPr="00EB28AD">
        <w:rPr>
          <w:rFonts w:ascii="Times New Roman" w:hAnsi="Times New Roman"/>
          <w:i/>
          <w:sz w:val="28"/>
          <w:szCs w:val="28"/>
        </w:rPr>
        <w:t>)</w:t>
      </w:r>
      <w:r w:rsidRPr="00EB28AD">
        <w:rPr>
          <w:rFonts w:ascii="Times New Roman" w:hAnsi="Times New Roman"/>
          <w:sz w:val="28"/>
          <w:szCs w:val="28"/>
        </w:rPr>
        <w:t>П</w:t>
      </w:r>
      <w:proofErr w:type="gramEnd"/>
      <w:r w:rsidRPr="00EB28AD">
        <w:rPr>
          <w:rFonts w:ascii="Times New Roman" w:hAnsi="Times New Roman"/>
          <w:sz w:val="28"/>
          <w:szCs w:val="28"/>
        </w:rPr>
        <w:t xml:space="preserve">роведение </w:t>
      </w:r>
      <w:r>
        <w:rPr>
          <w:rFonts w:ascii="Times New Roman" w:hAnsi="Times New Roman"/>
          <w:sz w:val="28"/>
          <w:szCs w:val="28"/>
        </w:rPr>
        <w:t>л</w:t>
      </w:r>
      <w:r w:rsidR="00172BDF" w:rsidRPr="006E122F">
        <w:rPr>
          <w:rFonts w:ascii="Times New Roman" w:hAnsi="Times New Roman"/>
          <w:sz w:val="28"/>
          <w:szCs w:val="28"/>
        </w:rPr>
        <w:t>итера</w:t>
      </w:r>
      <w:r>
        <w:rPr>
          <w:rFonts w:ascii="Times New Roman" w:hAnsi="Times New Roman"/>
          <w:sz w:val="28"/>
          <w:szCs w:val="28"/>
        </w:rPr>
        <w:t>турных игр</w:t>
      </w:r>
      <w:r w:rsidR="00172BDF" w:rsidRPr="006E122F">
        <w:rPr>
          <w:rFonts w:ascii="Times New Roman" w:hAnsi="Times New Roman"/>
          <w:sz w:val="28"/>
          <w:szCs w:val="28"/>
        </w:rPr>
        <w:t xml:space="preserve">. Составление викторин, кроссвордов, ребусов для читателей начальной школы. Составление сценария праздника, мероприятия. Составление сценария праздника, мероприятия на любую тему по выбору. Массовые мероприятия. Участие в составлении презентации для проведения массового мероприятия. Участие в проведении массового мероприятия, праздника для читателей начальной школы с использованием презентации, литературных игр. Знакомство с документацией школьной библиотеки: инвентарные книги, акты на списание. Работа с электронным каталогом. Составление Акта на списание документов длительного хранения (книг). Тематические стенды. Подбор информации. Оформление стенда к юбилею писателя или книги, стенда ко Дню Учителя, Дню Космонавтики, Дню Победы (или любым другим праздникам). </w:t>
      </w:r>
    </w:p>
    <w:p w:rsidR="00BB20F7" w:rsidRPr="006E122F" w:rsidRDefault="00172BDF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E122F">
        <w:rPr>
          <w:rFonts w:ascii="Times New Roman" w:hAnsi="Times New Roman"/>
          <w:sz w:val="28"/>
          <w:szCs w:val="28"/>
        </w:rPr>
        <w:t xml:space="preserve">Работа с библиотечным фондом. </w:t>
      </w:r>
    </w:p>
    <w:p w:rsidR="00BB20F7" w:rsidRDefault="00172BDF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E122F">
        <w:rPr>
          <w:rFonts w:ascii="Times New Roman" w:hAnsi="Times New Roman"/>
          <w:sz w:val="28"/>
          <w:szCs w:val="28"/>
        </w:rPr>
        <w:t xml:space="preserve">Анализ формуляров с целью выявления задолжников. </w:t>
      </w:r>
    </w:p>
    <w:p w:rsidR="009012D7" w:rsidRPr="009012D7" w:rsidRDefault="009012D7" w:rsidP="00EB28A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Ремонт книг</w:t>
      </w:r>
    </w:p>
    <w:p w:rsidR="009012D7" w:rsidRPr="009012D7" w:rsidRDefault="009012D7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012D7">
        <w:rPr>
          <w:rFonts w:ascii="Times New Roman" w:hAnsi="Times New Roman"/>
          <w:sz w:val="28"/>
          <w:szCs w:val="28"/>
        </w:rPr>
        <w:t xml:space="preserve">-Приобретение навыков в ремонте книг. </w:t>
      </w:r>
    </w:p>
    <w:p w:rsidR="009012D7" w:rsidRDefault="009012D7" w:rsidP="00EB28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012D7">
        <w:rPr>
          <w:rFonts w:ascii="Times New Roman" w:hAnsi="Times New Roman"/>
          <w:sz w:val="28"/>
          <w:szCs w:val="28"/>
        </w:rPr>
        <w:t xml:space="preserve">- Практическое занятие: подклеивание страниц у книг. </w:t>
      </w:r>
    </w:p>
    <w:p w:rsidR="00EB28AD" w:rsidRPr="009012D7" w:rsidRDefault="00EB28AD" w:rsidP="00EB28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6598" w:rsidRPr="006E122F" w:rsidRDefault="00256598" w:rsidP="00256598">
      <w:pPr>
        <w:tabs>
          <w:tab w:val="left" w:pos="552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E122F">
        <w:rPr>
          <w:rFonts w:ascii="Times New Roman" w:hAnsi="Times New Roman"/>
          <w:b/>
          <w:sz w:val="28"/>
          <w:szCs w:val="28"/>
        </w:rPr>
        <w:t>3. КАЛЕНДАРНЫЙ УЧЕБНЫЙ ГРАФИК</w:t>
      </w:r>
    </w:p>
    <w:p w:rsidR="00256598" w:rsidRPr="006E122F" w:rsidRDefault="00256598" w:rsidP="00256598">
      <w:pPr>
        <w:tabs>
          <w:tab w:val="left" w:pos="552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1256"/>
        <w:gridCol w:w="993"/>
        <w:gridCol w:w="992"/>
        <w:gridCol w:w="850"/>
        <w:gridCol w:w="851"/>
        <w:gridCol w:w="850"/>
        <w:gridCol w:w="1276"/>
        <w:gridCol w:w="1949"/>
      </w:tblGrid>
      <w:tr w:rsidR="005232EC" w:rsidRPr="006E122F" w:rsidTr="00172349">
        <w:trPr>
          <w:cantSplit/>
          <w:trHeight w:val="2657"/>
        </w:trPr>
        <w:tc>
          <w:tcPr>
            <w:tcW w:w="553" w:type="dxa"/>
            <w:textDirection w:val="btLr"/>
          </w:tcPr>
          <w:p w:rsidR="00256598" w:rsidRPr="006E122F" w:rsidRDefault="00256598" w:rsidP="002A59DA">
            <w:pPr>
              <w:tabs>
                <w:tab w:val="left" w:pos="5529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256" w:type="dxa"/>
            <w:textDirection w:val="btLr"/>
          </w:tcPr>
          <w:p w:rsidR="00256598" w:rsidRPr="006E122F" w:rsidRDefault="00256598" w:rsidP="002A59DA">
            <w:pPr>
              <w:tabs>
                <w:tab w:val="left" w:pos="5529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sz w:val="28"/>
                <w:szCs w:val="28"/>
              </w:rPr>
              <w:t xml:space="preserve">Год обучения </w:t>
            </w:r>
          </w:p>
        </w:tc>
        <w:tc>
          <w:tcPr>
            <w:tcW w:w="993" w:type="dxa"/>
            <w:textDirection w:val="btLr"/>
          </w:tcPr>
          <w:p w:rsidR="00256598" w:rsidRPr="006E122F" w:rsidRDefault="00256598" w:rsidP="002A59DA">
            <w:pPr>
              <w:tabs>
                <w:tab w:val="left" w:pos="5529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Дата начала занятий</w:t>
            </w:r>
          </w:p>
        </w:tc>
        <w:tc>
          <w:tcPr>
            <w:tcW w:w="992" w:type="dxa"/>
            <w:textDirection w:val="btLr"/>
          </w:tcPr>
          <w:p w:rsidR="00256598" w:rsidRPr="006E122F" w:rsidRDefault="00256598" w:rsidP="002A59DA">
            <w:pPr>
              <w:tabs>
                <w:tab w:val="left" w:pos="5529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Дата окончания занятий</w:t>
            </w:r>
          </w:p>
        </w:tc>
        <w:tc>
          <w:tcPr>
            <w:tcW w:w="850" w:type="dxa"/>
            <w:textDirection w:val="btLr"/>
          </w:tcPr>
          <w:p w:rsidR="00256598" w:rsidRPr="006E122F" w:rsidRDefault="00256598" w:rsidP="002A59DA">
            <w:pPr>
              <w:tabs>
                <w:tab w:val="left" w:pos="5529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Количество  учебных недель</w:t>
            </w:r>
          </w:p>
        </w:tc>
        <w:tc>
          <w:tcPr>
            <w:tcW w:w="851" w:type="dxa"/>
            <w:textDirection w:val="btLr"/>
          </w:tcPr>
          <w:p w:rsidR="00256598" w:rsidRPr="006E122F" w:rsidRDefault="00256598" w:rsidP="002A59DA">
            <w:pPr>
              <w:tabs>
                <w:tab w:val="left" w:pos="5529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Количество учебных дней</w:t>
            </w:r>
          </w:p>
        </w:tc>
        <w:tc>
          <w:tcPr>
            <w:tcW w:w="850" w:type="dxa"/>
            <w:textDirection w:val="btLr"/>
          </w:tcPr>
          <w:p w:rsidR="00256598" w:rsidRPr="006E122F" w:rsidRDefault="00256598" w:rsidP="002A59DA">
            <w:pPr>
              <w:tabs>
                <w:tab w:val="left" w:pos="5529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1276" w:type="dxa"/>
            <w:textDirection w:val="btLr"/>
          </w:tcPr>
          <w:p w:rsidR="00256598" w:rsidRPr="006E122F" w:rsidRDefault="00256598" w:rsidP="002A59DA">
            <w:pPr>
              <w:tabs>
                <w:tab w:val="left" w:pos="5529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Режим занятий</w:t>
            </w:r>
          </w:p>
        </w:tc>
        <w:tc>
          <w:tcPr>
            <w:tcW w:w="1949" w:type="dxa"/>
            <w:textDirection w:val="btLr"/>
          </w:tcPr>
          <w:p w:rsidR="00256598" w:rsidRPr="006E122F" w:rsidRDefault="00256598" w:rsidP="002A59DA">
            <w:pPr>
              <w:tabs>
                <w:tab w:val="left" w:pos="5529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sz w:val="28"/>
                <w:szCs w:val="28"/>
              </w:rPr>
              <w:t>Сроки проведения итоговой  аттестации</w:t>
            </w:r>
          </w:p>
        </w:tc>
      </w:tr>
      <w:tr w:rsidR="005232EC" w:rsidRPr="006E122F" w:rsidTr="00172349">
        <w:trPr>
          <w:trHeight w:val="895"/>
        </w:trPr>
        <w:tc>
          <w:tcPr>
            <w:tcW w:w="553" w:type="dxa"/>
          </w:tcPr>
          <w:p w:rsidR="00256598" w:rsidRPr="006E122F" w:rsidRDefault="00256598" w:rsidP="002A59DA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56" w:type="dxa"/>
          </w:tcPr>
          <w:p w:rsidR="00240C67" w:rsidRDefault="00256598" w:rsidP="00E00CA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202</w:t>
            </w:r>
            <w:r w:rsidR="00E00CA1" w:rsidRPr="006E122F">
              <w:rPr>
                <w:rFonts w:ascii="Times New Roman" w:hAnsi="Times New Roman"/>
                <w:sz w:val="28"/>
                <w:szCs w:val="28"/>
              </w:rPr>
              <w:t>2</w:t>
            </w:r>
            <w:r w:rsidRPr="006E122F">
              <w:rPr>
                <w:rFonts w:ascii="Times New Roman" w:hAnsi="Times New Roman"/>
                <w:sz w:val="28"/>
                <w:szCs w:val="28"/>
              </w:rPr>
              <w:t>-202</w:t>
            </w:r>
            <w:r w:rsidR="00E00CA1" w:rsidRPr="006E122F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256598" w:rsidRPr="006E122F" w:rsidRDefault="00256598" w:rsidP="00E00CA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E122F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gramStart"/>
            <w:r w:rsidRPr="006E122F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Pr="006E122F">
              <w:rPr>
                <w:rFonts w:ascii="Times New Roman" w:hAnsi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993" w:type="dxa"/>
          </w:tcPr>
          <w:p w:rsidR="00256598" w:rsidRPr="006E122F" w:rsidRDefault="00256598" w:rsidP="002A59DA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0</w:t>
            </w:r>
            <w:r w:rsidR="00AE3946" w:rsidRPr="006E122F">
              <w:rPr>
                <w:rFonts w:ascii="Times New Roman" w:hAnsi="Times New Roman"/>
                <w:sz w:val="28"/>
                <w:szCs w:val="28"/>
              </w:rPr>
              <w:t>2</w:t>
            </w:r>
            <w:r w:rsidRPr="006E122F">
              <w:rPr>
                <w:rFonts w:ascii="Times New Roman" w:hAnsi="Times New Roman"/>
                <w:sz w:val="28"/>
                <w:szCs w:val="28"/>
              </w:rPr>
              <w:t>.09.</w:t>
            </w:r>
          </w:p>
          <w:p w:rsidR="00256598" w:rsidRPr="006E122F" w:rsidRDefault="00256598" w:rsidP="00E00CA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202</w:t>
            </w:r>
            <w:r w:rsidR="00E00CA1" w:rsidRPr="006E122F">
              <w:rPr>
                <w:rFonts w:ascii="Times New Roman" w:hAnsi="Times New Roman"/>
                <w:sz w:val="28"/>
                <w:szCs w:val="28"/>
              </w:rPr>
              <w:t>2</w:t>
            </w:r>
            <w:r w:rsidRPr="006E122F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992" w:type="dxa"/>
          </w:tcPr>
          <w:p w:rsidR="00256598" w:rsidRPr="006E122F" w:rsidRDefault="00AE3946" w:rsidP="002A59DA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25</w:t>
            </w:r>
            <w:r w:rsidR="00256598" w:rsidRPr="006E122F">
              <w:rPr>
                <w:rFonts w:ascii="Times New Roman" w:hAnsi="Times New Roman"/>
                <w:sz w:val="28"/>
                <w:szCs w:val="28"/>
              </w:rPr>
              <w:t>.05.</w:t>
            </w:r>
          </w:p>
          <w:p w:rsidR="00256598" w:rsidRPr="006E122F" w:rsidRDefault="00256598" w:rsidP="00E00CA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202</w:t>
            </w:r>
            <w:r w:rsidR="00E00CA1" w:rsidRPr="006E122F">
              <w:rPr>
                <w:rFonts w:ascii="Times New Roman" w:hAnsi="Times New Roman"/>
                <w:sz w:val="28"/>
                <w:szCs w:val="28"/>
              </w:rPr>
              <w:t>3</w:t>
            </w:r>
            <w:r w:rsidRPr="006E122F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850" w:type="dxa"/>
          </w:tcPr>
          <w:p w:rsidR="00256598" w:rsidRPr="006E122F" w:rsidRDefault="00256598" w:rsidP="002A59DA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36 уч. недель</w:t>
            </w:r>
          </w:p>
        </w:tc>
        <w:tc>
          <w:tcPr>
            <w:tcW w:w="851" w:type="dxa"/>
          </w:tcPr>
          <w:p w:rsidR="00256598" w:rsidRPr="006E122F" w:rsidRDefault="00256598" w:rsidP="002A59DA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50" w:type="dxa"/>
          </w:tcPr>
          <w:p w:rsidR="00256598" w:rsidRPr="006E122F" w:rsidRDefault="00AE3946" w:rsidP="002A59DA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276" w:type="dxa"/>
          </w:tcPr>
          <w:p w:rsidR="00256598" w:rsidRPr="006E122F" w:rsidRDefault="00256598" w:rsidP="002A59DA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30 минут/</w:t>
            </w:r>
            <w:r w:rsidR="001723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122F">
              <w:rPr>
                <w:rFonts w:ascii="Times New Roman" w:hAnsi="Times New Roman"/>
                <w:sz w:val="28"/>
                <w:szCs w:val="28"/>
              </w:rPr>
              <w:t>перерыв 10 минут/ 30 минут</w:t>
            </w:r>
          </w:p>
        </w:tc>
        <w:tc>
          <w:tcPr>
            <w:tcW w:w="1949" w:type="dxa"/>
          </w:tcPr>
          <w:p w:rsidR="00256598" w:rsidRPr="006E122F" w:rsidRDefault="00256598" w:rsidP="002A59DA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Апрель-май</w:t>
            </w:r>
          </w:p>
        </w:tc>
      </w:tr>
    </w:tbl>
    <w:p w:rsidR="00D61A45" w:rsidRPr="006E122F" w:rsidRDefault="00D61A45" w:rsidP="00D61A45">
      <w:pPr>
        <w:tabs>
          <w:tab w:val="left" w:pos="5529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C3F23" w:rsidRPr="006E122F" w:rsidRDefault="00D61A45" w:rsidP="00D61A45">
      <w:pPr>
        <w:tabs>
          <w:tab w:val="left" w:pos="5529"/>
        </w:tabs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E122F">
        <w:rPr>
          <w:rFonts w:ascii="Times New Roman" w:eastAsia="Calibri" w:hAnsi="Times New Roman"/>
          <w:b/>
          <w:sz w:val="28"/>
          <w:szCs w:val="28"/>
          <w:lang w:eastAsia="en-US"/>
        </w:rPr>
        <w:t>3.1 КАЛЕНДАРНО-</w:t>
      </w:r>
      <w:r w:rsidR="004C3F23" w:rsidRPr="006E122F">
        <w:rPr>
          <w:rFonts w:ascii="Times New Roman" w:eastAsia="Calibri" w:hAnsi="Times New Roman"/>
          <w:b/>
          <w:sz w:val="28"/>
          <w:szCs w:val="28"/>
          <w:lang w:eastAsia="en-US"/>
        </w:rPr>
        <w:t>ТЕМАТИЧЕСК</w:t>
      </w:r>
      <w:r w:rsidRPr="006E122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ОЕ </w:t>
      </w:r>
      <w:r w:rsidR="004C3F23" w:rsidRPr="006E122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ПЛАН</w:t>
      </w:r>
      <w:r w:rsidRPr="006E122F">
        <w:rPr>
          <w:rFonts w:ascii="Times New Roman" w:eastAsia="Calibri" w:hAnsi="Times New Roman"/>
          <w:b/>
          <w:sz w:val="28"/>
          <w:szCs w:val="28"/>
          <w:lang w:eastAsia="en-US"/>
        </w:rPr>
        <w:t>ИРОВАНИЕ</w:t>
      </w:r>
    </w:p>
    <w:p w:rsidR="003A2907" w:rsidRPr="006E122F" w:rsidRDefault="003A2907" w:rsidP="00D61A45">
      <w:pPr>
        <w:tabs>
          <w:tab w:val="left" w:pos="5529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4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992"/>
        <w:gridCol w:w="1134"/>
        <w:gridCol w:w="1134"/>
        <w:gridCol w:w="1418"/>
        <w:gridCol w:w="1276"/>
      </w:tblGrid>
      <w:tr w:rsidR="003A2907" w:rsidRPr="006E122F" w:rsidTr="00D61A45">
        <w:trPr>
          <w:jc w:val="center"/>
        </w:trPr>
        <w:tc>
          <w:tcPr>
            <w:tcW w:w="709" w:type="dxa"/>
            <w:vMerge w:val="restart"/>
          </w:tcPr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gramStart"/>
            <w:r w:rsidRPr="006E122F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6E122F">
              <w:rPr>
                <w:rFonts w:ascii="Times New Roman" w:hAnsi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835" w:type="dxa"/>
            <w:vMerge w:val="restart"/>
          </w:tcPr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bCs/>
                <w:sz w:val="28"/>
                <w:szCs w:val="28"/>
              </w:rPr>
              <w:t>Перечень разделов, тем</w:t>
            </w:r>
          </w:p>
        </w:tc>
        <w:tc>
          <w:tcPr>
            <w:tcW w:w="3260" w:type="dxa"/>
            <w:gridSpan w:val="3"/>
          </w:tcPr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2694" w:type="dxa"/>
            <w:gridSpan w:val="2"/>
          </w:tcPr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bCs/>
                <w:sz w:val="28"/>
                <w:szCs w:val="28"/>
              </w:rPr>
              <w:t>Дата</w:t>
            </w:r>
          </w:p>
        </w:tc>
      </w:tr>
      <w:tr w:rsidR="003A2907" w:rsidRPr="006E122F" w:rsidTr="00D61A45">
        <w:trPr>
          <w:jc w:val="center"/>
        </w:trPr>
        <w:tc>
          <w:tcPr>
            <w:tcW w:w="709" w:type="dxa"/>
            <w:vMerge/>
          </w:tcPr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gramStart"/>
            <w:r w:rsidRPr="006E12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Все-</w:t>
            </w:r>
            <w:proofErr w:type="spellStart"/>
            <w:r w:rsidRPr="006E12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го</w:t>
            </w:r>
            <w:proofErr w:type="spellEnd"/>
            <w:proofErr w:type="gramEnd"/>
          </w:p>
        </w:tc>
        <w:tc>
          <w:tcPr>
            <w:tcW w:w="1134" w:type="dxa"/>
          </w:tcPr>
          <w:p w:rsidR="003A2907" w:rsidRPr="006E122F" w:rsidRDefault="00D02AD1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Тео</w:t>
            </w:r>
            <w:r w:rsidR="003A2907" w:rsidRPr="006E12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рия</w:t>
            </w:r>
          </w:p>
        </w:tc>
        <w:tc>
          <w:tcPr>
            <w:tcW w:w="1134" w:type="dxa"/>
          </w:tcPr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6E12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Прак</w:t>
            </w:r>
            <w:proofErr w:type="spellEnd"/>
            <w:r w:rsidRPr="006E12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-тика</w:t>
            </w:r>
            <w:proofErr w:type="gramEnd"/>
          </w:p>
        </w:tc>
        <w:tc>
          <w:tcPr>
            <w:tcW w:w="1418" w:type="dxa"/>
          </w:tcPr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План </w:t>
            </w:r>
          </w:p>
        </w:tc>
        <w:tc>
          <w:tcPr>
            <w:tcW w:w="1276" w:type="dxa"/>
          </w:tcPr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Факт </w:t>
            </w:r>
          </w:p>
        </w:tc>
      </w:tr>
      <w:tr w:rsidR="003A2907" w:rsidRPr="006E122F" w:rsidTr="00D61A45">
        <w:trPr>
          <w:jc w:val="center"/>
        </w:trPr>
        <w:tc>
          <w:tcPr>
            <w:tcW w:w="709" w:type="dxa"/>
          </w:tcPr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3A2907" w:rsidRPr="006E122F" w:rsidRDefault="00EE30E7" w:rsidP="002A59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92" w:type="dxa"/>
          </w:tcPr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</w:tcPr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0.5</w:t>
            </w:r>
          </w:p>
        </w:tc>
        <w:tc>
          <w:tcPr>
            <w:tcW w:w="1134" w:type="dxa"/>
          </w:tcPr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418" w:type="dxa"/>
          </w:tcPr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3A2907" w:rsidRPr="006E122F" w:rsidRDefault="003A2907" w:rsidP="002A59DA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647D" w:rsidRPr="006E122F" w:rsidTr="00D61A45">
        <w:trPr>
          <w:jc w:val="center"/>
        </w:trPr>
        <w:tc>
          <w:tcPr>
            <w:tcW w:w="709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835" w:type="dxa"/>
          </w:tcPr>
          <w:p w:rsidR="0056647D" w:rsidRPr="006E122F" w:rsidRDefault="0056647D" w:rsidP="0056647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Библиотекарь. Кто он? </w:t>
            </w:r>
          </w:p>
        </w:tc>
        <w:tc>
          <w:tcPr>
            <w:tcW w:w="992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0.5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418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647D" w:rsidRPr="006E122F" w:rsidTr="00D61A45">
        <w:trPr>
          <w:jc w:val="center"/>
        </w:trPr>
        <w:tc>
          <w:tcPr>
            <w:tcW w:w="709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3-4.</w:t>
            </w:r>
          </w:p>
        </w:tc>
        <w:tc>
          <w:tcPr>
            <w:tcW w:w="2835" w:type="dxa"/>
          </w:tcPr>
          <w:p w:rsidR="0056647D" w:rsidRPr="006E122F" w:rsidRDefault="0056647D" w:rsidP="0056647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Путешествие по библиотеке. </w:t>
            </w:r>
          </w:p>
        </w:tc>
        <w:tc>
          <w:tcPr>
            <w:tcW w:w="992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647D" w:rsidRPr="006E122F" w:rsidTr="00D61A45">
        <w:trPr>
          <w:jc w:val="center"/>
        </w:trPr>
        <w:tc>
          <w:tcPr>
            <w:tcW w:w="709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5-7</w:t>
            </w:r>
          </w:p>
        </w:tc>
        <w:tc>
          <w:tcPr>
            <w:tcW w:w="2835" w:type="dxa"/>
          </w:tcPr>
          <w:p w:rsidR="0056647D" w:rsidRPr="006E122F" w:rsidRDefault="0056647D" w:rsidP="0056647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Книга в жизни человека. История книги, глиняные, папирусные книги, </w:t>
            </w:r>
            <w:r w:rsidRPr="006E122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пергаментные книги. </w:t>
            </w:r>
          </w:p>
        </w:tc>
        <w:tc>
          <w:tcPr>
            <w:tcW w:w="992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647D" w:rsidRPr="006E122F" w:rsidTr="00D61A45">
        <w:trPr>
          <w:jc w:val="center"/>
        </w:trPr>
        <w:tc>
          <w:tcPr>
            <w:tcW w:w="709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8-9</w:t>
            </w:r>
          </w:p>
        </w:tc>
        <w:tc>
          <w:tcPr>
            <w:tcW w:w="2835" w:type="dxa"/>
          </w:tcPr>
          <w:p w:rsidR="0056647D" w:rsidRPr="006E122F" w:rsidRDefault="0056647D" w:rsidP="0056647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E122F">
              <w:rPr>
                <w:rFonts w:ascii="Times New Roman" w:hAnsi="Times New Roman"/>
                <w:sz w:val="28"/>
                <w:szCs w:val="28"/>
              </w:rPr>
              <w:t xml:space="preserve">О книги домашней и библиотечной. </w:t>
            </w:r>
            <w:proofErr w:type="gramEnd"/>
          </w:p>
        </w:tc>
        <w:tc>
          <w:tcPr>
            <w:tcW w:w="992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647D" w:rsidRPr="006E122F" w:rsidTr="00D61A45">
        <w:trPr>
          <w:jc w:val="center"/>
        </w:trPr>
        <w:tc>
          <w:tcPr>
            <w:tcW w:w="709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10-11</w:t>
            </w:r>
          </w:p>
        </w:tc>
        <w:tc>
          <w:tcPr>
            <w:tcW w:w="2835" w:type="dxa"/>
          </w:tcPr>
          <w:p w:rsidR="0056647D" w:rsidRPr="006E122F" w:rsidRDefault="0056647D" w:rsidP="0056647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Структура книги. Обложка, переплет. Титульный лист. «Подзаголовочные данные. Выходные данные. </w:t>
            </w:r>
          </w:p>
        </w:tc>
        <w:tc>
          <w:tcPr>
            <w:tcW w:w="992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647D" w:rsidRPr="006E122F" w:rsidTr="00D61A45">
        <w:trPr>
          <w:jc w:val="center"/>
        </w:trPr>
        <w:tc>
          <w:tcPr>
            <w:tcW w:w="709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12-13</w:t>
            </w:r>
          </w:p>
        </w:tc>
        <w:tc>
          <w:tcPr>
            <w:tcW w:w="2835" w:type="dxa"/>
          </w:tcPr>
          <w:p w:rsidR="0056647D" w:rsidRPr="006E122F" w:rsidRDefault="0056647D" w:rsidP="0056647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Методы самостоятельной работы с литературой. Виды переработки и сокращения текста. Отзыв о книге. </w:t>
            </w:r>
          </w:p>
        </w:tc>
        <w:tc>
          <w:tcPr>
            <w:tcW w:w="992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647D" w:rsidRPr="006E122F" w:rsidTr="00D61A45">
        <w:trPr>
          <w:jc w:val="center"/>
        </w:trPr>
        <w:tc>
          <w:tcPr>
            <w:tcW w:w="709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14-15</w:t>
            </w:r>
          </w:p>
        </w:tc>
        <w:tc>
          <w:tcPr>
            <w:tcW w:w="2835" w:type="dxa"/>
          </w:tcPr>
          <w:p w:rsidR="0056647D" w:rsidRPr="006E122F" w:rsidRDefault="0056647D" w:rsidP="0056647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Выбор книги в библиотеке. Алфавитный каталог. Систематический каталог.</w:t>
            </w:r>
          </w:p>
        </w:tc>
        <w:tc>
          <w:tcPr>
            <w:tcW w:w="992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647D" w:rsidRPr="006E122F" w:rsidTr="00D61A45">
        <w:trPr>
          <w:jc w:val="center"/>
        </w:trPr>
        <w:tc>
          <w:tcPr>
            <w:tcW w:w="709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16-17</w:t>
            </w:r>
          </w:p>
        </w:tc>
        <w:tc>
          <w:tcPr>
            <w:tcW w:w="2835" w:type="dxa"/>
          </w:tcPr>
          <w:p w:rsidR="0056647D" w:rsidRPr="006E122F" w:rsidRDefault="0056647D" w:rsidP="0056647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Библиографические указатели. </w:t>
            </w:r>
          </w:p>
        </w:tc>
        <w:tc>
          <w:tcPr>
            <w:tcW w:w="992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647D" w:rsidRPr="006E122F" w:rsidTr="00D61A45">
        <w:trPr>
          <w:jc w:val="center"/>
        </w:trPr>
        <w:tc>
          <w:tcPr>
            <w:tcW w:w="709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18-19</w:t>
            </w:r>
          </w:p>
        </w:tc>
        <w:tc>
          <w:tcPr>
            <w:tcW w:w="2835" w:type="dxa"/>
          </w:tcPr>
          <w:p w:rsidR="0056647D" w:rsidRPr="006E122F" w:rsidRDefault="0056647D" w:rsidP="0056647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Справочная литература. Словари. </w:t>
            </w:r>
          </w:p>
        </w:tc>
        <w:tc>
          <w:tcPr>
            <w:tcW w:w="992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647D" w:rsidRPr="006E122F" w:rsidTr="00D61A45">
        <w:trPr>
          <w:jc w:val="center"/>
        </w:trPr>
        <w:tc>
          <w:tcPr>
            <w:tcW w:w="709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20-21</w:t>
            </w:r>
          </w:p>
        </w:tc>
        <w:tc>
          <w:tcPr>
            <w:tcW w:w="2835" w:type="dxa"/>
          </w:tcPr>
          <w:p w:rsidR="0056647D" w:rsidRPr="006E122F" w:rsidRDefault="0056647D" w:rsidP="0056647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Периодические издания</w:t>
            </w:r>
            <w:proofErr w:type="gramStart"/>
            <w:r w:rsidRPr="006E122F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6E122F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6E122F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6E122F">
              <w:rPr>
                <w:rFonts w:ascii="Times New Roman" w:hAnsi="Times New Roman"/>
                <w:sz w:val="28"/>
                <w:szCs w:val="28"/>
              </w:rPr>
              <w:t xml:space="preserve">азеты, журналы) </w:t>
            </w:r>
          </w:p>
        </w:tc>
        <w:tc>
          <w:tcPr>
            <w:tcW w:w="992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647D" w:rsidRPr="006E122F" w:rsidTr="00D61A45">
        <w:trPr>
          <w:jc w:val="center"/>
        </w:trPr>
        <w:tc>
          <w:tcPr>
            <w:tcW w:w="709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22-24</w:t>
            </w:r>
          </w:p>
        </w:tc>
        <w:tc>
          <w:tcPr>
            <w:tcW w:w="2835" w:type="dxa"/>
          </w:tcPr>
          <w:p w:rsidR="0056647D" w:rsidRPr="006E122F" w:rsidRDefault="002D3431" w:rsidP="002D34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Подготовка и конкурсу активистов «Библиотека, книжка, я – вместе верные друзья</w:t>
            </w:r>
          </w:p>
        </w:tc>
        <w:tc>
          <w:tcPr>
            <w:tcW w:w="992" w:type="dxa"/>
          </w:tcPr>
          <w:p w:rsidR="0056647D" w:rsidRPr="006E122F" w:rsidRDefault="002D3431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56647D" w:rsidRPr="006E122F" w:rsidRDefault="002D3431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6647D" w:rsidRPr="006E122F" w:rsidRDefault="002D3431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6647D" w:rsidRPr="006E122F" w:rsidRDefault="0056647D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D3431" w:rsidRPr="006E122F" w:rsidTr="00D61A45">
        <w:trPr>
          <w:jc w:val="center"/>
        </w:trPr>
        <w:tc>
          <w:tcPr>
            <w:tcW w:w="709" w:type="dxa"/>
          </w:tcPr>
          <w:p w:rsidR="002D3431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25-28</w:t>
            </w:r>
          </w:p>
        </w:tc>
        <w:tc>
          <w:tcPr>
            <w:tcW w:w="2835" w:type="dxa"/>
          </w:tcPr>
          <w:p w:rsidR="002D3431" w:rsidRPr="006E122F" w:rsidRDefault="009A5083" w:rsidP="002D34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Рейды по классам по обеспечению сохранности учебного фонда</w:t>
            </w:r>
          </w:p>
        </w:tc>
        <w:tc>
          <w:tcPr>
            <w:tcW w:w="992" w:type="dxa"/>
          </w:tcPr>
          <w:p w:rsidR="002D3431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D3431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D3431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2D3431" w:rsidRPr="006E122F" w:rsidRDefault="002D3431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2D3431" w:rsidRPr="006E122F" w:rsidRDefault="002D3431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A5083" w:rsidRPr="006E122F" w:rsidTr="00D61A45">
        <w:trPr>
          <w:jc w:val="center"/>
        </w:trPr>
        <w:tc>
          <w:tcPr>
            <w:tcW w:w="709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29-30</w:t>
            </w:r>
          </w:p>
        </w:tc>
        <w:tc>
          <w:tcPr>
            <w:tcW w:w="2835" w:type="dxa"/>
          </w:tcPr>
          <w:p w:rsidR="009A5083" w:rsidRPr="006E122F" w:rsidRDefault="009A5083" w:rsidP="002D34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Ремонт поврежденных книг</w:t>
            </w:r>
          </w:p>
        </w:tc>
        <w:tc>
          <w:tcPr>
            <w:tcW w:w="992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A5083" w:rsidRPr="006E122F" w:rsidTr="00D61A45">
        <w:trPr>
          <w:jc w:val="center"/>
        </w:trPr>
        <w:tc>
          <w:tcPr>
            <w:tcW w:w="709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31-34</w:t>
            </w:r>
          </w:p>
        </w:tc>
        <w:tc>
          <w:tcPr>
            <w:tcW w:w="2835" w:type="dxa"/>
          </w:tcPr>
          <w:p w:rsidR="009A5083" w:rsidRPr="006E122F" w:rsidRDefault="009A5083" w:rsidP="002D34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«Каждый должен разбираться, как же с книгой обращаться» Практическое занятие</w:t>
            </w:r>
          </w:p>
        </w:tc>
        <w:tc>
          <w:tcPr>
            <w:tcW w:w="992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A5083" w:rsidRPr="006E122F" w:rsidTr="00D61A45">
        <w:trPr>
          <w:jc w:val="center"/>
        </w:trPr>
        <w:tc>
          <w:tcPr>
            <w:tcW w:w="709" w:type="dxa"/>
          </w:tcPr>
          <w:p w:rsidR="009A5083" w:rsidRPr="006E122F" w:rsidRDefault="009A5083" w:rsidP="009A5083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35-45</w:t>
            </w:r>
          </w:p>
        </w:tc>
        <w:tc>
          <w:tcPr>
            <w:tcW w:w="2835" w:type="dxa"/>
          </w:tcPr>
          <w:p w:rsidR="009A5083" w:rsidRPr="006E122F" w:rsidRDefault="009A5083" w:rsidP="009A50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Книжные выставки</w:t>
            </w:r>
          </w:p>
        </w:tc>
        <w:tc>
          <w:tcPr>
            <w:tcW w:w="992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A5083" w:rsidRPr="006E122F" w:rsidTr="00D61A45">
        <w:trPr>
          <w:jc w:val="center"/>
        </w:trPr>
        <w:tc>
          <w:tcPr>
            <w:tcW w:w="709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46-50</w:t>
            </w:r>
          </w:p>
        </w:tc>
        <w:tc>
          <w:tcPr>
            <w:tcW w:w="2835" w:type="dxa"/>
          </w:tcPr>
          <w:p w:rsidR="009A5083" w:rsidRPr="006E122F" w:rsidRDefault="00583A52" w:rsidP="009A50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Обзор </w:t>
            </w:r>
            <w:r w:rsidR="00D02AD1" w:rsidRPr="006E122F">
              <w:rPr>
                <w:rFonts w:ascii="Times New Roman" w:hAnsi="Times New Roman"/>
                <w:sz w:val="28"/>
                <w:szCs w:val="28"/>
              </w:rPr>
              <w:t>книжной выста</w:t>
            </w:r>
            <w:r w:rsidR="009A5083" w:rsidRPr="006E122F">
              <w:rPr>
                <w:rFonts w:ascii="Times New Roman" w:hAnsi="Times New Roman"/>
                <w:sz w:val="28"/>
                <w:szCs w:val="28"/>
              </w:rPr>
              <w:t>вки</w:t>
            </w:r>
          </w:p>
        </w:tc>
        <w:tc>
          <w:tcPr>
            <w:tcW w:w="992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A5083" w:rsidRPr="006E122F" w:rsidTr="00D61A45">
        <w:trPr>
          <w:jc w:val="center"/>
        </w:trPr>
        <w:tc>
          <w:tcPr>
            <w:tcW w:w="709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51-52</w:t>
            </w:r>
          </w:p>
        </w:tc>
        <w:tc>
          <w:tcPr>
            <w:tcW w:w="2835" w:type="dxa"/>
          </w:tcPr>
          <w:p w:rsidR="009A5083" w:rsidRPr="006E122F" w:rsidRDefault="009A5083" w:rsidP="009A50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Информационные листы </w:t>
            </w:r>
          </w:p>
        </w:tc>
        <w:tc>
          <w:tcPr>
            <w:tcW w:w="992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A5083" w:rsidRPr="006E122F" w:rsidTr="00D61A45">
        <w:trPr>
          <w:jc w:val="center"/>
        </w:trPr>
        <w:tc>
          <w:tcPr>
            <w:tcW w:w="709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53-60</w:t>
            </w:r>
          </w:p>
        </w:tc>
        <w:tc>
          <w:tcPr>
            <w:tcW w:w="2835" w:type="dxa"/>
          </w:tcPr>
          <w:p w:rsidR="009A5083" w:rsidRPr="006E122F" w:rsidRDefault="009A5083" w:rsidP="001723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Расстановка и штемпелевание учебников, </w:t>
            </w:r>
            <w:r w:rsidR="00172349">
              <w:rPr>
                <w:rFonts w:ascii="Times New Roman" w:hAnsi="Times New Roman"/>
                <w:sz w:val="28"/>
                <w:szCs w:val="28"/>
              </w:rPr>
              <w:t>художественной литературы, ж</w:t>
            </w:r>
            <w:r w:rsidRPr="006E122F">
              <w:rPr>
                <w:rFonts w:ascii="Times New Roman" w:hAnsi="Times New Roman"/>
                <w:sz w:val="28"/>
                <w:szCs w:val="28"/>
              </w:rPr>
              <w:t>урналов</w:t>
            </w:r>
          </w:p>
        </w:tc>
        <w:tc>
          <w:tcPr>
            <w:tcW w:w="992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A5083" w:rsidRPr="006E122F" w:rsidTr="00D61A45">
        <w:trPr>
          <w:jc w:val="center"/>
        </w:trPr>
        <w:tc>
          <w:tcPr>
            <w:tcW w:w="709" w:type="dxa"/>
          </w:tcPr>
          <w:p w:rsidR="009A5083" w:rsidRPr="006E122F" w:rsidRDefault="009A5083" w:rsidP="009A5083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61-64</w:t>
            </w:r>
          </w:p>
        </w:tc>
        <w:tc>
          <w:tcPr>
            <w:tcW w:w="2835" w:type="dxa"/>
          </w:tcPr>
          <w:p w:rsidR="009A5083" w:rsidRPr="006E122F" w:rsidRDefault="009A5083" w:rsidP="009A50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Работа с читателями </w:t>
            </w:r>
          </w:p>
        </w:tc>
        <w:tc>
          <w:tcPr>
            <w:tcW w:w="992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A5083" w:rsidRPr="006E122F" w:rsidTr="00D61A45">
        <w:trPr>
          <w:jc w:val="center"/>
        </w:trPr>
        <w:tc>
          <w:tcPr>
            <w:tcW w:w="709" w:type="dxa"/>
          </w:tcPr>
          <w:p w:rsidR="009A5083" w:rsidRPr="006E122F" w:rsidRDefault="009A5083" w:rsidP="009A5083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65-66</w:t>
            </w:r>
          </w:p>
        </w:tc>
        <w:tc>
          <w:tcPr>
            <w:tcW w:w="2835" w:type="dxa"/>
          </w:tcPr>
          <w:p w:rsidR="009A5083" w:rsidRPr="006E122F" w:rsidRDefault="009A5083" w:rsidP="009A50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Работа в читальном зале</w:t>
            </w:r>
          </w:p>
        </w:tc>
        <w:tc>
          <w:tcPr>
            <w:tcW w:w="992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A5083" w:rsidRPr="006E122F" w:rsidTr="00D61A45">
        <w:trPr>
          <w:jc w:val="center"/>
        </w:trPr>
        <w:tc>
          <w:tcPr>
            <w:tcW w:w="709" w:type="dxa"/>
          </w:tcPr>
          <w:p w:rsidR="009A5083" w:rsidRPr="006E122F" w:rsidRDefault="009A5083" w:rsidP="009A5083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67-70</w:t>
            </w:r>
          </w:p>
        </w:tc>
        <w:tc>
          <w:tcPr>
            <w:tcW w:w="2835" w:type="dxa"/>
          </w:tcPr>
          <w:p w:rsidR="009A5083" w:rsidRPr="006E122F" w:rsidRDefault="009A5083" w:rsidP="009A50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Массовые мероприятия </w:t>
            </w:r>
          </w:p>
        </w:tc>
        <w:tc>
          <w:tcPr>
            <w:tcW w:w="992" w:type="dxa"/>
          </w:tcPr>
          <w:p w:rsidR="009A5083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A5083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A5083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9A5083" w:rsidRPr="006E122F" w:rsidRDefault="009A5083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D1BA7" w:rsidRPr="006E122F" w:rsidTr="00D61A45">
        <w:trPr>
          <w:jc w:val="center"/>
        </w:trPr>
        <w:tc>
          <w:tcPr>
            <w:tcW w:w="709" w:type="dxa"/>
          </w:tcPr>
          <w:p w:rsidR="00DD1BA7" w:rsidRPr="006E122F" w:rsidRDefault="00DD1BA7" w:rsidP="009A5083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71-80</w:t>
            </w:r>
          </w:p>
        </w:tc>
        <w:tc>
          <w:tcPr>
            <w:tcW w:w="2835" w:type="dxa"/>
          </w:tcPr>
          <w:p w:rsidR="00DD1BA7" w:rsidRPr="006E122F" w:rsidRDefault="00DD1BA7" w:rsidP="00DD1B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Интеллектуальные игры </w:t>
            </w:r>
          </w:p>
        </w:tc>
        <w:tc>
          <w:tcPr>
            <w:tcW w:w="992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D1BA7" w:rsidRPr="006E122F" w:rsidTr="00D61A45">
        <w:trPr>
          <w:jc w:val="center"/>
        </w:trPr>
        <w:tc>
          <w:tcPr>
            <w:tcW w:w="709" w:type="dxa"/>
          </w:tcPr>
          <w:p w:rsidR="00DD1BA7" w:rsidRPr="006E122F" w:rsidRDefault="00DD1BA7" w:rsidP="009A5083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81-87</w:t>
            </w:r>
          </w:p>
        </w:tc>
        <w:tc>
          <w:tcPr>
            <w:tcW w:w="2835" w:type="dxa"/>
          </w:tcPr>
          <w:p w:rsidR="00DD1BA7" w:rsidRPr="006E122F" w:rsidRDefault="00DD1BA7" w:rsidP="00DD1B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Сценарии праздников</w:t>
            </w:r>
          </w:p>
        </w:tc>
        <w:tc>
          <w:tcPr>
            <w:tcW w:w="992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D1BA7" w:rsidRPr="006E122F" w:rsidTr="00D61A45">
        <w:trPr>
          <w:jc w:val="center"/>
        </w:trPr>
        <w:tc>
          <w:tcPr>
            <w:tcW w:w="709" w:type="dxa"/>
          </w:tcPr>
          <w:p w:rsidR="00DD1BA7" w:rsidRPr="006E122F" w:rsidRDefault="00DD1BA7" w:rsidP="00DD1BA7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88-91</w:t>
            </w:r>
          </w:p>
        </w:tc>
        <w:tc>
          <w:tcPr>
            <w:tcW w:w="2835" w:type="dxa"/>
          </w:tcPr>
          <w:p w:rsidR="00DD1BA7" w:rsidRPr="006E122F" w:rsidRDefault="00DD1BA7" w:rsidP="00DD1B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Тематические стенды</w:t>
            </w:r>
          </w:p>
        </w:tc>
        <w:tc>
          <w:tcPr>
            <w:tcW w:w="992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D1BA7" w:rsidRPr="006E122F" w:rsidTr="00D61A45">
        <w:trPr>
          <w:jc w:val="center"/>
        </w:trPr>
        <w:tc>
          <w:tcPr>
            <w:tcW w:w="709" w:type="dxa"/>
          </w:tcPr>
          <w:p w:rsidR="00DD1BA7" w:rsidRPr="006E122F" w:rsidRDefault="00DD1BA7" w:rsidP="00DD1BA7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92-97</w:t>
            </w:r>
          </w:p>
        </w:tc>
        <w:tc>
          <w:tcPr>
            <w:tcW w:w="2835" w:type="dxa"/>
          </w:tcPr>
          <w:p w:rsidR="00DD1BA7" w:rsidRPr="006E122F" w:rsidRDefault="00DD1BA7" w:rsidP="00DD1B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Анализ формуляров с целью выявления задолжников </w:t>
            </w:r>
          </w:p>
        </w:tc>
        <w:tc>
          <w:tcPr>
            <w:tcW w:w="992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D1BA7" w:rsidRPr="006E122F" w:rsidTr="00D61A45">
        <w:trPr>
          <w:jc w:val="center"/>
        </w:trPr>
        <w:tc>
          <w:tcPr>
            <w:tcW w:w="709" w:type="dxa"/>
          </w:tcPr>
          <w:p w:rsidR="00DD1BA7" w:rsidRPr="006E122F" w:rsidRDefault="00DD1BA7" w:rsidP="00DD1BA7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98-102</w:t>
            </w:r>
          </w:p>
        </w:tc>
        <w:tc>
          <w:tcPr>
            <w:tcW w:w="2835" w:type="dxa"/>
          </w:tcPr>
          <w:p w:rsidR="00DD1BA7" w:rsidRPr="006E122F" w:rsidRDefault="00A61C1C" w:rsidP="00DD1B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>Принципы использования справочного аппарата</w:t>
            </w:r>
          </w:p>
        </w:tc>
        <w:tc>
          <w:tcPr>
            <w:tcW w:w="992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D1BA7" w:rsidRPr="006E122F" w:rsidTr="00D61A45">
        <w:trPr>
          <w:jc w:val="center"/>
        </w:trPr>
        <w:tc>
          <w:tcPr>
            <w:tcW w:w="709" w:type="dxa"/>
          </w:tcPr>
          <w:p w:rsidR="00DD1BA7" w:rsidRPr="006E122F" w:rsidRDefault="00DD1BA7" w:rsidP="00DD1BA7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103-106</w:t>
            </w:r>
          </w:p>
        </w:tc>
        <w:tc>
          <w:tcPr>
            <w:tcW w:w="2835" w:type="dxa"/>
          </w:tcPr>
          <w:p w:rsidR="00DD1BA7" w:rsidRPr="006E122F" w:rsidRDefault="00A61C1C" w:rsidP="00DD1B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Работа над оформлением рукотворной книги «Презентация «Самые красивые книжки» </w:t>
            </w:r>
          </w:p>
        </w:tc>
        <w:tc>
          <w:tcPr>
            <w:tcW w:w="992" w:type="dxa"/>
          </w:tcPr>
          <w:p w:rsidR="00DD1BA7" w:rsidRPr="006E122F" w:rsidRDefault="00A61C1C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D1BA7" w:rsidRPr="006E122F" w:rsidRDefault="00A61C1C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D1BA7" w:rsidRPr="006E122F" w:rsidRDefault="00A61C1C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D1BA7" w:rsidRPr="006E122F" w:rsidRDefault="00DD1BA7" w:rsidP="0056647D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D1BA7" w:rsidRPr="006E122F" w:rsidTr="00D61A45">
        <w:trPr>
          <w:jc w:val="center"/>
        </w:trPr>
        <w:tc>
          <w:tcPr>
            <w:tcW w:w="709" w:type="dxa"/>
          </w:tcPr>
          <w:p w:rsidR="00DD1BA7" w:rsidRPr="006E122F" w:rsidRDefault="00A61C1C" w:rsidP="00DD1BA7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107-108</w:t>
            </w:r>
          </w:p>
        </w:tc>
        <w:tc>
          <w:tcPr>
            <w:tcW w:w="2835" w:type="dxa"/>
          </w:tcPr>
          <w:p w:rsidR="00DD1BA7" w:rsidRPr="006E122F" w:rsidRDefault="00DD1BA7" w:rsidP="00DD1B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sz w:val="28"/>
                <w:szCs w:val="28"/>
              </w:rPr>
              <w:t xml:space="preserve">Смотр творческих работ </w:t>
            </w:r>
          </w:p>
        </w:tc>
        <w:tc>
          <w:tcPr>
            <w:tcW w:w="992" w:type="dxa"/>
          </w:tcPr>
          <w:p w:rsidR="00DD1BA7" w:rsidRPr="006E122F" w:rsidRDefault="00A61C1C" w:rsidP="00DD1BA7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DD1BA7" w:rsidRPr="006E122F" w:rsidRDefault="00DD1BA7" w:rsidP="00DD1BA7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1BA7" w:rsidRPr="006E122F" w:rsidRDefault="00A61C1C" w:rsidP="00DD1BA7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122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D1BA7" w:rsidRPr="006E122F" w:rsidRDefault="00DD1BA7" w:rsidP="00DD1BA7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D1BA7" w:rsidRPr="006E122F" w:rsidRDefault="00DD1BA7" w:rsidP="00DD1BA7">
            <w:pPr>
              <w:tabs>
                <w:tab w:val="left" w:pos="426"/>
                <w:tab w:val="left" w:pos="5529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9012D7" w:rsidRDefault="009012D7" w:rsidP="00583A52">
      <w:pPr>
        <w:pStyle w:val="a7"/>
        <w:spacing w:line="276" w:lineRule="auto"/>
        <w:rPr>
          <w:b/>
          <w:sz w:val="28"/>
          <w:szCs w:val="28"/>
        </w:rPr>
      </w:pPr>
    </w:p>
    <w:p w:rsidR="003A2907" w:rsidRPr="006E122F" w:rsidRDefault="00E5400A" w:rsidP="00E5400A">
      <w:pPr>
        <w:pStyle w:val="a7"/>
        <w:spacing w:line="276" w:lineRule="auto"/>
        <w:jc w:val="center"/>
        <w:rPr>
          <w:b/>
          <w:sz w:val="28"/>
          <w:szCs w:val="28"/>
        </w:rPr>
      </w:pPr>
      <w:r w:rsidRPr="006E122F">
        <w:rPr>
          <w:b/>
          <w:sz w:val="28"/>
          <w:szCs w:val="28"/>
        </w:rPr>
        <w:t>4.ПЛАНИРУЕМЫЕ РЕЗУЛЬТАТЫ</w:t>
      </w:r>
    </w:p>
    <w:p w:rsidR="00E5400A" w:rsidRPr="00A322E2" w:rsidRDefault="00E5400A" w:rsidP="00E5400A">
      <w:pPr>
        <w:spacing w:after="0"/>
        <w:ind w:left="360"/>
        <w:rPr>
          <w:rFonts w:ascii="Times New Roman" w:hAnsi="Times New Roman"/>
          <w:i/>
          <w:sz w:val="28"/>
          <w:szCs w:val="28"/>
        </w:rPr>
      </w:pPr>
      <w:r w:rsidRPr="00A322E2">
        <w:rPr>
          <w:rFonts w:ascii="Times New Roman" w:hAnsi="Times New Roman"/>
          <w:i/>
          <w:sz w:val="28"/>
          <w:szCs w:val="28"/>
          <w:u w:val="single"/>
        </w:rPr>
        <w:t xml:space="preserve">Личностные результаты: </w:t>
      </w:r>
    </w:p>
    <w:p w:rsidR="002A59DA" w:rsidRPr="00A322E2" w:rsidRDefault="002A59DA" w:rsidP="002A59DA">
      <w:pPr>
        <w:pStyle w:val="a6"/>
        <w:numPr>
          <w:ilvl w:val="0"/>
          <w:numId w:val="20"/>
        </w:numPr>
        <w:spacing w:before="200" w:line="240" w:lineRule="auto"/>
        <w:rPr>
          <w:rFonts w:ascii="Times New Roman" w:hAnsi="Times New Roman"/>
          <w:sz w:val="28"/>
          <w:szCs w:val="28"/>
        </w:rPr>
      </w:pPr>
      <w:r w:rsidRPr="00A322E2">
        <w:rPr>
          <w:rFonts w:ascii="Times New Roman" w:hAnsi="Times New Roman"/>
          <w:sz w:val="28"/>
          <w:szCs w:val="28"/>
        </w:rPr>
        <w:t>Учащийся будет бережно обращаться с книгой, учебником.</w:t>
      </w:r>
    </w:p>
    <w:p w:rsidR="002A59DA" w:rsidRPr="00A322E2" w:rsidRDefault="002A59DA" w:rsidP="002A59DA">
      <w:pPr>
        <w:pStyle w:val="a6"/>
        <w:numPr>
          <w:ilvl w:val="0"/>
          <w:numId w:val="20"/>
        </w:numPr>
        <w:spacing w:before="200" w:line="240" w:lineRule="auto"/>
        <w:rPr>
          <w:rFonts w:ascii="Times New Roman" w:hAnsi="Times New Roman"/>
          <w:sz w:val="28"/>
          <w:szCs w:val="28"/>
        </w:rPr>
      </w:pPr>
      <w:r w:rsidRPr="00A322E2">
        <w:rPr>
          <w:rFonts w:ascii="Times New Roman" w:hAnsi="Times New Roman"/>
          <w:sz w:val="28"/>
          <w:szCs w:val="28"/>
        </w:rPr>
        <w:t>Учащийся будет более внимательным к заданиям, коллективу.</w:t>
      </w:r>
    </w:p>
    <w:p w:rsidR="002A59DA" w:rsidRPr="00A322E2" w:rsidRDefault="002A59DA" w:rsidP="002A59DA">
      <w:pPr>
        <w:pStyle w:val="a6"/>
        <w:numPr>
          <w:ilvl w:val="0"/>
          <w:numId w:val="20"/>
        </w:numPr>
        <w:spacing w:before="200" w:line="240" w:lineRule="auto"/>
        <w:rPr>
          <w:rFonts w:ascii="Times New Roman" w:hAnsi="Times New Roman"/>
          <w:sz w:val="28"/>
          <w:szCs w:val="28"/>
        </w:rPr>
      </w:pPr>
      <w:r w:rsidRPr="00A322E2">
        <w:rPr>
          <w:rFonts w:ascii="Times New Roman" w:hAnsi="Times New Roman"/>
          <w:sz w:val="28"/>
          <w:szCs w:val="28"/>
        </w:rPr>
        <w:t>Развитие у учащегося уважения к своему труду и к труду других людей.</w:t>
      </w:r>
    </w:p>
    <w:p w:rsidR="002A59DA" w:rsidRPr="00A322E2" w:rsidRDefault="002A59DA" w:rsidP="002A59DA">
      <w:pPr>
        <w:pStyle w:val="a6"/>
        <w:numPr>
          <w:ilvl w:val="0"/>
          <w:numId w:val="20"/>
        </w:numPr>
        <w:spacing w:before="200" w:line="240" w:lineRule="auto"/>
        <w:rPr>
          <w:rFonts w:ascii="Times New Roman" w:hAnsi="Times New Roman"/>
          <w:sz w:val="28"/>
          <w:szCs w:val="28"/>
        </w:rPr>
      </w:pPr>
      <w:r w:rsidRPr="00A322E2">
        <w:rPr>
          <w:rFonts w:ascii="Times New Roman" w:hAnsi="Times New Roman"/>
          <w:sz w:val="28"/>
          <w:szCs w:val="28"/>
        </w:rPr>
        <w:t>Учащийся должен  знать правила пользования библиотекой.</w:t>
      </w:r>
    </w:p>
    <w:p w:rsidR="002A59DA" w:rsidRPr="00A322E2" w:rsidRDefault="002A59DA" w:rsidP="002A59DA">
      <w:pPr>
        <w:pStyle w:val="a6"/>
        <w:numPr>
          <w:ilvl w:val="0"/>
          <w:numId w:val="20"/>
        </w:numPr>
        <w:spacing w:before="200" w:line="240" w:lineRule="auto"/>
        <w:rPr>
          <w:rFonts w:ascii="Times New Roman" w:hAnsi="Times New Roman"/>
          <w:sz w:val="28"/>
          <w:szCs w:val="28"/>
        </w:rPr>
      </w:pPr>
      <w:r w:rsidRPr="00A322E2">
        <w:rPr>
          <w:rFonts w:ascii="Times New Roman" w:hAnsi="Times New Roman"/>
          <w:sz w:val="28"/>
          <w:szCs w:val="28"/>
        </w:rPr>
        <w:t>Развитие мышления, внимания и произвольной памяти.</w:t>
      </w:r>
    </w:p>
    <w:p w:rsidR="002A59DA" w:rsidRPr="00A322E2" w:rsidRDefault="002A59DA" w:rsidP="002A59DA">
      <w:pPr>
        <w:pStyle w:val="a6"/>
        <w:numPr>
          <w:ilvl w:val="0"/>
          <w:numId w:val="20"/>
        </w:numPr>
        <w:spacing w:before="200" w:line="240" w:lineRule="auto"/>
        <w:rPr>
          <w:rFonts w:ascii="Times New Roman" w:hAnsi="Times New Roman"/>
          <w:sz w:val="28"/>
          <w:szCs w:val="28"/>
        </w:rPr>
      </w:pPr>
      <w:r w:rsidRPr="00A322E2">
        <w:rPr>
          <w:rFonts w:ascii="Times New Roman" w:hAnsi="Times New Roman"/>
          <w:sz w:val="28"/>
          <w:szCs w:val="28"/>
        </w:rPr>
        <w:t>Расширение кругозора.</w:t>
      </w:r>
    </w:p>
    <w:p w:rsidR="002A59DA" w:rsidRPr="00A322E2" w:rsidRDefault="002A59DA" w:rsidP="002A59DA">
      <w:pPr>
        <w:pStyle w:val="a6"/>
        <w:numPr>
          <w:ilvl w:val="0"/>
          <w:numId w:val="20"/>
        </w:numPr>
        <w:spacing w:before="200" w:line="240" w:lineRule="auto"/>
        <w:rPr>
          <w:rFonts w:ascii="Times New Roman" w:hAnsi="Times New Roman"/>
          <w:sz w:val="28"/>
          <w:szCs w:val="28"/>
        </w:rPr>
      </w:pPr>
      <w:r w:rsidRPr="00A322E2">
        <w:rPr>
          <w:rFonts w:ascii="Times New Roman" w:hAnsi="Times New Roman"/>
          <w:sz w:val="28"/>
          <w:szCs w:val="28"/>
        </w:rPr>
        <w:t>Умение работать и обучаться в паре и в группе.</w:t>
      </w:r>
    </w:p>
    <w:p w:rsidR="00E5400A" w:rsidRPr="00A322E2" w:rsidRDefault="00E5400A" w:rsidP="006223B0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E5400A" w:rsidRPr="006E122F" w:rsidRDefault="00E5400A" w:rsidP="00E5400A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E122F">
        <w:rPr>
          <w:rFonts w:ascii="Times New Roman" w:hAnsi="Times New Roman"/>
          <w:i/>
          <w:sz w:val="28"/>
          <w:szCs w:val="28"/>
          <w:u w:val="single"/>
        </w:rPr>
        <w:lastRenderedPageBreak/>
        <w:t>Метапредметные</w:t>
      </w:r>
      <w:proofErr w:type="spellEnd"/>
      <w:r w:rsidRPr="006E122F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E5400A" w:rsidRPr="005232EC" w:rsidRDefault="001A225C" w:rsidP="00E5400A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EB28AD">
        <w:rPr>
          <w:rFonts w:ascii="Times New Roman" w:hAnsi="Times New Roman"/>
          <w:sz w:val="28"/>
          <w:szCs w:val="28"/>
        </w:rPr>
        <w:t>1.</w:t>
      </w:r>
      <w:r w:rsidRPr="005232EC">
        <w:rPr>
          <w:rFonts w:ascii="Times New Roman" w:hAnsi="Times New Roman"/>
          <w:sz w:val="28"/>
          <w:szCs w:val="28"/>
        </w:rPr>
        <w:t>У</w:t>
      </w:r>
      <w:r w:rsidR="00E5400A" w:rsidRPr="005232EC">
        <w:rPr>
          <w:rFonts w:ascii="Times New Roman" w:hAnsi="Times New Roman"/>
          <w:sz w:val="28"/>
          <w:szCs w:val="28"/>
        </w:rPr>
        <w:t xml:space="preserve">мение самостоятельно определять цели своего обучения, ставить и формулировать для себя новые задачи в познавательной деятельности, развивать мотивы и интересы своей познавательной деятельности; </w:t>
      </w:r>
    </w:p>
    <w:p w:rsidR="00FD42EB" w:rsidRPr="005232EC" w:rsidRDefault="00E5400A" w:rsidP="00FD42EB">
      <w:pPr>
        <w:spacing w:after="0"/>
        <w:rPr>
          <w:rFonts w:ascii="Times New Roman" w:hAnsi="Times New Roman"/>
          <w:sz w:val="28"/>
          <w:szCs w:val="28"/>
        </w:rPr>
      </w:pPr>
      <w:r w:rsidRPr="005232EC">
        <w:rPr>
          <w:rFonts w:ascii="Times New Roman" w:hAnsi="Times New Roman"/>
          <w:sz w:val="28"/>
          <w:szCs w:val="28"/>
        </w:rPr>
        <w:t>2</w:t>
      </w:r>
      <w:r w:rsidR="00FD42EB" w:rsidRPr="005232EC">
        <w:rPr>
          <w:rFonts w:ascii="Times New Roman" w:hAnsi="Times New Roman"/>
          <w:sz w:val="28"/>
          <w:szCs w:val="28"/>
        </w:rPr>
        <w:t>.</w:t>
      </w:r>
      <w:r w:rsidR="001A225C" w:rsidRPr="005232EC">
        <w:rPr>
          <w:rFonts w:ascii="Times New Roman" w:hAnsi="Times New Roman"/>
          <w:sz w:val="28"/>
          <w:szCs w:val="28"/>
        </w:rPr>
        <w:t xml:space="preserve"> П</w:t>
      </w:r>
      <w:r w:rsidR="006223B0" w:rsidRPr="005232EC">
        <w:rPr>
          <w:rFonts w:ascii="Times New Roman" w:hAnsi="Times New Roman"/>
          <w:sz w:val="28"/>
          <w:szCs w:val="28"/>
        </w:rPr>
        <w:t>роявление творчес</w:t>
      </w:r>
      <w:r w:rsidR="001A225C" w:rsidRPr="005232EC">
        <w:rPr>
          <w:rFonts w:ascii="Times New Roman" w:hAnsi="Times New Roman"/>
          <w:sz w:val="28"/>
          <w:szCs w:val="28"/>
        </w:rPr>
        <w:t xml:space="preserve">ких способностей детей, навык </w:t>
      </w:r>
      <w:r w:rsidR="006223B0" w:rsidRPr="005232EC">
        <w:rPr>
          <w:rFonts w:ascii="Times New Roman" w:hAnsi="Times New Roman"/>
          <w:sz w:val="28"/>
          <w:szCs w:val="28"/>
        </w:rPr>
        <w:t>исследовательской деятельности;</w:t>
      </w:r>
    </w:p>
    <w:p w:rsidR="00E5400A" w:rsidRPr="005232EC" w:rsidRDefault="00FD42EB" w:rsidP="00FD42EB">
      <w:pPr>
        <w:spacing w:after="0"/>
        <w:rPr>
          <w:rFonts w:ascii="Times New Roman" w:hAnsi="Times New Roman"/>
          <w:sz w:val="28"/>
          <w:szCs w:val="28"/>
        </w:rPr>
      </w:pPr>
      <w:r w:rsidRPr="005232EC">
        <w:rPr>
          <w:rFonts w:ascii="Times New Roman" w:hAnsi="Times New Roman"/>
          <w:sz w:val="28"/>
          <w:szCs w:val="28"/>
        </w:rPr>
        <w:t xml:space="preserve"> 3. </w:t>
      </w:r>
      <w:r w:rsidR="001A225C" w:rsidRPr="005232EC">
        <w:rPr>
          <w:rFonts w:ascii="Times New Roman" w:hAnsi="Times New Roman"/>
          <w:sz w:val="28"/>
          <w:szCs w:val="28"/>
        </w:rPr>
        <w:t xml:space="preserve"> П</w:t>
      </w:r>
      <w:r w:rsidR="006223B0" w:rsidRPr="005232EC">
        <w:rPr>
          <w:rFonts w:ascii="Times New Roman" w:hAnsi="Times New Roman"/>
          <w:sz w:val="28"/>
          <w:szCs w:val="28"/>
        </w:rPr>
        <w:t>роявление позитивных мотивов межличностных отношений.</w:t>
      </w:r>
    </w:p>
    <w:p w:rsidR="00FD42EB" w:rsidRPr="005232EC" w:rsidRDefault="00FD42EB" w:rsidP="00FD42EB">
      <w:pPr>
        <w:spacing w:after="0"/>
        <w:rPr>
          <w:rFonts w:ascii="Times New Roman" w:hAnsi="Times New Roman"/>
          <w:sz w:val="28"/>
          <w:szCs w:val="28"/>
        </w:rPr>
      </w:pPr>
    </w:p>
    <w:p w:rsidR="00E5400A" w:rsidRDefault="00E5400A" w:rsidP="006223B0">
      <w:pPr>
        <w:spacing w:after="0"/>
        <w:ind w:left="36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223B0">
        <w:rPr>
          <w:rFonts w:ascii="Times New Roman" w:hAnsi="Times New Roman"/>
          <w:i/>
          <w:sz w:val="28"/>
          <w:szCs w:val="28"/>
          <w:u w:val="single"/>
        </w:rPr>
        <w:t>П</w:t>
      </w:r>
      <w:r w:rsidRPr="006E122F">
        <w:rPr>
          <w:rFonts w:ascii="Times New Roman" w:hAnsi="Times New Roman"/>
          <w:i/>
          <w:sz w:val="28"/>
          <w:szCs w:val="28"/>
          <w:u w:val="single"/>
        </w:rPr>
        <w:t>редметные:</w:t>
      </w:r>
    </w:p>
    <w:p w:rsidR="002A59DA" w:rsidRPr="00A322E2" w:rsidRDefault="002A59DA" w:rsidP="002A59DA">
      <w:pPr>
        <w:pStyle w:val="a6"/>
        <w:numPr>
          <w:ilvl w:val="0"/>
          <w:numId w:val="19"/>
        </w:numPr>
        <w:spacing w:before="200" w:line="240" w:lineRule="auto"/>
        <w:rPr>
          <w:rFonts w:ascii="Times New Roman" w:hAnsi="Times New Roman"/>
          <w:sz w:val="28"/>
          <w:szCs w:val="28"/>
        </w:rPr>
      </w:pPr>
      <w:r w:rsidRPr="00A322E2">
        <w:rPr>
          <w:rFonts w:ascii="Times New Roman" w:hAnsi="Times New Roman"/>
          <w:sz w:val="28"/>
          <w:szCs w:val="28"/>
        </w:rPr>
        <w:t>Учащийся будет  уметь самостоятельно ориентироваться в помещении библиотеки и  в книжном фонде.</w:t>
      </w:r>
    </w:p>
    <w:p w:rsidR="002A59DA" w:rsidRPr="00A322E2" w:rsidRDefault="002A59DA" w:rsidP="002A59DA">
      <w:pPr>
        <w:pStyle w:val="a6"/>
        <w:numPr>
          <w:ilvl w:val="0"/>
          <w:numId w:val="19"/>
        </w:numPr>
        <w:spacing w:before="200" w:after="120"/>
        <w:jc w:val="both"/>
        <w:rPr>
          <w:rFonts w:ascii="Times New Roman" w:hAnsi="Times New Roman"/>
          <w:sz w:val="28"/>
          <w:szCs w:val="28"/>
        </w:rPr>
      </w:pPr>
      <w:r w:rsidRPr="00A322E2">
        <w:rPr>
          <w:rFonts w:ascii="Times New Roman" w:hAnsi="Times New Roman"/>
          <w:sz w:val="28"/>
          <w:szCs w:val="28"/>
        </w:rPr>
        <w:t>Учащийся будет знать различные виды изданий.</w:t>
      </w:r>
    </w:p>
    <w:p w:rsidR="002A59DA" w:rsidRPr="00A322E2" w:rsidRDefault="002A59DA" w:rsidP="002A59DA">
      <w:pPr>
        <w:pStyle w:val="a6"/>
        <w:numPr>
          <w:ilvl w:val="0"/>
          <w:numId w:val="19"/>
        </w:numPr>
        <w:spacing w:before="200" w:after="120"/>
        <w:jc w:val="both"/>
        <w:rPr>
          <w:rFonts w:ascii="Times New Roman" w:hAnsi="Times New Roman"/>
          <w:sz w:val="28"/>
          <w:szCs w:val="28"/>
        </w:rPr>
      </w:pPr>
      <w:r w:rsidRPr="00A322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Учащийся получит начальные знания о структуре библиотечного фонда, составе библиотечных каталогов, картотек и библиографических пособий.</w:t>
      </w:r>
    </w:p>
    <w:p w:rsidR="002A59DA" w:rsidRPr="00A322E2" w:rsidRDefault="002A59DA" w:rsidP="002A59DA">
      <w:pPr>
        <w:pStyle w:val="a6"/>
        <w:numPr>
          <w:ilvl w:val="0"/>
          <w:numId w:val="19"/>
        </w:numPr>
        <w:spacing w:before="200" w:line="240" w:lineRule="auto"/>
        <w:rPr>
          <w:rFonts w:ascii="Times New Roman" w:hAnsi="Times New Roman"/>
          <w:sz w:val="28"/>
          <w:szCs w:val="28"/>
        </w:rPr>
      </w:pPr>
      <w:r w:rsidRPr="00A322E2">
        <w:rPr>
          <w:rFonts w:ascii="Times New Roman" w:hAnsi="Times New Roman"/>
          <w:sz w:val="28"/>
          <w:szCs w:val="28"/>
        </w:rPr>
        <w:t>Учащийся научится находить нужную информацию в книгах и периодических изданиях.</w:t>
      </w:r>
    </w:p>
    <w:p w:rsidR="002A59DA" w:rsidRPr="00A322E2" w:rsidRDefault="002A59DA" w:rsidP="002A59DA">
      <w:pPr>
        <w:pStyle w:val="a6"/>
        <w:numPr>
          <w:ilvl w:val="0"/>
          <w:numId w:val="19"/>
        </w:numPr>
        <w:spacing w:before="200" w:after="120"/>
        <w:jc w:val="both"/>
        <w:rPr>
          <w:rFonts w:ascii="Times New Roman" w:hAnsi="Times New Roman"/>
          <w:sz w:val="28"/>
          <w:szCs w:val="28"/>
        </w:rPr>
      </w:pPr>
      <w:r w:rsidRPr="00A322E2">
        <w:rPr>
          <w:rFonts w:ascii="Times New Roman" w:hAnsi="Times New Roman"/>
          <w:sz w:val="28"/>
          <w:szCs w:val="28"/>
        </w:rPr>
        <w:t xml:space="preserve">Умение изготавливать простые  предметы из бумаги и тесьмы – закладки для книги. </w:t>
      </w:r>
    </w:p>
    <w:p w:rsidR="002A59DA" w:rsidRPr="00A322E2" w:rsidRDefault="002A59DA" w:rsidP="002A59DA">
      <w:pPr>
        <w:pStyle w:val="a6"/>
        <w:numPr>
          <w:ilvl w:val="0"/>
          <w:numId w:val="19"/>
        </w:numPr>
        <w:spacing w:before="200" w:after="120"/>
        <w:jc w:val="both"/>
        <w:rPr>
          <w:rFonts w:ascii="Times New Roman" w:hAnsi="Times New Roman"/>
          <w:sz w:val="28"/>
          <w:szCs w:val="28"/>
        </w:rPr>
      </w:pPr>
      <w:r w:rsidRPr="00A322E2">
        <w:rPr>
          <w:rFonts w:ascii="Times New Roman" w:hAnsi="Times New Roman"/>
          <w:sz w:val="28"/>
          <w:szCs w:val="28"/>
        </w:rPr>
        <w:t>Умение оборачивать книги, ремонтировать их.</w:t>
      </w:r>
    </w:p>
    <w:p w:rsidR="00E5400A" w:rsidRPr="002A59DA" w:rsidRDefault="00E5400A" w:rsidP="00A322E2">
      <w:pPr>
        <w:pStyle w:val="a7"/>
        <w:spacing w:after="0" w:afterAutospacing="0" w:line="276" w:lineRule="auto"/>
        <w:ind w:left="643"/>
        <w:jc w:val="center"/>
        <w:rPr>
          <w:b/>
          <w:sz w:val="28"/>
          <w:szCs w:val="28"/>
        </w:rPr>
      </w:pPr>
      <w:r w:rsidRPr="002A59DA">
        <w:rPr>
          <w:b/>
          <w:sz w:val="28"/>
          <w:szCs w:val="28"/>
        </w:rPr>
        <w:t>5. УСЛОВИЯ РЕАЛИЗАЦИИ ПРОГРАММЫ</w:t>
      </w:r>
    </w:p>
    <w:p w:rsidR="003C4C24" w:rsidRDefault="004C3F23" w:rsidP="004C3F23">
      <w:pPr>
        <w:tabs>
          <w:tab w:val="left" w:pos="5529"/>
        </w:tabs>
        <w:spacing w:after="0"/>
        <w:ind w:firstLine="680"/>
        <w:jc w:val="both"/>
        <w:rPr>
          <w:rFonts w:ascii="Times New Roman" w:hAnsi="Times New Roman"/>
          <w:sz w:val="28"/>
          <w:szCs w:val="28"/>
          <w:lang w:eastAsia="en-US"/>
        </w:rPr>
      </w:pPr>
      <w:r w:rsidRPr="006E122F">
        <w:rPr>
          <w:rFonts w:ascii="Times New Roman" w:hAnsi="Times New Roman"/>
          <w:sz w:val="28"/>
          <w:szCs w:val="28"/>
          <w:lang w:eastAsia="en-US"/>
        </w:rPr>
        <w:t xml:space="preserve">Для реализации программы используется следующие дидактические материалы: </w:t>
      </w:r>
    </w:p>
    <w:p w:rsidR="004C3F23" w:rsidRPr="006E122F" w:rsidRDefault="004C3F23" w:rsidP="004C3F23">
      <w:pPr>
        <w:tabs>
          <w:tab w:val="left" w:pos="5529"/>
        </w:tabs>
        <w:spacing w:after="0"/>
        <w:ind w:firstLine="680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6E122F">
        <w:rPr>
          <w:rFonts w:ascii="Times New Roman" w:hAnsi="Times New Roman"/>
          <w:sz w:val="28"/>
          <w:szCs w:val="28"/>
          <w:lang w:eastAsia="en-US"/>
        </w:rPr>
        <w:t>Материально - техническое обеспечение: кабинет, столы, стулья, слова</w:t>
      </w:r>
      <w:r w:rsidR="003C4C24">
        <w:rPr>
          <w:rFonts w:ascii="Times New Roman" w:hAnsi="Times New Roman"/>
          <w:sz w:val="28"/>
          <w:szCs w:val="28"/>
          <w:lang w:eastAsia="en-US"/>
        </w:rPr>
        <w:t>ри, художественные произведения, проектор, экран.</w:t>
      </w:r>
      <w:proofErr w:type="gramEnd"/>
    </w:p>
    <w:p w:rsidR="004C3F23" w:rsidRPr="006670B6" w:rsidRDefault="004C3F23" w:rsidP="004C3F23">
      <w:pPr>
        <w:tabs>
          <w:tab w:val="left" w:pos="5529"/>
        </w:tabs>
        <w:spacing w:after="0"/>
        <w:ind w:firstLine="680"/>
        <w:jc w:val="both"/>
        <w:rPr>
          <w:rFonts w:ascii="Times New Roman" w:eastAsia="Calibri" w:hAnsi="Times New Roman"/>
          <w:color w:val="FF0000"/>
          <w:sz w:val="28"/>
          <w:szCs w:val="28"/>
          <w:lang w:eastAsia="en-US"/>
        </w:rPr>
      </w:pPr>
      <w:r w:rsidRPr="006E122F">
        <w:rPr>
          <w:rFonts w:ascii="Times New Roman" w:eastAsia="Calibri" w:hAnsi="Times New Roman"/>
          <w:sz w:val="28"/>
          <w:szCs w:val="28"/>
          <w:lang w:eastAsia="en-US"/>
        </w:rPr>
        <w:t>Кадровое обеспечение организации программы – занятия ведет педагог дополнительного образования</w:t>
      </w:r>
      <w:r w:rsidR="005232EC">
        <w:rPr>
          <w:rFonts w:ascii="Times New Roman" w:eastAsia="Calibri" w:hAnsi="Times New Roman"/>
          <w:sz w:val="28"/>
          <w:szCs w:val="28"/>
          <w:lang w:eastAsia="en-US"/>
        </w:rPr>
        <w:t xml:space="preserve"> Нафикова Мария Владимировна</w:t>
      </w:r>
      <w:r w:rsidR="005232EC" w:rsidRPr="005232EC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3C4C24" w:rsidRPr="006E122F" w:rsidRDefault="003C4C24" w:rsidP="004C3F23">
      <w:pPr>
        <w:tabs>
          <w:tab w:val="left" w:pos="5529"/>
        </w:tabs>
        <w:spacing w:after="0"/>
        <w:ind w:firstLine="68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Основные занятия проводятся в школьной библиотеке, массовые и игровые занятия в актовом зале школы. При необходимости используется классный кабинет (просмотр фильмов, проведение мастер-класса)</w:t>
      </w:r>
    </w:p>
    <w:p w:rsidR="004C3F23" w:rsidRPr="006E122F" w:rsidRDefault="004C3F23" w:rsidP="004C3F23">
      <w:pPr>
        <w:tabs>
          <w:tab w:val="left" w:pos="5529"/>
        </w:tabs>
        <w:spacing w:after="0"/>
        <w:ind w:firstLine="680"/>
        <w:jc w:val="both"/>
        <w:rPr>
          <w:rFonts w:ascii="Times New Roman" w:hAnsi="Times New Roman"/>
          <w:sz w:val="28"/>
          <w:szCs w:val="28"/>
        </w:rPr>
      </w:pPr>
      <w:r w:rsidRPr="006E122F">
        <w:rPr>
          <w:rFonts w:ascii="Times New Roman" w:hAnsi="Times New Roman"/>
          <w:sz w:val="28"/>
          <w:szCs w:val="28"/>
        </w:rPr>
        <w:t xml:space="preserve">При реализации программы используются словесные, наглядные и практические методы и приемы. Ввиду возрастной группы </w:t>
      </w:r>
      <w:proofErr w:type="gramStart"/>
      <w:r w:rsidRPr="006E122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E122F">
        <w:rPr>
          <w:rFonts w:ascii="Times New Roman" w:hAnsi="Times New Roman"/>
          <w:sz w:val="28"/>
          <w:szCs w:val="28"/>
        </w:rPr>
        <w:t xml:space="preserve"> предпочтение отдается </w:t>
      </w:r>
      <w:r w:rsidR="00D02AD1" w:rsidRPr="006E122F">
        <w:rPr>
          <w:rFonts w:ascii="Times New Roman" w:hAnsi="Times New Roman"/>
          <w:sz w:val="28"/>
          <w:szCs w:val="28"/>
        </w:rPr>
        <w:t xml:space="preserve">поисковому </w:t>
      </w:r>
      <w:r w:rsidRPr="006E122F">
        <w:rPr>
          <w:rFonts w:ascii="Times New Roman" w:hAnsi="Times New Roman"/>
          <w:sz w:val="28"/>
          <w:szCs w:val="28"/>
        </w:rPr>
        <w:t xml:space="preserve">методу, обучающиеся работают </w:t>
      </w:r>
      <w:r w:rsidR="00D02AD1" w:rsidRPr="006E122F">
        <w:rPr>
          <w:rFonts w:ascii="Times New Roman" w:hAnsi="Times New Roman"/>
          <w:sz w:val="28"/>
          <w:szCs w:val="28"/>
        </w:rPr>
        <w:t>в группе, паре исследую различные источники информации.</w:t>
      </w:r>
    </w:p>
    <w:p w:rsidR="004C3F23" w:rsidRDefault="004C3F23" w:rsidP="004C3F23">
      <w:pPr>
        <w:tabs>
          <w:tab w:val="left" w:pos="5529"/>
        </w:tabs>
        <w:spacing w:after="0"/>
        <w:ind w:firstLine="680"/>
        <w:jc w:val="both"/>
        <w:rPr>
          <w:rFonts w:ascii="Times New Roman" w:hAnsi="Times New Roman"/>
          <w:sz w:val="28"/>
          <w:szCs w:val="28"/>
          <w:lang w:eastAsia="en-US"/>
        </w:rPr>
      </w:pPr>
      <w:r w:rsidRPr="006E122F">
        <w:rPr>
          <w:rFonts w:ascii="Times New Roman" w:hAnsi="Times New Roman"/>
          <w:sz w:val="28"/>
          <w:szCs w:val="28"/>
          <w:lang w:eastAsia="en-US"/>
        </w:rPr>
        <w:t>Программой предусмотрены индивидуальные и командные игры, работа со словарем и художественным произведением.</w:t>
      </w:r>
    </w:p>
    <w:p w:rsidR="004C3F23" w:rsidRPr="00FD42EB" w:rsidRDefault="003C4C24" w:rsidP="00A322E2">
      <w:pPr>
        <w:tabs>
          <w:tab w:val="left" w:pos="5529"/>
        </w:tabs>
        <w:spacing w:after="0"/>
        <w:ind w:firstLine="680"/>
        <w:jc w:val="both"/>
        <w:rPr>
          <w:rFonts w:ascii="Times New Roman" w:hAnsi="Times New Roman"/>
          <w:sz w:val="28"/>
          <w:szCs w:val="28"/>
          <w:lang w:eastAsia="en-US"/>
        </w:rPr>
      </w:pPr>
      <w:r w:rsidRPr="00FD42EB">
        <w:rPr>
          <w:rFonts w:ascii="Times New Roman" w:hAnsi="Times New Roman"/>
          <w:sz w:val="28"/>
          <w:szCs w:val="28"/>
          <w:lang w:eastAsia="en-US"/>
        </w:rPr>
        <w:t>Информационное обеспечение – интернет источники, аудио и видео материалы.</w:t>
      </w:r>
    </w:p>
    <w:p w:rsidR="00A322E2" w:rsidRPr="00A322E2" w:rsidRDefault="00A322E2" w:rsidP="00A322E2">
      <w:pPr>
        <w:tabs>
          <w:tab w:val="left" w:pos="5529"/>
        </w:tabs>
        <w:spacing w:after="0"/>
        <w:ind w:firstLine="680"/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:rsidR="003A2907" w:rsidRPr="006E122F" w:rsidRDefault="00E5400A" w:rsidP="003A2907">
      <w:pPr>
        <w:tabs>
          <w:tab w:val="left" w:pos="5529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6E122F">
        <w:rPr>
          <w:rFonts w:ascii="Times New Roman" w:hAnsi="Times New Roman"/>
          <w:b/>
          <w:sz w:val="28"/>
          <w:szCs w:val="28"/>
          <w:lang w:eastAsia="en-US"/>
        </w:rPr>
        <w:t>6</w:t>
      </w:r>
      <w:r w:rsidR="003A2907" w:rsidRPr="006E122F">
        <w:rPr>
          <w:rFonts w:ascii="Times New Roman" w:hAnsi="Times New Roman"/>
          <w:b/>
          <w:sz w:val="28"/>
          <w:szCs w:val="28"/>
          <w:lang w:eastAsia="en-US"/>
        </w:rPr>
        <w:t>. ФОРМЫ АТТЕСТАЦИИ И ОЦЕНОЧНЫЕ МАТЕРИАЛЫ</w:t>
      </w:r>
    </w:p>
    <w:p w:rsidR="00E5400A" w:rsidRPr="006E122F" w:rsidRDefault="00E5400A" w:rsidP="003A2907">
      <w:pPr>
        <w:tabs>
          <w:tab w:val="left" w:pos="5529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E5400A" w:rsidRPr="006E122F" w:rsidRDefault="00E5400A" w:rsidP="00E5400A">
      <w:pPr>
        <w:tabs>
          <w:tab w:val="left" w:pos="5529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6E122F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Подведение и</w:t>
      </w:r>
      <w:r w:rsidR="005232EC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тогов проводится на традиционном мероприятии</w:t>
      </w:r>
      <w:proofErr w:type="gramStart"/>
      <w:r w:rsidR="005232EC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5232EC" w:rsidRPr="005232EC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Н</w:t>
      </w:r>
      <w:proofErr w:type="gramEnd"/>
      <w:r w:rsidR="005232EC" w:rsidRPr="005232EC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еделя</w:t>
      </w:r>
      <w:r w:rsidRPr="006E122F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детской </w:t>
      </w:r>
      <w:r w:rsidR="006670B6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юношеской </w:t>
      </w:r>
      <w:r w:rsidRPr="006E122F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книги</w:t>
      </w:r>
      <w:r w:rsidR="005232EC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Pr="006E122F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6E122F">
        <w:rPr>
          <w:rStyle w:val="c2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6E122F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контроля умений и навыков организуются конкурсы стихов, викторины, участие детей в библиотечных мероприятиях, конкурсах различного уровня. Диагностика результатов </w:t>
      </w:r>
      <w:proofErr w:type="gramStart"/>
      <w:r w:rsidRPr="006E122F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обучения</w:t>
      </w:r>
      <w:proofErr w:type="gramEnd"/>
      <w:r w:rsidRPr="006E122F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 по данной рабочей программе отражается в конце учебного года и оформляется в индивидуальных карточках обучающихся. Также используются следующие формы аттестации:</w:t>
      </w:r>
    </w:p>
    <w:p w:rsidR="003A2907" w:rsidRPr="006E122F" w:rsidRDefault="003A2907" w:rsidP="00E5400A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32EC">
        <w:rPr>
          <w:rFonts w:ascii="Times New Roman" w:hAnsi="Times New Roman"/>
          <w:sz w:val="28"/>
          <w:szCs w:val="28"/>
        </w:rPr>
        <w:t>К</w:t>
      </w:r>
      <w:r w:rsidRPr="006E122F">
        <w:rPr>
          <w:rFonts w:ascii="Times New Roman" w:hAnsi="Times New Roman"/>
          <w:sz w:val="28"/>
          <w:szCs w:val="28"/>
        </w:rPr>
        <w:t xml:space="preserve">онкурс </w:t>
      </w:r>
      <w:r w:rsidR="007E1314" w:rsidRPr="006E122F">
        <w:rPr>
          <w:rFonts w:ascii="Times New Roman" w:hAnsi="Times New Roman"/>
          <w:sz w:val="28"/>
          <w:szCs w:val="28"/>
        </w:rPr>
        <w:t xml:space="preserve"> «Юный</w:t>
      </w:r>
      <w:r w:rsidR="006670B6">
        <w:rPr>
          <w:rFonts w:ascii="Times New Roman" w:hAnsi="Times New Roman"/>
          <w:sz w:val="28"/>
          <w:szCs w:val="28"/>
        </w:rPr>
        <w:t xml:space="preserve"> библиотекарь» среди участников;</w:t>
      </w:r>
    </w:p>
    <w:p w:rsidR="003A2907" w:rsidRPr="006E122F" w:rsidRDefault="005232EC" w:rsidP="00E5400A">
      <w:pPr>
        <w:pStyle w:val="a6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5232EC">
        <w:rPr>
          <w:rFonts w:ascii="Times New Roman" w:hAnsi="Times New Roman"/>
          <w:sz w:val="28"/>
          <w:szCs w:val="28"/>
        </w:rPr>
        <w:t>В</w:t>
      </w:r>
      <w:r w:rsidR="003A2907" w:rsidRPr="006E122F">
        <w:rPr>
          <w:rFonts w:ascii="Times New Roman" w:hAnsi="Times New Roman"/>
          <w:sz w:val="28"/>
          <w:szCs w:val="28"/>
        </w:rPr>
        <w:t xml:space="preserve">стречи с творческими людьми. </w:t>
      </w:r>
    </w:p>
    <w:p w:rsidR="00E5400A" w:rsidRPr="002A59DA" w:rsidRDefault="003A2907" w:rsidP="00E5400A">
      <w:pPr>
        <w:pStyle w:val="a6"/>
        <w:numPr>
          <w:ilvl w:val="0"/>
          <w:numId w:val="15"/>
        </w:numPr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E122F">
        <w:rPr>
          <w:rFonts w:ascii="Times New Roman" w:hAnsi="Times New Roman"/>
          <w:sz w:val="28"/>
          <w:szCs w:val="28"/>
        </w:rPr>
        <w:t>Час вопросов и ответов.</w:t>
      </w:r>
    </w:p>
    <w:p w:rsidR="002A59DA" w:rsidRPr="00240C67" w:rsidRDefault="002A59DA" w:rsidP="00E5400A">
      <w:pPr>
        <w:pStyle w:val="a6"/>
        <w:numPr>
          <w:ilvl w:val="0"/>
          <w:numId w:val="15"/>
        </w:numPr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Проведение мероприятия для сверстников</w:t>
      </w:r>
    </w:p>
    <w:p w:rsidR="00240C67" w:rsidRPr="006E122F" w:rsidRDefault="00240C67" w:rsidP="00E5400A">
      <w:pPr>
        <w:pStyle w:val="a6"/>
        <w:numPr>
          <w:ilvl w:val="0"/>
          <w:numId w:val="15"/>
        </w:numPr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Громкие чтения на переменах</w:t>
      </w:r>
    </w:p>
    <w:p w:rsidR="00103653" w:rsidRDefault="00103653" w:rsidP="00474E8E">
      <w:pPr>
        <w:pStyle w:val="a6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090A48" w:rsidRPr="006E122F" w:rsidRDefault="00090A48" w:rsidP="00474E8E">
      <w:pPr>
        <w:pStyle w:val="a6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C778FF" w:rsidRPr="00A322E2" w:rsidRDefault="00E5400A" w:rsidP="00A322E2">
      <w:pPr>
        <w:pStyle w:val="a6"/>
        <w:numPr>
          <w:ilvl w:val="0"/>
          <w:numId w:val="19"/>
        </w:num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A322E2">
        <w:rPr>
          <w:rFonts w:ascii="Times New Roman" w:eastAsia="Calibri" w:hAnsi="Times New Roman"/>
          <w:b/>
          <w:sz w:val="28"/>
          <w:szCs w:val="28"/>
          <w:lang w:eastAsia="en-US"/>
        </w:rPr>
        <w:t>МЕТОДИЧЕСКИЕ МАТЕРИАЛЫ</w:t>
      </w:r>
    </w:p>
    <w:p w:rsidR="00FD42EB" w:rsidRDefault="002A59DA" w:rsidP="00FD42EB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322E2">
        <w:rPr>
          <w:rFonts w:ascii="Times New Roman" w:eastAsia="Calibri" w:hAnsi="Times New Roman"/>
          <w:sz w:val="28"/>
          <w:szCs w:val="28"/>
          <w:lang w:eastAsia="en-US"/>
        </w:rPr>
        <w:t>Методика работы включает в себя следующее:</w:t>
      </w:r>
    </w:p>
    <w:p w:rsidR="00A322E2" w:rsidRPr="00FD42EB" w:rsidRDefault="002A59DA" w:rsidP="00FD42EB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42EB">
        <w:rPr>
          <w:rFonts w:ascii="Times New Roman" w:eastAsia="Calibri" w:hAnsi="Times New Roman"/>
          <w:sz w:val="28"/>
          <w:szCs w:val="28"/>
          <w:lang w:eastAsia="en-US"/>
        </w:rPr>
        <w:t xml:space="preserve">Методы обучения: </w:t>
      </w:r>
      <w:proofErr w:type="gramStart"/>
      <w:r w:rsidRPr="00FD42EB">
        <w:rPr>
          <w:rFonts w:ascii="Times New Roman" w:eastAsia="Calibri" w:hAnsi="Times New Roman"/>
          <w:sz w:val="28"/>
          <w:szCs w:val="28"/>
          <w:lang w:eastAsia="en-US"/>
        </w:rPr>
        <w:t>словесный</w:t>
      </w:r>
      <w:proofErr w:type="gramEnd"/>
      <w:r w:rsidRPr="00FD42EB">
        <w:rPr>
          <w:rFonts w:ascii="Times New Roman" w:eastAsia="Calibri" w:hAnsi="Times New Roman"/>
          <w:sz w:val="28"/>
          <w:szCs w:val="28"/>
          <w:lang w:eastAsia="en-US"/>
        </w:rPr>
        <w:t xml:space="preserve">, наглядный, </w:t>
      </w:r>
      <w:r w:rsidR="00A322E2" w:rsidRPr="00FD42EB">
        <w:rPr>
          <w:rFonts w:ascii="Times New Roman" w:eastAsia="Calibri" w:hAnsi="Times New Roman"/>
          <w:sz w:val="28"/>
          <w:szCs w:val="28"/>
          <w:lang w:eastAsia="en-US"/>
        </w:rPr>
        <w:t xml:space="preserve"> игровой,  дискуссия.</w:t>
      </w:r>
    </w:p>
    <w:p w:rsidR="003C4C24" w:rsidRPr="00FD42EB" w:rsidRDefault="00A322E2" w:rsidP="00FD42EB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42EB">
        <w:rPr>
          <w:rFonts w:ascii="Times New Roman" w:eastAsia="Calibri" w:hAnsi="Times New Roman"/>
          <w:sz w:val="28"/>
          <w:szCs w:val="28"/>
          <w:lang w:eastAsia="en-US"/>
        </w:rPr>
        <w:t>Формы организации образовательного процесса: индивидуальная, индивидуально-групповая и групповая.</w:t>
      </w:r>
    </w:p>
    <w:p w:rsidR="00A322E2" w:rsidRPr="00FD42EB" w:rsidRDefault="00A322E2" w:rsidP="00FD42EB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42EB">
        <w:rPr>
          <w:rFonts w:ascii="Times New Roman" w:eastAsia="Calibri" w:hAnsi="Times New Roman"/>
          <w:sz w:val="28"/>
          <w:szCs w:val="28"/>
          <w:lang w:eastAsia="en-US"/>
        </w:rPr>
        <w:t xml:space="preserve">Педагогические технологии: групповое обучение, коллективное </w:t>
      </w:r>
      <w:proofErr w:type="spellStart"/>
      <w:r w:rsidRPr="00FD42EB">
        <w:rPr>
          <w:rFonts w:ascii="Times New Roman" w:eastAsia="Calibri" w:hAnsi="Times New Roman"/>
          <w:sz w:val="28"/>
          <w:szCs w:val="28"/>
          <w:lang w:eastAsia="en-US"/>
        </w:rPr>
        <w:t>взаимообучение</w:t>
      </w:r>
      <w:proofErr w:type="spellEnd"/>
      <w:r w:rsidRPr="00FD42EB">
        <w:rPr>
          <w:rFonts w:ascii="Times New Roman" w:eastAsia="Calibri" w:hAnsi="Times New Roman"/>
          <w:sz w:val="28"/>
          <w:szCs w:val="28"/>
          <w:lang w:eastAsia="en-US"/>
        </w:rPr>
        <w:t xml:space="preserve">, исследовательская деятельность, игровая деятельность, коммуникативное обучение, коллективная творческая деятельность, </w:t>
      </w:r>
    </w:p>
    <w:p w:rsidR="00A322E2" w:rsidRPr="00FD42EB" w:rsidRDefault="00A322E2" w:rsidP="00FD42EB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FD42EB">
        <w:rPr>
          <w:rFonts w:ascii="Times New Roman" w:eastAsia="Calibri" w:hAnsi="Times New Roman"/>
          <w:sz w:val="28"/>
          <w:szCs w:val="28"/>
          <w:lang w:eastAsia="en-US"/>
        </w:rPr>
        <w:t>− дидактические материалы – раздаточные материалы, учебники, учебные пособия, журналы, книги; − тематические подборки материалов, текстов песен, стихов, сценариев, игр.</w:t>
      </w:r>
      <w:proofErr w:type="gramEnd"/>
      <w:r w:rsidRPr="00FD42EB">
        <w:rPr>
          <w:rFonts w:ascii="Times New Roman" w:eastAsia="Calibri" w:hAnsi="Times New Roman"/>
          <w:sz w:val="28"/>
          <w:szCs w:val="28"/>
          <w:lang w:eastAsia="en-US"/>
        </w:rPr>
        <w:t xml:space="preserve">  Дидактический материал подбирается и систематизируется в соответствии с учебно-тематическим планом (по каждой теме), возрастными и психологическими особенностями детей, уровнем их развития.</w:t>
      </w:r>
    </w:p>
    <w:p w:rsidR="00090A48" w:rsidRPr="009E6B46" w:rsidRDefault="005232EC" w:rsidP="009E6B46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E6B46">
        <w:rPr>
          <w:rFonts w:ascii="Times New Roman" w:eastAsia="Calibri" w:hAnsi="Times New Roman"/>
          <w:sz w:val="28"/>
          <w:szCs w:val="28"/>
          <w:lang w:eastAsia="en-US"/>
        </w:rPr>
        <w:t xml:space="preserve">Информационное обеспечение: </w:t>
      </w:r>
      <w:r w:rsidR="009E6B46" w:rsidRPr="009E6B46">
        <w:rPr>
          <w:rFonts w:ascii="Times New Roman" w:eastAsia="Calibri" w:hAnsi="Times New Roman"/>
          <w:sz w:val="28"/>
          <w:szCs w:val="28"/>
          <w:lang w:eastAsia="en-US"/>
        </w:rPr>
        <w:t>у</w:t>
      </w:r>
      <w:r w:rsidRPr="009E6B46">
        <w:rPr>
          <w:rFonts w:ascii="Times New Roman" w:eastAsia="Calibri" w:hAnsi="Times New Roman"/>
          <w:sz w:val="28"/>
          <w:szCs w:val="28"/>
          <w:lang w:eastAsia="en-US"/>
        </w:rPr>
        <w:t>чебная литература, произведения авторов, изучаемых в курсе школьной про</w:t>
      </w:r>
      <w:r w:rsidR="009E6B46" w:rsidRPr="009E6B46">
        <w:rPr>
          <w:rFonts w:ascii="Times New Roman" w:eastAsia="Calibri" w:hAnsi="Times New Roman"/>
          <w:sz w:val="28"/>
          <w:szCs w:val="28"/>
          <w:lang w:eastAsia="en-US"/>
        </w:rPr>
        <w:t>граммы, орфографические словари, журналы периодической печати: «Школьные игры и конкурсы», «Вокруг Света», «В мире животных».</w:t>
      </w:r>
    </w:p>
    <w:p w:rsidR="009E6B46" w:rsidRDefault="009E6B46" w:rsidP="00240C67">
      <w:pPr>
        <w:spacing w:after="0"/>
      </w:pPr>
      <w:r w:rsidRPr="009E6B46">
        <w:rPr>
          <w:rFonts w:ascii="Times New Roman" w:eastAsia="Calibri" w:hAnsi="Times New Roman"/>
          <w:sz w:val="28"/>
          <w:szCs w:val="28"/>
          <w:lang w:eastAsia="en-US"/>
        </w:rPr>
        <w:t>Аудиозаписи:</w:t>
      </w:r>
      <w:r w:rsidR="00240C6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hyperlink r:id="rId10" w:history="1">
        <w:r w:rsidRPr="009E6B46">
          <w:rPr>
            <w:rStyle w:val="ac"/>
            <w:rFonts w:ascii="Times New Roman" w:eastAsia="Calibri" w:hAnsi="Times New Roman"/>
            <w:color w:val="auto"/>
            <w:sz w:val="28"/>
            <w:szCs w:val="28"/>
            <w:lang w:eastAsia="en-US"/>
          </w:rPr>
          <w:t>https://lemuzika.pro/search/фоновая%20школьная</w:t>
        </w:r>
      </w:hyperlink>
      <w:r w:rsidRPr="009E6B46">
        <w:rPr>
          <w:rFonts w:ascii="Times New Roman" w:eastAsia="Calibri" w:hAnsi="Times New Roman"/>
          <w:sz w:val="28"/>
          <w:szCs w:val="28"/>
          <w:lang w:eastAsia="en-US"/>
        </w:rPr>
        <w:t xml:space="preserve">,  </w:t>
      </w:r>
      <w:hyperlink r:id="rId11" w:history="1">
        <w:r w:rsidRPr="009E6B46">
          <w:rPr>
            <w:rStyle w:val="ac"/>
            <w:rFonts w:ascii="Times New Roman" w:eastAsia="Calibri" w:hAnsi="Times New Roman"/>
            <w:color w:val="auto"/>
            <w:sz w:val="28"/>
            <w:szCs w:val="28"/>
            <w:lang w:eastAsia="en-US"/>
          </w:rPr>
          <w:t>https://power.gybka.com/q/фоновая+музыка+для+школы/</w:t>
        </w:r>
      </w:hyperlink>
    </w:p>
    <w:p w:rsidR="00172349" w:rsidRPr="00E7723C" w:rsidRDefault="00172349" w:rsidP="00240C67">
      <w:pPr>
        <w:spacing w:after="0"/>
        <w:rPr>
          <w:rFonts w:ascii="Times New Roman" w:hAnsi="Times New Roman"/>
          <w:sz w:val="28"/>
          <w:szCs w:val="28"/>
        </w:rPr>
      </w:pPr>
      <w:r w:rsidRPr="00E7723C">
        <w:rPr>
          <w:rFonts w:ascii="Times New Roman" w:hAnsi="Times New Roman"/>
          <w:sz w:val="28"/>
          <w:szCs w:val="28"/>
        </w:rPr>
        <w:t xml:space="preserve">Видеозаписи: </w:t>
      </w:r>
      <w:hyperlink r:id="rId12" w:history="1">
        <w:r w:rsidR="00E7723C" w:rsidRPr="00E7723C">
          <w:rPr>
            <w:rStyle w:val="ac"/>
            <w:rFonts w:ascii="Times New Roman" w:hAnsi="Times New Roman"/>
            <w:color w:val="auto"/>
            <w:sz w:val="28"/>
            <w:szCs w:val="28"/>
          </w:rPr>
          <w:t>http://www.warlib.ru/</w:t>
        </w:r>
      </w:hyperlink>
    </w:p>
    <w:p w:rsidR="00E7723C" w:rsidRPr="00E7723C" w:rsidRDefault="0096043C" w:rsidP="00240C67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hyperlink r:id="rId13" w:history="1">
        <w:r w:rsidR="00E7723C" w:rsidRPr="00E7723C">
          <w:rPr>
            <w:rStyle w:val="ac"/>
            <w:rFonts w:ascii="Times New Roman" w:eastAsia="Calibri" w:hAnsi="Times New Roman"/>
            <w:color w:val="auto"/>
            <w:sz w:val="28"/>
            <w:szCs w:val="28"/>
            <w:lang w:eastAsia="en-US"/>
          </w:rPr>
          <w:t>http://magazines.russ.ru/index.html</w:t>
        </w:r>
      </w:hyperlink>
    </w:p>
    <w:p w:rsidR="00E7723C" w:rsidRPr="00E7723C" w:rsidRDefault="0096043C" w:rsidP="00240C67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hyperlink r:id="rId14" w:history="1">
        <w:r w:rsidR="00E7723C" w:rsidRPr="00E7723C">
          <w:rPr>
            <w:rStyle w:val="ac"/>
            <w:rFonts w:ascii="Times New Roman" w:eastAsia="Calibri" w:hAnsi="Times New Roman"/>
            <w:color w:val="auto"/>
            <w:sz w:val="28"/>
            <w:szCs w:val="28"/>
            <w:lang w:eastAsia="en-US"/>
          </w:rPr>
          <w:t>http://militera.lib.ru/</w:t>
        </w:r>
      </w:hyperlink>
    </w:p>
    <w:p w:rsidR="00E7723C" w:rsidRPr="00E7723C" w:rsidRDefault="0096043C" w:rsidP="00240C67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hyperlink r:id="rId15" w:tgtFrame="_blank" w:history="1">
        <w:r w:rsidR="00E7723C" w:rsidRPr="00E7723C">
          <w:rPr>
            <w:rStyle w:val="ad"/>
            <w:rFonts w:ascii="Times New Roman" w:hAnsi="Times New Roman"/>
            <w:sz w:val="28"/>
            <w:szCs w:val="28"/>
            <w:u w:val="single"/>
            <w:shd w:val="clear" w:color="auto" w:fill="FFFFFF"/>
          </w:rPr>
          <w:t>http://www.dedushka.myokay.net</w:t>
        </w:r>
      </w:hyperlink>
      <w:r w:rsidR="00E7723C" w:rsidRPr="00E7723C">
        <w:rPr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EB28AD" w:rsidRPr="00172349" w:rsidRDefault="00EB28AD" w:rsidP="00172349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012D7" w:rsidRDefault="009012D7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7723C" w:rsidRPr="00240C67" w:rsidRDefault="00E7723C" w:rsidP="00240C67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3C4C24" w:rsidRDefault="00A322E2" w:rsidP="00EB28AD">
      <w:pPr>
        <w:pStyle w:val="a6"/>
        <w:numPr>
          <w:ilvl w:val="0"/>
          <w:numId w:val="19"/>
        </w:num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СПИСОК ЛИТЕРАТУРЫ</w:t>
      </w:r>
    </w:p>
    <w:p w:rsidR="00A322E2" w:rsidRPr="00FD42EB" w:rsidRDefault="00A322E2" w:rsidP="00EB28AD">
      <w:pPr>
        <w:spacing w:after="0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FD42EB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Список литературы, рекомендованный педагогам</w:t>
      </w:r>
    </w:p>
    <w:p w:rsidR="00FD42EB" w:rsidRPr="009E6B46" w:rsidRDefault="00FD42EB" w:rsidP="00EB28AD">
      <w:pPr>
        <w:pStyle w:val="a6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E6B46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Журнал « Школьная библиотека» за 2017-2021 гг. </w:t>
      </w:r>
    </w:p>
    <w:p w:rsidR="00FD42EB" w:rsidRPr="009E6B46" w:rsidRDefault="00FD42EB" w:rsidP="00EB28AD">
      <w:pPr>
        <w:pStyle w:val="a6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E6B46">
        <w:rPr>
          <w:rFonts w:ascii="Times New Roman" w:hAnsi="Times New Roman"/>
          <w:color w:val="000000" w:themeColor="text1"/>
          <w:sz w:val="28"/>
          <w:szCs w:val="28"/>
        </w:rPr>
        <w:t>Жукова Т.Д. Справочник школьного библиотекаря. – М.: Русское слово, 2007</w:t>
      </w:r>
    </w:p>
    <w:p w:rsidR="00FD42EB" w:rsidRPr="009E6B46" w:rsidRDefault="00FD42EB" w:rsidP="00EB28AD">
      <w:pPr>
        <w:pStyle w:val="a6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E6B46">
        <w:rPr>
          <w:rFonts w:ascii="Times New Roman" w:hAnsi="Times New Roman"/>
          <w:color w:val="000000" w:themeColor="text1"/>
          <w:sz w:val="28"/>
          <w:szCs w:val="28"/>
        </w:rPr>
        <w:t>Мастер – классы для школьных библиотекарей. М.: Глобус, 2009</w:t>
      </w:r>
    </w:p>
    <w:p w:rsidR="000D5792" w:rsidRPr="009E6B46" w:rsidRDefault="0096043C" w:rsidP="00EB28AD">
      <w:pPr>
        <w:pStyle w:val="a6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6" w:history="1">
        <w:r w:rsidR="000D5792" w:rsidRPr="009E6B46">
          <w:rPr>
            <w:rStyle w:val="ac"/>
            <w:rFonts w:ascii="Times New Roman" w:hAnsi="Times New Roman"/>
            <w:sz w:val="28"/>
            <w:szCs w:val="28"/>
          </w:rPr>
          <w:t>http://www.hi-edu.ru/e-books/HB/12-1.htm</w:t>
        </w:r>
      </w:hyperlink>
      <w:r w:rsidR="000D5792">
        <w:t xml:space="preserve">- </w:t>
      </w:r>
      <w:r w:rsidR="000D5792" w:rsidRPr="009E6B46">
        <w:rPr>
          <w:rFonts w:ascii="Times New Roman" w:hAnsi="Times New Roman"/>
          <w:sz w:val="28"/>
          <w:szCs w:val="28"/>
        </w:rPr>
        <w:t>История книги</w:t>
      </w:r>
    </w:p>
    <w:p w:rsidR="00A322E2" w:rsidRPr="00FD42EB" w:rsidRDefault="00A322E2" w:rsidP="00EB28AD">
      <w:pPr>
        <w:spacing w:after="0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FD42EB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Список литературы, рекомендованной </w:t>
      </w:r>
      <w:proofErr w:type="gramStart"/>
      <w:r w:rsidRPr="00FD42EB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обучающимся</w:t>
      </w:r>
      <w:proofErr w:type="gramEnd"/>
    </w:p>
    <w:p w:rsidR="00FD42EB" w:rsidRPr="009E6B46" w:rsidRDefault="00FD42EB" w:rsidP="00EB28AD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E6B46">
        <w:rPr>
          <w:rFonts w:ascii="Times New Roman" w:hAnsi="Times New Roman"/>
          <w:color w:val="000000" w:themeColor="text1"/>
          <w:sz w:val="28"/>
          <w:szCs w:val="28"/>
        </w:rPr>
        <w:t xml:space="preserve">Усачёв  А. Азбука хорошего поведения. – Изд.: </w:t>
      </w:r>
      <w:proofErr w:type="spellStart"/>
      <w:r w:rsidRPr="009E6B46">
        <w:rPr>
          <w:rFonts w:ascii="Times New Roman" w:hAnsi="Times New Roman"/>
          <w:color w:val="000000" w:themeColor="text1"/>
          <w:sz w:val="28"/>
          <w:szCs w:val="28"/>
        </w:rPr>
        <w:t>Росмэн</w:t>
      </w:r>
      <w:proofErr w:type="spellEnd"/>
      <w:r w:rsidRPr="009E6B46">
        <w:rPr>
          <w:rFonts w:ascii="Times New Roman" w:hAnsi="Times New Roman"/>
          <w:color w:val="000000" w:themeColor="text1"/>
          <w:sz w:val="28"/>
          <w:szCs w:val="28"/>
        </w:rPr>
        <w:t xml:space="preserve"> – Пресс, 2008</w:t>
      </w:r>
    </w:p>
    <w:p w:rsidR="00FD42EB" w:rsidRPr="009E6B46" w:rsidRDefault="00FD42EB" w:rsidP="00EB28AD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9E6B46">
        <w:rPr>
          <w:rFonts w:ascii="Times New Roman" w:hAnsi="Times New Roman"/>
          <w:color w:val="000000" w:themeColor="text1"/>
          <w:sz w:val="28"/>
          <w:szCs w:val="28"/>
        </w:rPr>
        <w:t>Бибиотечн</w:t>
      </w:r>
      <w:proofErr w:type="gramStart"/>
      <w:r w:rsidRPr="009E6B46">
        <w:rPr>
          <w:rFonts w:ascii="Times New Roman" w:hAnsi="Times New Roman"/>
          <w:color w:val="000000" w:themeColor="text1"/>
          <w:sz w:val="28"/>
          <w:szCs w:val="28"/>
        </w:rPr>
        <w:t>о</w:t>
      </w:r>
      <w:proofErr w:type="spellEnd"/>
      <w:r w:rsidRPr="009E6B46">
        <w:rPr>
          <w:rFonts w:ascii="Times New Roman" w:hAnsi="Times New Roman"/>
          <w:color w:val="000000" w:themeColor="text1"/>
          <w:sz w:val="28"/>
          <w:szCs w:val="28"/>
        </w:rPr>
        <w:t>-</w:t>
      </w:r>
      <w:proofErr w:type="gramEnd"/>
      <w:r w:rsidRPr="009E6B46">
        <w:rPr>
          <w:rFonts w:ascii="Times New Roman" w:hAnsi="Times New Roman"/>
          <w:color w:val="000000" w:themeColor="text1"/>
          <w:sz w:val="28"/>
          <w:szCs w:val="28"/>
        </w:rPr>
        <w:t xml:space="preserve"> библиографические знания – школьникам. : практическое пособие/ ГРДБ; сост. В. Г. </w:t>
      </w:r>
      <w:proofErr w:type="spellStart"/>
      <w:r w:rsidRPr="009E6B46">
        <w:rPr>
          <w:rFonts w:ascii="Times New Roman" w:hAnsi="Times New Roman"/>
          <w:color w:val="000000" w:themeColor="text1"/>
          <w:sz w:val="28"/>
          <w:szCs w:val="28"/>
        </w:rPr>
        <w:t>Валькова</w:t>
      </w:r>
      <w:proofErr w:type="spellEnd"/>
      <w:r w:rsidRPr="009E6B46">
        <w:rPr>
          <w:rFonts w:ascii="Times New Roman" w:hAnsi="Times New Roman"/>
          <w:color w:val="000000" w:themeColor="text1"/>
          <w:sz w:val="28"/>
          <w:szCs w:val="28"/>
        </w:rPr>
        <w:t xml:space="preserve"> – М.: Книжная палата, 2002.</w:t>
      </w:r>
    </w:p>
    <w:p w:rsidR="00FD42EB" w:rsidRPr="009E6B46" w:rsidRDefault="00FD42EB" w:rsidP="00EB28AD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E6B46">
        <w:rPr>
          <w:rFonts w:ascii="Times New Roman" w:hAnsi="Times New Roman"/>
          <w:color w:val="000000" w:themeColor="text1"/>
          <w:sz w:val="28"/>
          <w:szCs w:val="28"/>
        </w:rPr>
        <w:t>Библиотечн</w:t>
      </w:r>
      <w:proofErr w:type="gramStart"/>
      <w:r w:rsidRPr="009E6B46">
        <w:rPr>
          <w:rFonts w:ascii="Times New Roman" w:hAnsi="Times New Roman"/>
          <w:color w:val="000000" w:themeColor="text1"/>
          <w:sz w:val="28"/>
          <w:szCs w:val="28"/>
        </w:rPr>
        <w:t>о-</w:t>
      </w:r>
      <w:proofErr w:type="gramEnd"/>
      <w:r w:rsidRPr="009E6B46">
        <w:rPr>
          <w:rFonts w:ascii="Times New Roman" w:hAnsi="Times New Roman"/>
          <w:color w:val="000000" w:themeColor="text1"/>
          <w:sz w:val="28"/>
          <w:szCs w:val="28"/>
        </w:rPr>
        <w:t xml:space="preserve"> библиографические знания- школьникам. </w:t>
      </w:r>
      <w:proofErr w:type="spellStart"/>
      <w:r w:rsidRPr="009E6B46">
        <w:rPr>
          <w:rFonts w:ascii="Times New Roman" w:hAnsi="Times New Roman"/>
          <w:color w:val="000000" w:themeColor="text1"/>
          <w:sz w:val="28"/>
          <w:szCs w:val="28"/>
        </w:rPr>
        <w:t>Прак</w:t>
      </w:r>
      <w:proofErr w:type="spellEnd"/>
      <w:r w:rsidRPr="009E6B46">
        <w:rPr>
          <w:rFonts w:ascii="Times New Roman" w:hAnsi="Times New Roman"/>
          <w:color w:val="000000" w:themeColor="text1"/>
          <w:sz w:val="28"/>
          <w:szCs w:val="28"/>
        </w:rPr>
        <w:t>. Пособие. – М: изд-во «Кн. Палата», 2000</w:t>
      </w:r>
    </w:p>
    <w:p w:rsidR="000D5792" w:rsidRPr="009E6B46" w:rsidRDefault="0096043C" w:rsidP="00EB28AD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7" w:history="1">
        <w:r w:rsidR="000D5792" w:rsidRPr="009E6B46">
          <w:rPr>
            <w:rStyle w:val="ac"/>
            <w:rFonts w:ascii="Times New Roman" w:hAnsi="Times New Roman"/>
            <w:sz w:val="28"/>
            <w:szCs w:val="28"/>
          </w:rPr>
          <w:t>http://fb.ru/article/245961/bibliotekar-professiya-opisanie-neobhodimoe-obrazovanie</w:t>
        </w:r>
      </w:hyperlink>
      <w:r w:rsidR="000D5792">
        <w:t xml:space="preserve">- </w:t>
      </w:r>
      <w:r w:rsidR="000D5792" w:rsidRPr="009E6B46">
        <w:rPr>
          <w:rFonts w:ascii="Times New Roman" w:hAnsi="Times New Roman"/>
          <w:sz w:val="28"/>
          <w:szCs w:val="28"/>
        </w:rPr>
        <w:t>Библиотекарь (профессия): описание, необходимое образование.</w:t>
      </w:r>
    </w:p>
    <w:p w:rsidR="000D5792" w:rsidRPr="009E6B46" w:rsidRDefault="0096043C" w:rsidP="00EB28AD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8" w:history="1">
        <w:r w:rsidR="000D5792" w:rsidRPr="009E6B46">
          <w:rPr>
            <w:rStyle w:val="ac"/>
            <w:rFonts w:ascii="Times New Roman" w:hAnsi="Times New Roman"/>
            <w:sz w:val="28"/>
            <w:szCs w:val="28"/>
          </w:rPr>
          <w:t>https://ilibrary.ru/text/2175/index.html</w:t>
        </w:r>
      </w:hyperlink>
      <w:proofErr w:type="gramStart"/>
      <w:r w:rsidR="000D5792" w:rsidRPr="009E6B46">
        <w:rPr>
          <w:rFonts w:ascii="Times New Roman" w:hAnsi="Times New Roman"/>
          <w:sz w:val="28"/>
          <w:szCs w:val="28"/>
        </w:rPr>
        <w:t>сказки про богатырей</w:t>
      </w:r>
      <w:proofErr w:type="gramEnd"/>
    </w:p>
    <w:p w:rsidR="00A322E2" w:rsidRPr="00A322E2" w:rsidRDefault="00A322E2" w:rsidP="00EB28AD">
      <w:pPr>
        <w:spacing w:after="0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FD42EB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Список литературы, рекомендованной родителям</w:t>
      </w:r>
    </w:p>
    <w:p w:rsidR="00240C67" w:rsidRPr="00240C67" w:rsidRDefault="00FD42EB" w:rsidP="00240C67">
      <w:pPr>
        <w:pStyle w:val="a6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40C67">
        <w:rPr>
          <w:rFonts w:ascii="Times New Roman" w:hAnsi="Times New Roman"/>
          <w:color w:val="000000" w:themeColor="text1"/>
          <w:sz w:val="28"/>
          <w:szCs w:val="28"/>
        </w:rPr>
        <w:t>Бесова</w:t>
      </w:r>
      <w:proofErr w:type="spellEnd"/>
      <w:r w:rsidRPr="00240C67">
        <w:rPr>
          <w:rFonts w:ascii="Times New Roman" w:hAnsi="Times New Roman"/>
          <w:color w:val="000000" w:themeColor="text1"/>
          <w:sz w:val="28"/>
          <w:szCs w:val="28"/>
        </w:rPr>
        <w:t xml:space="preserve"> М.А.  Познавательные игры от А до Я. Ярославль. Академия </w:t>
      </w:r>
    </w:p>
    <w:p w:rsidR="00FD42EB" w:rsidRPr="00240C67" w:rsidRDefault="00FD42EB" w:rsidP="00240C67">
      <w:pPr>
        <w:pStyle w:val="a6"/>
        <w:shd w:val="clear" w:color="auto" w:fill="FFFFFF"/>
        <w:spacing w:after="0"/>
        <w:ind w:left="660"/>
        <w:jc w:val="both"/>
        <w:rPr>
          <w:rFonts w:cs="Calibri"/>
          <w:color w:val="000000" w:themeColor="text1"/>
          <w:sz w:val="28"/>
          <w:szCs w:val="28"/>
        </w:rPr>
      </w:pPr>
      <w:r w:rsidRPr="00240C67">
        <w:rPr>
          <w:rFonts w:ascii="Times New Roman" w:hAnsi="Times New Roman"/>
          <w:color w:val="000000" w:themeColor="text1"/>
          <w:sz w:val="28"/>
          <w:szCs w:val="28"/>
        </w:rPr>
        <w:t>развития, 2004.</w:t>
      </w:r>
    </w:p>
    <w:p w:rsidR="00240C67" w:rsidRPr="00240C67" w:rsidRDefault="00FD42EB" w:rsidP="00240C67">
      <w:pPr>
        <w:pStyle w:val="a6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40C67">
        <w:rPr>
          <w:rFonts w:ascii="Times New Roman" w:hAnsi="Times New Roman"/>
          <w:color w:val="000000" w:themeColor="text1"/>
          <w:sz w:val="28"/>
          <w:szCs w:val="28"/>
        </w:rPr>
        <w:t>Кугач</w:t>
      </w:r>
      <w:proofErr w:type="spellEnd"/>
      <w:r w:rsidRPr="00240C67">
        <w:rPr>
          <w:rFonts w:ascii="Times New Roman" w:hAnsi="Times New Roman"/>
          <w:color w:val="000000" w:themeColor="text1"/>
          <w:sz w:val="28"/>
          <w:szCs w:val="28"/>
        </w:rPr>
        <w:t xml:space="preserve"> А.М. Познавательные игры, конкурсы и развлечения </w:t>
      </w:r>
      <w:proofErr w:type="gramStart"/>
      <w:r w:rsidRPr="00240C67">
        <w:rPr>
          <w:rFonts w:ascii="Times New Roman" w:hAnsi="Times New Roman"/>
          <w:color w:val="000000" w:themeColor="text1"/>
          <w:sz w:val="28"/>
          <w:szCs w:val="28"/>
        </w:rPr>
        <w:t>для</w:t>
      </w:r>
      <w:proofErr w:type="gramEnd"/>
      <w:r w:rsidRPr="00240C6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FD42EB" w:rsidRPr="00240C67" w:rsidRDefault="00FD42EB" w:rsidP="00240C67">
      <w:pPr>
        <w:pStyle w:val="a6"/>
        <w:shd w:val="clear" w:color="auto" w:fill="FFFFFF"/>
        <w:spacing w:after="0"/>
        <w:ind w:left="660"/>
        <w:jc w:val="both"/>
        <w:rPr>
          <w:rFonts w:cs="Calibri"/>
          <w:color w:val="000000" w:themeColor="text1"/>
          <w:sz w:val="28"/>
          <w:szCs w:val="28"/>
        </w:rPr>
      </w:pPr>
      <w:r w:rsidRPr="00240C67">
        <w:rPr>
          <w:rFonts w:ascii="Times New Roman" w:hAnsi="Times New Roman"/>
          <w:color w:val="000000" w:themeColor="text1"/>
          <w:sz w:val="28"/>
          <w:szCs w:val="28"/>
        </w:rPr>
        <w:t>школьников. Ярославль. Академия развития, 2007.</w:t>
      </w:r>
    </w:p>
    <w:p w:rsidR="003C4C24" w:rsidRPr="00FD42EB" w:rsidRDefault="003C4C24" w:rsidP="00FD42EB">
      <w:pPr>
        <w:pStyle w:val="a6"/>
        <w:spacing w:after="0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</w:p>
    <w:p w:rsidR="003C4C24" w:rsidRPr="00FD42EB" w:rsidRDefault="003C4C24" w:rsidP="00FD42EB">
      <w:pPr>
        <w:pStyle w:val="a6"/>
        <w:spacing w:after="0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</w:p>
    <w:p w:rsidR="003C4C24" w:rsidRPr="00FD42EB" w:rsidRDefault="003C4C24" w:rsidP="00FD42EB">
      <w:pPr>
        <w:pStyle w:val="a6"/>
        <w:spacing w:after="0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</w:p>
    <w:p w:rsidR="003C4C24" w:rsidRPr="00FD42EB" w:rsidRDefault="003C4C24" w:rsidP="00FD42EB">
      <w:pPr>
        <w:pStyle w:val="a6"/>
        <w:spacing w:after="0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</w:p>
    <w:p w:rsidR="00E5400A" w:rsidRPr="00FD42EB" w:rsidRDefault="00E5400A" w:rsidP="00FD42EB">
      <w:pPr>
        <w:pStyle w:val="a6"/>
        <w:spacing w:after="0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</w:p>
    <w:p w:rsidR="00FD42EB" w:rsidRPr="00FD42EB" w:rsidRDefault="00FD42EB">
      <w:pPr>
        <w:pStyle w:val="a6"/>
        <w:spacing w:after="0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</w:p>
    <w:sectPr w:rsidR="00FD42EB" w:rsidRPr="00FD42EB" w:rsidSect="006E122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43C" w:rsidRDefault="0096043C" w:rsidP="006E122F">
      <w:pPr>
        <w:spacing w:after="0" w:line="240" w:lineRule="auto"/>
      </w:pPr>
      <w:r>
        <w:separator/>
      </w:r>
    </w:p>
  </w:endnote>
  <w:endnote w:type="continuationSeparator" w:id="0">
    <w:p w:rsidR="0096043C" w:rsidRDefault="0096043C" w:rsidP="006E1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349" w:rsidRDefault="0017234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7962362"/>
      <w:docPartObj>
        <w:docPartGallery w:val="Page Numbers (Bottom of Page)"/>
        <w:docPartUnique/>
      </w:docPartObj>
    </w:sdtPr>
    <w:sdtEndPr/>
    <w:sdtContent>
      <w:p w:rsidR="00172349" w:rsidRDefault="00FC444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4BD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72349" w:rsidRDefault="00172349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349" w:rsidRDefault="0017234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43C" w:rsidRDefault="0096043C" w:rsidP="006E122F">
      <w:pPr>
        <w:spacing w:after="0" w:line="240" w:lineRule="auto"/>
      </w:pPr>
      <w:r>
        <w:separator/>
      </w:r>
    </w:p>
  </w:footnote>
  <w:footnote w:type="continuationSeparator" w:id="0">
    <w:p w:rsidR="0096043C" w:rsidRDefault="0096043C" w:rsidP="006E1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349" w:rsidRDefault="0017234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349" w:rsidRDefault="00172349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349" w:rsidRDefault="0017234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71C6A"/>
    <w:multiLevelType w:val="hybridMultilevel"/>
    <w:tmpl w:val="82B6EE26"/>
    <w:lvl w:ilvl="0" w:tplc="D37A80E8">
      <w:start w:val="1"/>
      <w:numFmt w:val="decimal"/>
      <w:lvlText w:val="%1)"/>
      <w:lvlJc w:val="left"/>
      <w:pPr>
        <w:ind w:left="64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2DD7934"/>
    <w:multiLevelType w:val="hybridMultilevel"/>
    <w:tmpl w:val="0A782190"/>
    <w:lvl w:ilvl="0" w:tplc="AA7E552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477F3"/>
    <w:multiLevelType w:val="hybridMultilevel"/>
    <w:tmpl w:val="21F2BFBA"/>
    <w:lvl w:ilvl="0" w:tplc="B5A61FA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111A3A96"/>
    <w:multiLevelType w:val="hybridMultilevel"/>
    <w:tmpl w:val="7C9CE10E"/>
    <w:lvl w:ilvl="0" w:tplc="240EA8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11218"/>
    <w:multiLevelType w:val="hybridMultilevel"/>
    <w:tmpl w:val="54C23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B0274"/>
    <w:multiLevelType w:val="hybridMultilevel"/>
    <w:tmpl w:val="852C4AEC"/>
    <w:lvl w:ilvl="0" w:tplc="AA7E5520">
      <w:numFmt w:val="bullet"/>
      <w:lvlText w:val="·"/>
      <w:lvlJc w:val="left"/>
      <w:pPr>
        <w:ind w:left="1455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6">
    <w:nsid w:val="24712DC4"/>
    <w:multiLevelType w:val="hybridMultilevel"/>
    <w:tmpl w:val="EA4270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B5A49A5"/>
    <w:multiLevelType w:val="hybridMultilevel"/>
    <w:tmpl w:val="2FA41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132BAC"/>
    <w:multiLevelType w:val="hybridMultilevel"/>
    <w:tmpl w:val="FB185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DD4685"/>
    <w:multiLevelType w:val="hybridMultilevel"/>
    <w:tmpl w:val="1866575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E01771"/>
    <w:multiLevelType w:val="hybridMultilevel"/>
    <w:tmpl w:val="6C903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5F165C"/>
    <w:multiLevelType w:val="hybridMultilevel"/>
    <w:tmpl w:val="5F803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024A91"/>
    <w:multiLevelType w:val="hybridMultilevel"/>
    <w:tmpl w:val="2278B230"/>
    <w:lvl w:ilvl="0" w:tplc="AA7E552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163212"/>
    <w:multiLevelType w:val="hybridMultilevel"/>
    <w:tmpl w:val="4A7A9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8A62E7"/>
    <w:multiLevelType w:val="hybridMultilevel"/>
    <w:tmpl w:val="E3B8B4A0"/>
    <w:lvl w:ilvl="0" w:tplc="AA7E552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114E73"/>
    <w:multiLevelType w:val="hybridMultilevel"/>
    <w:tmpl w:val="76400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F97A2C"/>
    <w:multiLevelType w:val="multilevel"/>
    <w:tmpl w:val="8356E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1147D7B"/>
    <w:multiLevelType w:val="multilevel"/>
    <w:tmpl w:val="35D80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6AF243A"/>
    <w:multiLevelType w:val="hybridMultilevel"/>
    <w:tmpl w:val="F438CE9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6CDD1FE0"/>
    <w:multiLevelType w:val="hybridMultilevel"/>
    <w:tmpl w:val="58F66A3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502F5B"/>
    <w:multiLevelType w:val="hybridMultilevel"/>
    <w:tmpl w:val="08ECB86E"/>
    <w:lvl w:ilvl="0" w:tplc="AA7E552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CA5563"/>
    <w:multiLevelType w:val="hybridMultilevel"/>
    <w:tmpl w:val="E88E3CA6"/>
    <w:lvl w:ilvl="0" w:tplc="C7B4B98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747624"/>
    <w:multiLevelType w:val="hybridMultilevel"/>
    <w:tmpl w:val="15CA3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9"/>
  </w:num>
  <w:num w:numId="4">
    <w:abstractNumId w:val="17"/>
  </w:num>
  <w:num w:numId="5">
    <w:abstractNumId w:val="19"/>
  </w:num>
  <w:num w:numId="6">
    <w:abstractNumId w:val="10"/>
  </w:num>
  <w:num w:numId="7">
    <w:abstractNumId w:val="18"/>
  </w:num>
  <w:num w:numId="8">
    <w:abstractNumId w:val="21"/>
  </w:num>
  <w:num w:numId="9">
    <w:abstractNumId w:val="6"/>
  </w:num>
  <w:num w:numId="10">
    <w:abstractNumId w:val="12"/>
  </w:num>
  <w:num w:numId="11">
    <w:abstractNumId w:val="13"/>
  </w:num>
  <w:num w:numId="12">
    <w:abstractNumId w:val="20"/>
  </w:num>
  <w:num w:numId="13">
    <w:abstractNumId w:val="14"/>
  </w:num>
  <w:num w:numId="14">
    <w:abstractNumId w:val="5"/>
  </w:num>
  <w:num w:numId="15">
    <w:abstractNumId w:val="1"/>
  </w:num>
  <w:num w:numId="16">
    <w:abstractNumId w:val="0"/>
  </w:num>
  <w:num w:numId="17">
    <w:abstractNumId w:val="3"/>
  </w:num>
  <w:num w:numId="18">
    <w:abstractNumId w:val="16"/>
  </w:num>
  <w:num w:numId="19">
    <w:abstractNumId w:val="7"/>
  </w:num>
  <w:num w:numId="20">
    <w:abstractNumId w:val="4"/>
  </w:num>
  <w:num w:numId="21">
    <w:abstractNumId w:val="22"/>
  </w:num>
  <w:num w:numId="22">
    <w:abstractNumId w:val="1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54C3"/>
    <w:rsid w:val="000005D1"/>
    <w:rsid w:val="00063F2B"/>
    <w:rsid w:val="000648F9"/>
    <w:rsid w:val="00067473"/>
    <w:rsid w:val="00090A48"/>
    <w:rsid w:val="000B4374"/>
    <w:rsid w:val="000D5792"/>
    <w:rsid w:val="000F636B"/>
    <w:rsid w:val="00103653"/>
    <w:rsid w:val="001313A5"/>
    <w:rsid w:val="00136A31"/>
    <w:rsid w:val="00172349"/>
    <w:rsid w:val="00172BDF"/>
    <w:rsid w:val="00183497"/>
    <w:rsid w:val="001A225C"/>
    <w:rsid w:val="001A390D"/>
    <w:rsid w:val="001B0802"/>
    <w:rsid w:val="00240C67"/>
    <w:rsid w:val="0024697F"/>
    <w:rsid w:val="00256598"/>
    <w:rsid w:val="00290F5A"/>
    <w:rsid w:val="002A59DA"/>
    <w:rsid w:val="002D3431"/>
    <w:rsid w:val="00391B74"/>
    <w:rsid w:val="003A2907"/>
    <w:rsid w:val="003C4C24"/>
    <w:rsid w:val="003F144B"/>
    <w:rsid w:val="004131F8"/>
    <w:rsid w:val="004450B6"/>
    <w:rsid w:val="00474E8E"/>
    <w:rsid w:val="00496847"/>
    <w:rsid w:val="004A52F1"/>
    <w:rsid w:val="004C3F23"/>
    <w:rsid w:val="005232EC"/>
    <w:rsid w:val="00544161"/>
    <w:rsid w:val="0056647D"/>
    <w:rsid w:val="00583A52"/>
    <w:rsid w:val="00590D99"/>
    <w:rsid w:val="005D4BD1"/>
    <w:rsid w:val="005F421E"/>
    <w:rsid w:val="005F5504"/>
    <w:rsid w:val="0061180C"/>
    <w:rsid w:val="006223B0"/>
    <w:rsid w:val="00642131"/>
    <w:rsid w:val="006670B6"/>
    <w:rsid w:val="006A29AD"/>
    <w:rsid w:val="006E122F"/>
    <w:rsid w:val="007339F3"/>
    <w:rsid w:val="007411AF"/>
    <w:rsid w:val="00754AD2"/>
    <w:rsid w:val="007E1314"/>
    <w:rsid w:val="007F4ABE"/>
    <w:rsid w:val="00884BF8"/>
    <w:rsid w:val="009012D7"/>
    <w:rsid w:val="0096043C"/>
    <w:rsid w:val="00982158"/>
    <w:rsid w:val="009A4EA6"/>
    <w:rsid w:val="009A5083"/>
    <w:rsid w:val="009D028F"/>
    <w:rsid w:val="009D0D8E"/>
    <w:rsid w:val="009E6B46"/>
    <w:rsid w:val="00A322E2"/>
    <w:rsid w:val="00A50C03"/>
    <w:rsid w:val="00A61C1C"/>
    <w:rsid w:val="00A807D9"/>
    <w:rsid w:val="00AD47E4"/>
    <w:rsid w:val="00AE0B51"/>
    <w:rsid w:val="00AE3946"/>
    <w:rsid w:val="00B24781"/>
    <w:rsid w:val="00B26329"/>
    <w:rsid w:val="00B4658A"/>
    <w:rsid w:val="00BB20F7"/>
    <w:rsid w:val="00C53181"/>
    <w:rsid w:val="00C778FF"/>
    <w:rsid w:val="00C839DD"/>
    <w:rsid w:val="00C94690"/>
    <w:rsid w:val="00D02AD1"/>
    <w:rsid w:val="00D42C5A"/>
    <w:rsid w:val="00D4475E"/>
    <w:rsid w:val="00D53BAF"/>
    <w:rsid w:val="00D61A45"/>
    <w:rsid w:val="00D754C3"/>
    <w:rsid w:val="00DA0752"/>
    <w:rsid w:val="00DD1BA7"/>
    <w:rsid w:val="00DE511E"/>
    <w:rsid w:val="00DF2F7B"/>
    <w:rsid w:val="00E00CA1"/>
    <w:rsid w:val="00E06AA7"/>
    <w:rsid w:val="00E5400A"/>
    <w:rsid w:val="00E54D93"/>
    <w:rsid w:val="00E7116F"/>
    <w:rsid w:val="00E755E5"/>
    <w:rsid w:val="00E7723C"/>
    <w:rsid w:val="00EB28AD"/>
    <w:rsid w:val="00EE30E7"/>
    <w:rsid w:val="00EE3648"/>
    <w:rsid w:val="00EE5A06"/>
    <w:rsid w:val="00F37037"/>
    <w:rsid w:val="00F83A39"/>
    <w:rsid w:val="00FA6BD0"/>
    <w:rsid w:val="00FC25E7"/>
    <w:rsid w:val="00FC4444"/>
    <w:rsid w:val="00FD42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4C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D754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D754C3"/>
    <w:rPr>
      <w:rFonts w:ascii="Times New Roman" w:hAnsi="Times New Roman"/>
      <w:sz w:val="26"/>
    </w:rPr>
  </w:style>
  <w:style w:type="character" w:customStyle="1" w:styleId="a4">
    <w:name w:val="Без интервала Знак"/>
    <w:link w:val="a3"/>
    <w:locked/>
    <w:rsid w:val="00D754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D754C3"/>
  </w:style>
  <w:style w:type="character" w:customStyle="1" w:styleId="c9">
    <w:name w:val="c9"/>
    <w:basedOn w:val="a0"/>
    <w:rsid w:val="00D754C3"/>
  </w:style>
  <w:style w:type="table" w:styleId="a5">
    <w:name w:val="Table Grid"/>
    <w:basedOn w:val="a1"/>
    <w:uiPriority w:val="39"/>
    <w:rsid w:val="00E06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E511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4C3F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E5400A"/>
  </w:style>
  <w:style w:type="character" w:customStyle="1" w:styleId="c2">
    <w:name w:val="c2"/>
    <w:basedOn w:val="a0"/>
    <w:rsid w:val="00E5400A"/>
  </w:style>
  <w:style w:type="paragraph" w:styleId="a8">
    <w:name w:val="header"/>
    <w:basedOn w:val="a"/>
    <w:link w:val="a9"/>
    <w:uiPriority w:val="99"/>
    <w:unhideWhenUsed/>
    <w:rsid w:val="006E1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122F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6E1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122F"/>
    <w:rPr>
      <w:rFonts w:ascii="Calibri" w:eastAsia="Times New Roman" w:hAnsi="Calibri" w:cs="Times New Roman"/>
      <w:lang w:eastAsia="ru-RU"/>
    </w:rPr>
  </w:style>
  <w:style w:type="character" w:styleId="ac">
    <w:name w:val="Hyperlink"/>
    <w:basedOn w:val="a0"/>
    <w:uiPriority w:val="99"/>
    <w:unhideWhenUsed/>
    <w:rsid w:val="000D5792"/>
    <w:rPr>
      <w:color w:val="0563C1" w:themeColor="hyperlink"/>
      <w:u w:val="single"/>
    </w:rPr>
  </w:style>
  <w:style w:type="character" w:styleId="ad">
    <w:name w:val="Strong"/>
    <w:uiPriority w:val="22"/>
    <w:qFormat/>
    <w:rsid w:val="007F4ABE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5D4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D4BD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8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agazines.russ.ru/index.html" TargetMode="External"/><Relationship Id="rId18" Type="http://schemas.openxmlformats.org/officeDocument/2006/relationships/hyperlink" Target="https://ilibrary.ru/text/2175/index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warlib.ru/" TargetMode="External"/><Relationship Id="rId17" Type="http://schemas.openxmlformats.org/officeDocument/2006/relationships/hyperlink" Target="http://fb.ru/article/245961/bibliotekar-professiya-opisanie-neobhodimoe-obrazovani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hi-edu.ru/e-books/HB/12-1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ower.gybka.com/q/&#1092;&#1086;&#1085;&#1086;&#1074;&#1072;&#1103;+&#1084;&#1091;&#1079;&#1099;&#1082;&#1072;+&#1076;&#1083;&#1103;+&#1096;&#1082;&#1086;&#1083;&#1099;/" TargetMode="Externa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www.dedushka.myokay.net/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lemuzika.pro/search/&#1092;&#1086;&#1085;&#1086;&#1074;&#1072;&#1103;%20&#1096;&#1082;&#1086;&#1083;&#1100;&#1085;&#1072;&#1103;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militera.lib.ru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F85B0-3D36-423D-A3DD-0F984C75E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2837</Words>
  <Characters>16171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София</cp:lastModifiedBy>
  <cp:revision>13</cp:revision>
  <dcterms:created xsi:type="dcterms:W3CDTF">2022-06-06T12:31:00Z</dcterms:created>
  <dcterms:modified xsi:type="dcterms:W3CDTF">2022-08-26T08:07:00Z</dcterms:modified>
</cp:coreProperties>
</file>