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2D" w:rsidRPr="00577A18" w:rsidRDefault="0008082D" w:rsidP="0008082D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18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 «ЦЕНТР ВНЕШКОЛЬНОЙ РАБОТЫ»</w:t>
      </w:r>
    </w:p>
    <w:p w:rsidR="0008082D" w:rsidRPr="00577A18" w:rsidRDefault="0008082D" w:rsidP="000808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785"/>
      </w:tblGrid>
      <w:tr w:rsidR="0008082D" w:rsidRPr="00577A18" w:rsidTr="00B222BE">
        <w:trPr>
          <w:trHeight w:val="1500"/>
        </w:trPr>
        <w:tc>
          <w:tcPr>
            <w:tcW w:w="4219" w:type="dxa"/>
            <w:hideMark/>
          </w:tcPr>
          <w:p w:rsidR="0008082D" w:rsidRPr="00577A18" w:rsidRDefault="0008082D" w:rsidP="00B2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1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8082D" w:rsidRPr="00577A18" w:rsidRDefault="0008082D" w:rsidP="00B2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18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муниципального бюджетного образовательного учреждения дополнительного образования «Центр внешкольной работы»</w:t>
            </w:r>
            <w:r w:rsidRPr="00577A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_____________/Л.Г. </w:t>
            </w:r>
            <w:proofErr w:type="spellStart"/>
            <w:r w:rsidRPr="00577A18"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</w:p>
          <w:p w:rsidR="0008082D" w:rsidRPr="00577A18" w:rsidRDefault="0008082D" w:rsidP="00B2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18">
              <w:rPr>
                <w:rFonts w:ascii="Times New Roman" w:hAnsi="Times New Roman" w:cs="Times New Roman"/>
                <w:sz w:val="24"/>
                <w:szCs w:val="24"/>
              </w:rPr>
              <w:t>Протокол № 21</w:t>
            </w:r>
          </w:p>
          <w:p w:rsidR="0008082D" w:rsidRPr="00577A18" w:rsidRDefault="0008082D" w:rsidP="00B2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18">
              <w:rPr>
                <w:rFonts w:ascii="Times New Roman" w:hAnsi="Times New Roman" w:cs="Times New Roman"/>
                <w:sz w:val="24"/>
                <w:szCs w:val="24"/>
              </w:rPr>
              <w:t>от «16» августа 2023 г.</w:t>
            </w:r>
          </w:p>
        </w:tc>
        <w:tc>
          <w:tcPr>
            <w:tcW w:w="567" w:type="dxa"/>
          </w:tcPr>
          <w:p w:rsidR="0008082D" w:rsidRPr="00577A18" w:rsidRDefault="0008082D" w:rsidP="00B22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08082D" w:rsidRPr="00577A18" w:rsidRDefault="0008082D" w:rsidP="00B2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1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8082D" w:rsidRPr="00577A18" w:rsidRDefault="0008082D" w:rsidP="00B2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1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образовательного учреждения дополнительного образования «Центр внешкольной работы»</w:t>
            </w:r>
            <w:r w:rsidRPr="00577A18">
              <w:rPr>
                <w:rFonts w:ascii="Times New Roman" w:hAnsi="Times New Roman" w:cs="Times New Roman"/>
                <w:sz w:val="24"/>
                <w:szCs w:val="24"/>
              </w:rPr>
              <w:br/>
              <w:t>_____________/</w:t>
            </w:r>
            <w:proofErr w:type="spellStart"/>
            <w:r w:rsidRPr="00577A18">
              <w:rPr>
                <w:rFonts w:ascii="Times New Roman" w:hAnsi="Times New Roman" w:cs="Times New Roman"/>
                <w:sz w:val="24"/>
                <w:szCs w:val="24"/>
              </w:rPr>
              <w:t>Р.Ш.Абдулина</w:t>
            </w:r>
            <w:proofErr w:type="spellEnd"/>
          </w:p>
          <w:p w:rsidR="0008082D" w:rsidRPr="00577A18" w:rsidRDefault="0008082D" w:rsidP="00B2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18">
              <w:rPr>
                <w:rFonts w:ascii="Times New Roman" w:hAnsi="Times New Roman" w:cs="Times New Roman"/>
                <w:sz w:val="24"/>
                <w:szCs w:val="24"/>
              </w:rPr>
              <w:t>Приказ № 128 - од</w:t>
            </w:r>
          </w:p>
          <w:p w:rsidR="0008082D" w:rsidRPr="00577A18" w:rsidRDefault="0008082D" w:rsidP="00B22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A18">
              <w:rPr>
                <w:rFonts w:ascii="Times New Roman" w:hAnsi="Times New Roman" w:cs="Times New Roman"/>
                <w:sz w:val="24"/>
                <w:szCs w:val="24"/>
              </w:rPr>
              <w:t>от «16» августа 2023 г.</w:t>
            </w:r>
          </w:p>
        </w:tc>
      </w:tr>
    </w:tbl>
    <w:p w:rsidR="0008082D" w:rsidRDefault="0008082D" w:rsidP="0008082D">
      <w:pPr>
        <w:rPr>
          <w:b/>
          <w:sz w:val="24"/>
          <w:szCs w:val="24"/>
        </w:rPr>
      </w:pPr>
    </w:p>
    <w:p w:rsidR="0008082D" w:rsidRPr="00577A18" w:rsidRDefault="0008082D" w:rsidP="0008082D">
      <w:pPr>
        <w:rPr>
          <w:rFonts w:ascii="Times New Roman" w:hAnsi="Times New Roman" w:cs="Times New Roman"/>
          <w:b/>
          <w:sz w:val="24"/>
          <w:szCs w:val="24"/>
        </w:rPr>
      </w:pPr>
    </w:p>
    <w:p w:rsidR="0008082D" w:rsidRPr="00577A18" w:rsidRDefault="0008082D" w:rsidP="0008082D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A18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="00EE6D0D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577A1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08082D" w:rsidRPr="00577A18" w:rsidRDefault="00577A18" w:rsidP="00080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«Школьная газета «</w:t>
      </w:r>
      <w:r w:rsidR="0008082D" w:rsidRPr="00577A18">
        <w:rPr>
          <w:rFonts w:ascii="Times New Roman" w:hAnsi="Times New Roman" w:cs="Times New Roman"/>
          <w:b/>
          <w:sz w:val="28"/>
          <w:szCs w:val="28"/>
        </w:rPr>
        <w:t>Школьные окна»</w:t>
      </w:r>
    </w:p>
    <w:p w:rsidR="0008082D" w:rsidRDefault="0008082D" w:rsidP="0008082D">
      <w:pPr>
        <w:rPr>
          <w:sz w:val="24"/>
          <w:szCs w:val="24"/>
        </w:rPr>
      </w:pPr>
    </w:p>
    <w:p w:rsidR="0008082D" w:rsidRDefault="0008082D" w:rsidP="0008082D">
      <w:pPr>
        <w:pStyle w:val="a4"/>
        <w:rPr>
          <w:rFonts w:ascii="Times New Roman" w:hAnsi="Times New Roman"/>
          <w:sz w:val="28"/>
          <w:szCs w:val="28"/>
        </w:rPr>
      </w:pPr>
    </w:p>
    <w:p w:rsidR="0008082D" w:rsidRDefault="0008082D" w:rsidP="0008082D">
      <w:pPr>
        <w:pStyle w:val="a4"/>
        <w:rPr>
          <w:rFonts w:ascii="Times New Roman" w:hAnsi="Times New Roman"/>
          <w:sz w:val="28"/>
          <w:szCs w:val="28"/>
        </w:rPr>
      </w:pPr>
    </w:p>
    <w:p w:rsidR="0008082D" w:rsidRDefault="0008082D" w:rsidP="0008082D">
      <w:pPr>
        <w:pStyle w:val="a4"/>
        <w:rPr>
          <w:rFonts w:ascii="Times New Roman" w:hAnsi="Times New Roman"/>
          <w:sz w:val="28"/>
          <w:szCs w:val="28"/>
        </w:rPr>
      </w:pPr>
    </w:p>
    <w:p w:rsidR="0008082D" w:rsidRDefault="0008082D" w:rsidP="0008082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hAnsi="Times New Roman"/>
          <w:sz w:val="28"/>
          <w:szCs w:val="28"/>
        </w:rPr>
        <w:t>социально-гуманитарная</w:t>
      </w:r>
    </w:p>
    <w:p w:rsidR="0008082D" w:rsidRDefault="0008082D" w:rsidP="0008082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группа</w:t>
      </w:r>
      <w:r>
        <w:rPr>
          <w:rFonts w:ascii="Times New Roman" w:hAnsi="Times New Roman"/>
          <w:sz w:val="28"/>
          <w:szCs w:val="28"/>
        </w:rPr>
        <w:t>: учащиеся 1</w:t>
      </w:r>
      <w:r w:rsidR="00EC2D4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-1</w:t>
      </w:r>
      <w:r w:rsidR="00EC2D4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08082D" w:rsidRDefault="0008082D" w:rsidP="0008082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</w:t>
      </w:r>
      <w:r>
        <w:rPr>
          <w:rFonts w:ascii="Times New Roman" w:hAnsi="Times New Roman"/>
          <w:sz w:val="28"/>
          <w:szCs w:val="28"/>
        </w:rPr>
        <w:t>: 1 год</w:t>
      </w:r>
    </w:p>
    <w:p w:rsidR="0008082D" w:rsidRDefault="0008082D" w:rsidP="0008082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Годовое количество часов</w:t>
      </w:r>
      <w:r w:rsidR="001B6BCC">
        <w:rPr>
          <w:rFonts w:ascii="Times New Roman" w:hAnsi="Times New Roman"/>
          <w:sz w:val="28"/>
          <w:szCs w:val="28"/>
        </w:rPr>
        <w:t>: 72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08082D" w:rsidRDefault="0008082D" w:rsidP="0008082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>: 2 часа</w:t>
      </w:r>
    </w:p>
    <w:p w:rsidR="0008082D" w:rsidRDefault="0008082D" w:rsidP="0008082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Уровень программы</w:t>
      </w:r>
      <w:r w:rsidR="005E2F76">
        <w:rPr>
          <w:rFonts w:ascii="Times New Roman" w:hAnsi="Times New Roman"/>
          <w:sz w:val="28"/>
          <w:szCs w:val="28"/>
        </w:rPr>
        <w:t>: стартовый</w:t>
      </w:r>
    </w:p>
    <w:p w:rsidR="0008082D" w:rsidRDefault="0008082D" w:rsidP="000808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03709D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Подготовил</w:t>
      </w:r>
      <w:r>
        <w:rPr>
          <w:rFonts w:ascii="Times New Roman" w:hAnsi="Times New Roman"/>
          <w:sz w:val="28"/>
          <w:szCs w:val="28"/>
        </w:rPr>
        <w:t>: Ларионова Юлия Андреевна</w:t>
      </w:r>
      <w:r w:rsidR="0003709D">
        <w:rPr>
          <w:rFonts w:ascii="Times New Roman" w:hAnsi="Times New Roman"/>
          <w:sz w:val="28"/>
          <w:szCs w:val="28"/>
        </w:rPr>
        <w:t>,</w:t>
      </w:r>
    </w:p>
    <w:p w:rsidR="0008082D" w:rsidRDefault="0008082D" w:rsidP="0008082D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3C47EB" w:rsidRDefault="0008082D" w:rsidP="003C47EB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3C47EB">
        <w:rPr>
          <w:rFonts w:ascii="Times New Roman" w:hAnsi="Times New Roman"/>
          <w:sz w:val="28"/>
          <w:szCs w:val="28"/>
        </w:rPr>
        <w:t xml:space="preserve">ОУ ДО «Центр </w:t>
      </w:r>
      <w:proofErr w:type="gramStart"/>
      <w:r w:rsidR="003C47EB">
        <w:rPr>
          <w:rFonts w:ascii="Times New Roman" w:hAnsi="Times New Roman"/>
          <w:sz w:val="28"/>
          <w:szCs w:val="28"/>
        </w:rPr>
        <w:t>внешкольной</w:t>
      </w:r>
      <w:proofErr w:type="gramEnd"/>
      <w:r w:rsidR="003C47EB">
        <w:rPr>
          <w:rFonts w:ascii="Times New Roman" w:hAnsi="Times New Roman"/>
          <w:sz w:val="28"/>
          <w:szCs w:val="28"/>
        </w:rPr>
        <w:t xml:space="preserve"> работ</w:t>
      </w:r>
    </w:p>
    <w:p w:rsidR="003C47EB" w:rsidRDefault="003C47EB" w:rsidP="003C47E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C47EB" w:rsidRDefault="003C47EB" w:rsidP="003C47E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C47EB" w:rsidRDefault="003C47EB" w:rsidP="003C47E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C47EB" w:rsidRDefault="003C47EB" w:rsidP="003C47E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3C47EB" w:rsidRDefault="003C47EB" w:rsidP="003C47EB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8082D" w:rsidRDefault="0008082D" w:rsidP="003C47E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Пировское</w:t>
      </w:r>
    </w:p>
    <w:p w:rsidR="00626496" w:rsidRDefault="0008082D" w:rsidP="0062649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</w:p>
    <w:p w:rsidR="0008082D" w:rsidRPr="00626496" w:rsidRDefault="0008082D" w:rsidP="00626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A726F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</w:t>
      </w:r>
      <w:r w:rsidR="005E4F39"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ющая программа «Школьная газета</w:t>
      </w: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39"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«Школьные окна»</w:t>
      </w: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согласно требованиям следующих нормативных документов: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− Федеральный закон от 29.12.2012 N 273-ФЗ (ред. от 30.12.2021) "Об образовании в Российской Федерации" (с изм. и доп., вступ. в силу с 01.03.2022); 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−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− Концепция развития дополнительного образования детей до 2030 (Распоряжение Правительства РФ от 31.03.2022 г. № 678-р); 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технологий");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−Устав МБОУ </w:t>
      </w:r>
      <w:proofErr w:type="gramStart"/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внешкольной работы».</w:t>
      </w:r>
    </w:p>
    <w:p w:rsidR="00E544DF" w:rsidRDefault="00E544DF"/>
    <w:p w:rsidR="0008082D" w:rsidRPr="005E4F39" w:rsidRDefault="0008082D" w:rsidP="0008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программы:</w:t>
      </w:r>
      <w:r w:rsidRPr="005E4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социально-гуманитарная. </w:t>
      </w:r>
    </w:p>
    <w:p w:rsidR="0008082D" w:rsidRPr="005E4F39" w:rsidRDefault="00B3403D" w:rsidP="005E4F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08082D" w:rsidRPr="005E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Актуальность программы</w:t>
      </w:r>
      <w:r w:rsidR="005E4F39" w:rsidRPr="005E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8082D" w:rsidRPr="005E4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082D" w:rsidRPr="005E4F39">
        <w:rPr>
          <w:rFonts w:ascii="Times New Roman" w:hAnsi="Times New Roman" w:cs="Times New Roman"/>
          <w:sz w:val="28"/>
          <w:szCs w:val="28"/>
        </w:rPr>
        <w:t>Школьная газета – это средство общения между школьниками</w:t>
      </w:r>
      <w:r w:rsidR="005E4F39" w:rsidRPr="005E4F39">
        <w:rPr>
          <w:rFonts w:ascii="Times New Roman" w:hAnsi="Times New Roman" w:cs="Times New Roman"/>
          <w:sz w:val="28"/>
          <w:szCs w:val="28"/>
        </w:rPr>
        <w:t xml:space="preserve">, школьниками </w:t>
      </w:r>
      <w:r w:rsidR="0008082D" w:rsidRPr="005E4F39">
        <w:rPr>
          <w:rFonts w:ascii="Times New Roman" w:hAnsi="Times New Roman" w:cs="Times New Roman"/>
          <w:sz w:val="28"/>
          <w:szCs w:val="28"/>
        </w:rPr>
        <w:t xml:space="preserve"> и учителями, позволяющее лучше узнать окружающих людей, их интересы и успехи. Она помогает сформировать гражданскую позицию, воспитать любовь к родному краю и школе, их истории и культуре, приобщает к литературно-исследовательской работе, развивает творческие и коммуникативные способности ее участников.</w:t>
      </w:r>
    </w:p>
    <w:p w:rsidR="0008082D" w:rsidRPr="005E4F39" w:rsidRDefault="005E4F39" w:rsidP="005E4F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F39">
        <w:rPr>
          <w:rFonts w:ascii="Times New Roman" w:hAnsi="Times New Roman" w:cs="Times New Roman"/>
          <w:sz w:val="28"/>
          <w:szCs w:val="28"/>
        </w:rPr>
        <w:t xml:space="preserve">        </w:t>
      </w:r>
      <w:r w:rsidR="0008082D" w:rsidRPr="005E4F39">
        <w:rPr>
          <w:rFonts w:ascii="Times New Roman" w:hAnsi="Times New Roman" w:cs="Times New Roman"/>
          <w:sz w:val="28"/>
          <w:szCs w:val="28"/>
        </w:rPr>
        <w:t xml:space="preserve">Содержание школьной газеты отражает учебную и внеклассную жизнь и представляет </w:t>
      </w:r>
      <w:proofErr w:type="gramStart"/>
      <w:r w:rsidR="0008082D" w:rsidRPr="005E4F39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="0008082D" w:rsidRPr="005E4F39">
        <w:rPr>
          <w:rFonts w:ascii="Times New Roman" w:hAnsi="Times New Roman" w:cs="Times New Roman"/>
          <w:sz w:val="28"/>
          <w:szCs w:val="28"/>
        </w:rPr>
        <w:t xml:space="preserve"> так называемую летопись школьной жизни. На её страницах любой ученик может напечатать своё литературное творение, поделиться открытиями, рассказать об интересных людях, мероприятиях</w:t>
      </w:r>
      <w:r w:rsidRPr="005E4F39">
        <w:rPr>
          <w:rFonts w:ascii="Times New Roman" w:hAnsi="Times New Roman" w:cs="Times New Roman"/>
          <w:sz w:val="28"/>
          <w:szCs w:val="28"/>
        </w:rPr>
        <w:t>, проводимых в классе, школе и округе</w:t>
      </w:r>
      <w:r w:rsidR="0008082D" w:rsidRPr="005E4F39">
        <w:rPr>
          <w:rFonts w:ascii="Times New Roman" w:hAnsi="Times New Roman" w:cs="Times New Roman"/>
          <w:sz w:val="28"/>
          <w:szCs w:val="28"/>
        </w:rPr>
        <w:t>.</w:t>
      </w:r>
    </w:p>
    <w:p w:rsidR="00B3403D" w:rsidRPr="005E4F39" w:rsidRDefault="00B3403D" w:rsidP="005E4F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D778D2" w:rsidRPr="005E4F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</w:t>
      </w:r>
      <w:r w:rsidR="00D778D2"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программы состоит </w:t>
      </w:r>
      <w:r w:rsidRP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том, что она </w:t>
      </w:r>
      <w:r w:rsidRPr="005E4F39">
        <w:rPr>
          <w:rFonts w:ascii="Times New Roman" w:hAnsi="Times New Roman" w:cs="Times New Roman"/>
          <w:sz w:val="28"/>
          <w:szCs w:val="28"/>
        </w:rPr>
        <w:t>дает возможность накопить опыт для дальнейшей жизни, учит свободно ориентироваться в информационном пространстве и высказывать свою точку зрения на различные значимые события общественной жизни.</w:t>
      </w:r>
    </w:p>
    <w:p w:rsidR="00B3403D" w:rsidRPr="005E4F39" w:rsidRDefault="005E4F39" w:rsidP="005E4F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403D" w:rsidRPr="005E4F39">
        <w:rPr>
          <w:rFonts w:ascii="Times New Roman" w:hAnsi="Times New Roman" w:cs="Times New Roman"/>
          <w:sz w:val="28"/>
          <w:szCs w:val="28"/>
        </w:rPr>
        <w:t xml:space="preserve">Занятия в </w:t>
      </w:r>
      <w:r>
        <w:rPr>
          <w:rFonts w:ascii="Times New Roman" w:hAnsi="Times New Roman" w:cs="Times New Roman"/>
          <w:sz w:val="28"/>
          <w:szCs w:val="28"/>
        </w:rPr>
        <w:t xml:space="preserve">творческом объединении </w:t>
      </w:r>
      <w:r w:rsidR="00B3403D" w:rsidRPr="005E4F39">
        <w:rPr>
          <w:rFonts w:ascii="Times New Roman" w:hAnsi="Times New Roman" w:cs="Times New Roman"/>
          <w:sz w:val="28"/>
          <w:szCs w:val="28"/>
        </w:rPr>
        <w:t xml:space="preserve">помогут обучающимся овладеть секретами мастерства журналиста, научиться </w:t>
      </w:r>
      <w:proofErr w:type="gramStart"/>
      <w:r w:rsidR="00B3403D" w:rsidRPr="005E4F39">
        <w:rPr>
          <w:rFonts w:ascii="Times New Roman" w:hAnsi="Times New Roman" w:cs="Times New Roman"/>
          <w:sz w:val="28"/>
          <w:szCs w:val="28"/>
        </w:rPr>
        <w:t>логически</w:t>
      </w:r>
      <w:proofErr w:type="gramEnd"/>
      <w:r w:rsidR="00B3403D" w:rsidRPr="005E4F39">
        <w:rPr>
          <w:rFonts w:ascii="Times New Roman" w:hAnsi="Times New Roman" w:cs="Times New Roman"/>
          <w:sz w:val="28"/>
          <w:szCs w:val="28"/>
        </w:rPr>
        <w:t xml:space="preserve"> думать, грамотно излагать свои мысли, ориентироваться в информационном пространстве, представлять себя редактором собственного издания.</w:t>
      </w:r>
    </w:p>
    <w:p w:rsidR="0008082D" w:rsidRDefault="00B3403D" w:rsidP="00B340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="00EC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2D49"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</w:t>
      </w:r>
      <w:r w:rsid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49"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подростка к 13-17 годам формируется новая внутренняя позиция, направленная на самостоятельный познавательный поиск, постановку учебных целей, освоение и самостоятельное осуществление контрольных и оценочных действий, проявление инициативы в организации учебного сотрудничества.</w:t>
      </w:r>
    </w:p>
    <w:p w:rsidR="00EC2D49" w:rsidRDefault="00EC2D49" w:rsidP="00EC2D4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и ИКТ-компетенции являются в подростковом возрасте ведущими.</w:t>
      </w:r>
    </w:p>
    <w:p w:rsidR="00EC2D49" w:rsidRDefault="00EC2D49" w:rsidP="00B3403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учащимся 9 и 11-х классов предстоит сделать выбор в </w:t>
      </w:r>
      <w:r w:rsidR="00CE4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 своей будущей профессии. Т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выпускники 11 классов и часть выпускников 9 классов продолжают свое обучение в высших и средне - профессиональных учебных заведениях, то для них приобретенные навыки будут являться одним из условий успешной социализации.</w:t>
      </w:r>
    </w:p>
    <w:p w:rsidR="00EC2D49" w:rsidRPr="00EC2D49" w:rsidRDefault="00EC2D49" w:rsidP="00EC2D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программы: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ченики 7-11 классов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лет). Занятия проводятся на базе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C2D49" w:rsidRPr="00EC2D49" w:rsidRDefault="00EC2D49" w:rsidP="00EC2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и особенности органи</w:t>
      </w:r>
      <w:r w:rsidR="005E4F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зации образовательного процесса:</w:t>
      </w:r>
      <w:r w:rsidRPr="00EC2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C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1 год. 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учебном году –</w:t>
      </w:r>
      <w:r w:rsidR="005E4F3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неделю).</w:t>
      </w:r>
    </w:p>
    <w:p w:rsidR="00EC2D49" w:rsidRPr="00EC2D49" w:rsidRDefault="00EC2D49" w:rsidP="00EC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освоения программы занятия численность детей в группе должна составлять не более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C2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EC2D49" w:rsidRDefault="00EC2D49" w:rsidP="00EC2D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и режим занятий. 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предусмотрено проведение занятий в очной</w:t>
      </w:r>
      <w:r w:rsidR="00AE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заочной,</w:t>
      </w:r>
      <w:r w:rsidR="00AE26C4" w:rsidRPr="00AE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</w:t>
      </w:r>
      <w:r w:rsidR="00AE26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парной</w:t>
      </w:r>
      <w:r w:rsidR="00AE26C4" w:rsidRPr="00AE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индивидуальной</w:t>
      </w:r>
      <w:r w:rsidR="00AE2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6C4"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Режим занятий - 2 раза в неделю по </w:t>
      </w:r>
      <w:r w:rsidR="00AE26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</w:t>
      </w:r>
      <w:r w:rsidR="00AE26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C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согласно расписанию занятий дополнительного образования.</w:t>
      </w:r>
    </w:p>
    <w:p w:rsidR="00AE26C4" w:rsidRPr="006B1B82" w:rsidRDefault="00AE26C4" w:rsidP="00AE26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кружке требует вовлечения детей в различные</w:t>
      </w:r>
      <w:r w:rsidRPr="00AE26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B1B82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формы деятельности.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6B1B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интервью, анкетирование, подготовка заметок, поисковая работа по сбору информации, репортажи.</w:t>
      </w:r>
    </w:p>
    <w:p w:rsidR="00AE26C4" w:rsidRPr="00EC2D49" w:rsidRDefault="00AE26C4" w:rsidP="006B1B8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B1B8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Задействованы следующие формы организации деятельности обучающихся на занятии:</w:t>
      </w:r>
    </w:p>
    <w:p w:rsidR="00AE26C4" w:rsidRPr="006B1B82" w:rsidRDefault="00AE26C4" w:rsidP="00AE26C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B1B82">
        <w:rPr>
          <w:rFonts w:ascii="Times New Roman" w:eastAsia="Times New Roman" w:hAnsi="Times New Roman"/>
          <w:sz w:val="28"/>
          <w:szCs w:val="26"/>
          <w:lang w:eastAsia="ru-RU"/>
        </w:rPr>
        <w:t>фронтальная (аудиторное занятие): работа педагога со всеми учащимися одновременно (беседа, показ, объяснение и т.п.);</w:t>
      </w:r>
    </w:p>
    <w:p w:rsidR="00AE26C4" w:rsidRPr="006B1B82" w:rsidRDefault="00AE26C4" w:rsidP="00AE26C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B1B82">
        <w:rPr>
          <w:rFonts w:ascii="Times New Roman" w:eastAsia="Times New Roman" w:hAnsi="Times New Roman"/>
          <w:sz w:val="28"/>
          <w:szCs w:val="26"/>
          <w:lang w:eastAsia="ru-RU"/>
        </w:rPr>
        <w:t xml:space="preserve">групповая: организация работы (совместные действия, общение, взаимопомощь) в малых группах, в </w:t>
      </w:r>
      <w:proofErr w:type="spellStart"/>
      <w:r w:rsidRPr="006B1B82">
        <w:rPr>
          <w:rFonts w:ascii="Times New Roman" w:eastAsia="Times New Roman" w:hAnsi="Times New Roman"/>
          <w:sz w:val="28"/>
          <w:szCs w:val="26"/>
          <w:lang w:eastAsia="ru-RU"/>
        </w:rPr>
        <w:t>т.ч</w:t>
      </w:r>
      <w:proofErr w:type="spellEnd"/>
      <w:r w:rsidRPr="006B1B82">
        <w:rPr>
          <w:rFonts w:ascii="Times New Roman" w:eastAsia="Times New Roman" w:hAnsi="Times New Roman"/>
          <w:sz w:val="28"/>
          <w:szCs w:val="26"/>
          <w:lang w:eastAsia="ru-RU"/>
        </w:rPr>
        <w:t>. в парах, для выполнения определенных задач; задание выполняется таким образом, чтобы был виден вклад каждого учащегося (группы могут выполнять одинаковые или разные задания, состав группы может меняться в зависимости от цели деятельности);</w:t>
      </w:r>
    </w:p>
    <w:p w:rsidR="00AE26C4" w:rsidRPr="006B1B82" w:rsidRDefault="00AE26C4" w:rsidP="00AE26C4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 w:rsidRPr="006B1B82">
        <w:rPr>
          <w:rFonts w:ascii="Times New Roman" w:eastAsia="Times New Roman" w:hAnsi="Times New Roman"/>
          <w:sz w:val="28"/>
          <w:szCs w:val="26"/>
          <w:lang w:eastAsia="ru-RU"/>
        </w:rPr>
        <w:t>занятия с применением электронного обучения и дистанционных образовательных технологий.</w:t>
      </w:r>
    </w:p>
    <w:p w:rsidR="00AE26C4" w:rsidRPr="000060D3" w:rsidRDefault="006B1B82" w:rsidP="006B1B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E26C4" w:rsidRPr="006B1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E26C4" w:rsidRPr="00AE2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программы:</w:t>
      </w:r>
      <w:r w:rsidR="00AE2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26C4" w:rsidRPr="000060D3">
        <w:rPr>
          <w:rFonts w:ascii="Times New Roman" w:hAnsi="Times New Roman" w:cs="Times New Roman"/>
          <w:sz w:val="28"/>
          <w:szCs w:val="28"/>
        </w:rPr>
        <w:t>развитие личности подростков, их творческих способностей, навыка устных и письменных публицистических выступлений, формирование гражданской позиции учащихся средством создания школьной газеты.</w:t>
      </w:r>
    </w:p>
    <w:p w:rsidR="006B1B82" w:rsidRPr="006B1B82" w:rsidRDefault="006B1B82" w:rsidP="006B1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B1B82" w:rsidRPr="006B1B82" w:rsidRDefault="006B1B82" w:rsidP="006B1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6B1B82" w:rsidRPr="006B1B82" w:rsidRDefault="00CE0A8E" w:rsidP="006B1B8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самостоятельной исследовательской работы</w:t>
      </w:r>
      <w:r w:rsidR="006B1B82"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1B82" w:rsidRPr="006B1B82" w:rsidRDefault="006B1B82" w:rsidP="006B1B8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 развитие навыков литературного творчества;</w:t>
      </w:r>
    </w:p>
    <w:p w:rsidR="006B1B82" w:rsidRDefault="006B1B82" w:rsidP="006B1B82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грамотности </w:t>
      </w:r>
      <w:proofErr w:type="gramStart"/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5A8" w:rsidRDefault="005545A8" w:rsidP="0055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(развивающие)</w:t>
      </w:r>
      <w:r w:rsidRPr="006B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E0A8E" w:rsidRPr="00CE0A8E" w:rsidRDefault="00CE0A8E" w:rsidP="00CE0A8E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учебе через самостоятельную исследовательскую работу;</w:t>
      </w:r>
    </w:p>
    <w:p w:rsidR="005545A8" w:rsidRPr="006B1B82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способностей детей;</w:t>
      </w:r>
    </w:p>
    <w:p w:rsidR="005545A8" w:rsidRPr="000D666D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реализация творческих способностей учащихся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ерез журналистскую деятельность;</w:t>
      </w:r>
    </w:p>
    <w:p w:rsidR="005545A8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учебными действиями;</w:t>
      </w:r>
    </w:p>
    <w:p w:rsidR="005545A8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выстраивание </w:t>
      </w:r>
      <w:proofErr w:type="spellStart"/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 с литературой, русским языком и </w:t>
      </w: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ой;</w:t>
      </w:r>
    </w:p>
    <w:p w:rsidR="005545A8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планировать, контролировать и оценивать учебные действия в соответствии с поставленной задачей и </w:t>
      </w: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условием ее реализации;</w:t>
      </w:r>
    </w:p>
    <w:p w:rsidR="005545A8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продуктивное сотрудничество (общение, взаимодействие) со сверстниками при решении задач на занятиях; </w:t>
      </w:r>
    </w:p>
    <w:p w:rsidR="005545A8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коммуникации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5A8" w:rsidRPr="006B1B82" w:rsidRDefault="004C197A" w:rsidP="005545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</w:t>
      </w:r>
      <w:r w:rsidR="005545A8" w:rsidRPr="006B1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545A8" w:rsidRPr="006B1B82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статуса детей в школьном коллективе;</w:t>
      </w:r>
    </w:p>
    <w:p w:rsidR="005545A8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общественной активности личности; </w:t>
      </w:r>
    </w:p>
    <w:p w:rsidR="005545A8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позиции;</w:t>
      </w:r>
    </w:p>
    <w:p w:rsidR="005545A8" w:rsidRPr="006B1B82" w:rsidRDefault="005545A8" w:rsidP="005545A8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общения и поведения в социуме.</w:t>
      </w:r>
    </w:p>
    <w:p w:rsidR="000D666D" w:rsidRDefault="000D666D" w:rsidP="000D666D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B82" w:rsidRDefault="006B1B82" w:rsidP="006B1B82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B82" w:rsidRPr="00481924" w:rsidRDefault="006B1B82" w:rsidP="004819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B1B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tbl>
      <w:tblPr>
        <w:tblW w:w="5765" w:type="pct"/>
        <w:tblInd w:w="-1139" w:type="dxa"/>
        <w:tblLayout w:type="fixed"/>
        <w:tblLook w:val="0000" w:firstRow="0" w:lastRow="0" w:firstColumn="0" w:lastColumn="0" w:noHBand="0" w:noVBand="0"/>
      </w:tblPr>
      <w:tblGrid>
        <w:gridCol w:w="1162"/>
        <w:gridCol w:w="6205"/>
        <w:gridCol w:w="1056"/>
        <w:gridCol w:w="1161"/>
        <w:gridCol w:w="1451"/>
      </w:tblGrid>
      <w:tr w:rsidR="006B1B82" w:rsidRPr="006B1B82" w:rsidTr="00356F6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82" w:rsidRPr="006B1B82" w:rsidRDefault="006B1B82" w:rsidP="00B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82" w:rsidRPr="006B1B82" w:rsidRDefault="006B1B82" w:rsidP="00B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тем</w:t>
            </w:r>
          </w:p>
        </w:tc>
        <w:tc>
          <w:tcPr>
            <w:tcW w:w="3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B82" w:rsidRPr="006B1B82" w:rsidRDefault="006B1B82" w:rsidP="00B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  <w:p w:rsidR="006B1B82" w:rsidRPr="006B1B82" w:rsidRDefault="006B1B82" w:rsidP="00B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B82" w:rsidRPr="006B1B82" w:rsidTr="00356F65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82" w:rsidRPr="006B1B82" w:rsidRDefault="006B1B82" w:rsidP="00B222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82" w:rsidRPr="006B1B82" w:rsidRDefault="006B1B82" w:rsidP="00B222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82" w:rsidRPr="006B1B82" w:rsidRDefault="006B1B82" w:rsidP="00B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1B82" w:rsidRPr="006B1B82" w:rsidRDefault="006B1B82" w:rsidP="00B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1B82" w:rsidRPr="006B1B82" w:rsidRDefault="006B1B82" w:rsidP="00B22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2C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  <w:r w:rsidR="002C70EB"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едакционн</w:t>
            </w:r>
            <w:r w:rsidR="002C70EB"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коллеги</w:t>
            </w:r>
            <w:r w:rsidR="002C70EB"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81924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81924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2C70E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C35531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2C70E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школьной газете. Из истории журналистики. Этика и психология журналистского общения.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FB035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Печатные издания и их роль.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FB035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Газета. Какая она должна быть? Язык и стиль газеты.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5B3597" w:rsidP="00451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№1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FB035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FB035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рубрик печатных изданий.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Текст. Тема и идея текста.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F5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5509"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 речи. Особенности стилей.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F55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оформление информации. Выпуск газеты №2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Юный редактор – кто это?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5B3597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газетного творчества. Газетная статья - основа газеты.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газетных статей. Оформление газетных материалов.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№3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Изобразительные элементы в газете. Редактирование текста.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№4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 рисунки, фотографии как дополнение к газетным статьям. Реклама на страницах газеты.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Оформление, дизайн газеты: текстовые и </w:t>
            </w: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дизайнерские программы-редакторы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5B3597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форма журналистских произведений. Журнальные жанры: информационная заметка, зарисовка.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газеты №5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составляющая газеты. Творческая мастерская.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301E0B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35531"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Практикум. Берем интервью.</w:t>
            </w:r>
          </w:p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диалогической формы.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5B3597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Выпуск газеты №6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Репортаж. Особенности жанра.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Репортер – автор репортажа и очевидец с места событий.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5B3597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Выпуск газеты №7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Очерк. Особенности жанра.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Проблемный подход к материалу статьи.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Проблемный очерк. Портретный очерк.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5180F"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Подборка материалов по темам.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81924"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№8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информации на электронных носителях. Заголовок в газете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5B3597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5180F"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Работа с фрагментами текста.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5B3597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3F22"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Сатирические жанры. Фельетон.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5B3597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Подборка материалов по темам.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5B3597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146EAD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Выпуск школьной газеты №9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45180F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Творческий отчет.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C35531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6EAD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6B1B82" w:rsidRDefault="00146EAD" w:rsidP="00146EA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146EAD" w:rsidP="00146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B17">
              <w:rPr>
                <w:rFonts w:ascii="Times New Roman" w:hAnsi="Times New Roman" w:cs="Times New Roman"/>
                <w:sz w:val="28"/>
                <w:szCs w:val="28"/>
              </w:rPr>
              <w:t>Анализ итогов работы в прошедшем году.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5B3597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EAD" w:rsidRPr="00372B17" w:rsidRDefault="00C35531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EAD" w:rsidRPr="00372B17" w:rsidRDefault="00675A6C" w:rsidP="0014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56F65" w:rsidRPr="006B1B82" w:rsidTr="00356F65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65" w:rsidRPr="00356F65" w:rsidRDefault="00356F65" w:rsidP="0035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6F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65" w:rsidRPr="00372B17" w:rsidRDefault="00356F65" w:rsidP="00356F6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65" w:rsidRPr="00372B17" w:rsidRDefault="00E700F2" w:rsidP="0035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F65" w:rsidRPr="00372B17" w:rsidRDefault="00372B17" w:rsidP="0035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6F65" w:rsidRPr="00372B17" w:rsidRDefault="00792E27" w:rsidP="00356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B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46,5</w:t>
            </w:r>
          </w:p>
        </w:tc>
      </w:tr>
    </w:tbl>
    <w:p w:rsidR="00372B17" w:rsidRDefault="00372B17" w:rsidP="0087068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597" w:rsidRPr="003C47EB" w:rsidRDefault="003C47EB" w:rsidP="003C47E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2. </w:t>
      </w:r>
      <w:bookmarkStart w:id="0" w:name="_GoBack"/>
      <w:bookmarkEnd w:id="0"/>
      <w:r w:rsidR="00870685" w:rsidRPr="003C47E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</w:t>
      </w:r>
    </w:p>
    <w:p w:rsidR="00481924" w:rsidRDefault="00481924" w:rsidP="006B1B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22BE" w:rsidRPr="00A14AE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>Вводное занятие. Редакционная коллегия.</w:t>
      </w:r>
      <w:r w:rsidR="00B222BE"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(3 часа)</w:t>
      </w:r>
    </w:p>
    <w:p w:rsidR="00B222BE" w:rsidRPr="00B222BE" w:rsidRDefault="00B222BE" w:rsidP="00B222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22BE">
        <w:rPr>
          <w:rFonts w:ascii="Times New Roman" w:eastAsia="Calibri" w:hAnsi="Times New Roman" w:cs="Times New Roman"/>
          <w:sz w:val="28"/>
          <w:szCs w:val="28"/>
          <w:lang w:eastAsia="zh-CN"/>
        </w:rPr>
        <w:t>Сбор учащихся. Проведение инструктажа по правилам безопасного поведения.</w:t>
      </w:r>
    </w:p>
    <w:p w:rsidR="00B222BE" w:rsidRPr="00B222BE" w:rsidRDefault="00B222BE" w:rsidP="00B222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22BE">
        <w:rPr>
          <w:rFonts w:ascii="Times New Roman" w:eastAsia="Calibri" w:hAnsi="Times New Roman" w:cs="Times New Roman"/>
          <w:sz w:val="28"/>
          <w:szCs w:val="28"/>
          <w:lang w:eastAsia="zh-CN"/>
        </w:rPr>
        <w:t>Знакомство педагога с детьми и детей друг с другом.</w:t>
      </w:r>
    </w:p>
    <w:p w:rsidR="00481924" w:rsidRPr="00B222BE" w:rsidRDefault="00B222BE" w:rsidP="00B222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222BE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Беседа о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значимости газеты</w:t>
      </w:r>
      <w:r w:rsidRPr="00B222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 современном мире</w:t>
      </w:r>
      <w:r w:rsidRPr="00B222BE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Утверждение плана работы.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A14AE4" w:rsidRPr="00A14AE4" w:rsidRDefault="00A14AE4" w:rsidP="00A14AE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14AE4">
        <w:rPr>
          <w:rFonts w:ascii="Times New Roman" w:eastAsia="Calibri" w:hAnsi="Times New Roman" w:cs="Times New Roman"/>
          <w:sz w:val="28"/>
          <w:szCs w:val="28"/>
          <w:lang w:eastAsia="zh-CN"/>
        </w:rPr>
        <w:t>Формирование проектной группы, разработка концепции газеты, положение о газете, определение функционала каждого участника.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Понятие о школьной газете. Из истории журналистики. Этика и психология журналистского общения.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A14AE4" w:rsidRPr="00A14AE4" w:rsidRDefault="00A14AE4" w:rsidP="00A14AE4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14AE4">
        <w:rPr>
          <w:rFonts w:ascii="Times New Roman" w:eastAsia="Calibri" w:hAnsi="Times New Roman" w:cs="Times New Roman"/>
          <w:sz w:val="28"/>
          <w:szCs w:val="28"/>
          <w:lang w:eastAsia="zh-CN"/>
        </w:rPr>
        <w:t>Определ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ение</w:t>
      </w:r>
      <w:r w:rsidRPr="00A14A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содержани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A14AE4">
        <w:rPr>
          <w:rFonts w:ascii="Times New Roman" w:eastAsia="Calibri" w:hAnsi="Times New Roman" w:cs="Times New Roman"/>
          <w:sz w:val="28"/>
          <w:szCs w:val="28"/>
          <w:lang w:eastAsia="zh-CN"/>
        </w:rPr>
        <w:t>, стил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A14AE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газеты, ее форм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Pr="00A14AE4">
        <w:rPr>
          <w:rFonts w:ascii="Times New Roman" w:eastAsia="Calibri" w:hAnsi="Times New Roman" w:cs="Times New Roman"/>
          <w:sz w:val="28"/>
          <w:szCs w:val="28"/>
          <w:lang w:eastAsia="zh-CN"/>
        </w:rPr>
        <w:t>, названи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A14AE4">
        <w:rPr>
          <w:rFonts w:ascii="Times New Roman" w:eastAsia="Calibri" w:hAnsi="Times New Roman" w:cs="Times New Roman"/>
          <w:sz w:val="28"/>
          <w:szCs w:val="28"/>
          <w:lang w:eastAsia="zh-CN"/>
        </w:rPr>
        <w:t>, с какой частотой будет выходить га</w:t>
      </w:r>
      <w:r w:rsidR="00F5550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зета, </w:t>
      </w:r>
      <w:r w:rsidRPr="00A14AE4">
        <w:rPr>
          <w:rFonts w:ascii="Times New Roman" w:eastAsia="Calibri" w:hAnsi="Times New Roman" w:cs="Times New Roman"/>
          <w:sz w:val="28"/>
          <w:szCs w:val="28"/>
          <w:lang w:eastAsia="zh-CN"/>
        </w:rPr>
        <w:t>каков предполагаемый формат и объем газеты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Печатные издания и их роль.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222E43" w:rsidRPr="00222E43" w:rsidRDefault="00222E43" w:rsidP="00222E43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22E43">
        <w:rPr>
          <w:rFonts w:ascii="Times New Roman" w:eastAsia="Calibri" w:hAnsi="Times New Roman" w:cs="Times New Roman"/>
          <w:sz w:val="28"/>
          <w:szCs w:val="28"/>
          <w:lang w:eastAsia="zh-CN"/>
        </w:rPr>
        <w:t>Роль печатного издания в современном мире, в культурной жизни общества. Основные вопросы печатных изданий: общественные функции, специфика, виды, особенности творческого процесса, характер общения с аудиторией. Жанры и формы печати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Газета. Какая она должна быть? Язык и стиль газеты.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06311C" w:rsidRPr="0006311C" w:rsidRDefault="00F55509" w:rsidP="0006311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5550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Знакомство с техническими средствами и приемами работы с ними (фотоаппарат, видеокамера, компьютер) Фотомонтаж, видеомонтаж. Создание газеты в печатном виде (особенности компьютерных программ </w:t>
      </w:r>
      <w:r w:rsidRPr="00F55509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MS</w:t>
      </w:r>
      <w:r w:rsidRPr="00F5550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F55509">
        <w:rPr>
          <w:rFonts w:ascii="Times New Roman" w:eastAsia="Calibri" w:hAnsi="Times New Roman" w:cs="Times New Roman"/>
          <w:sz w:val="28"/>
          <w:szCs w:val="28"/>
          <w:lang w:val="en-US" w:eastAsia="zh-CN"/>
        </w:rPr>
        <w:t>WORD</w:t>
      </w:r>
      <w:r w:rsidR="0006311C" w:rsidRPr="0006311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 газеты №1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B222BE" w:rsidRPr="00B222BE" w:rsidRDefault="00B222BE" w:rsidP="00B222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BE">
        <w:rPr>
          <w:rFonts w:ascii="Times New Roman" w:eastAsia="Calibri" w:hAnsi="Times New Roman" w:cs="Times New Roman"/>
          <w:sz w:val="28"/>
          <w:szCs w:val="28"/>
        </w:rPr>
        <w:t>Обработка материалов, подготовка публикаций, верстка газеты, печать газеты.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рубрик печатных изданий.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F55509" w:rsidRDefault="00F55509" w:rsidP="00F555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5509">
        <w:rPr>
          <w:rFonts w:ascii="Times New Roman" w:eastAsia="Calibri" w:hAnsi="Times New Roman" w:cs="Times New Roman"/>
          <w:sz w:val="28"/>
          <w:szCs w:val="28"/>
        </w:rPr>
        <w:t>Обзор печати – особый жанр. Обзор: тематический, общий информационный рецензирующий прессу. Особенности газетного языка. Что такое авторский почерк. Заметка – один из распространенных газетных и журнальных жанров. Разновидности материалов этого жанра – заметка информационного характера, заметка – благодарность, заметка – просьба, обращение.</w:t>
      </w:r>
    </w:p>
    <w:p w:rsidR="00F55509" w:rsidRPr="00A315FE" w:rsidRDefault="00F55509" w:rsidP="00A315F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06311C">
        <w:rPr>
          <w:rFonts w:ascii="Times New Roman" w:eastAsia="Calibri" w:hAnsi="Times New Roman" w:cs="Times New Roman"/>
          <w:sz w:val="28"/>
          <w:szCs w:val="28"/>
        </w:rPr>
        <w:t>. Найдите в газетных и журнальных публикациях примеры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Текст. Тема и идея текста.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06311C" w:rsidRPr="0006311C" w:rsidRDefault="0006311C" w:rsidP="0006311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11C">
        <w:rPr>
          <w:rFonts w:ascii="Times New Roman" w:eastAsia="Calibri" w:hAnsi="Times New Roman" w:cs="Times New Roman"/>
          <w:sz w:val="28"/>
          <w:szCs w:val="28"/>
        </w:rPr>
        <w:t>Основные типы построения текстов: повествование, описание, рассуждение.</w:t>
      </w:r>
    </w:p>
    <w:p w:rsidR="0006311C" w:rsidRPr="0006311C" w:rsidRDefault="0006311C" w:rsidP="0006311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11C">
        <w:rPr>
          <w:rFonts w:ascii="Times New Roman" w:eastAsia="Calibri" w:hAnsi="Times New Roman" w:cs="Times New Roman"/>
          <w:sz w:val="28"/>
          <w:szCs w:val="28"/>
        </w:rPr>
        <w:t>Основные структурные связи в повествовании: прямая хронология и обратная хронология. Прямая хронология с отступлениями. Основные структурные связи в описании. Движение по объекту описания. Движение объекта. Маршрут движения. Убывание или возрастание признака.</w:t>
      </w:r>
    </w:p>
    <w:p w:rsidR="0006311C" w:rsidRPr="0006311C" w:rsidRDefault="0006311C" w:rsidP="0006311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311C">
        <w:rPr>
          <w:rFonts w:ascii="Times New Roman" w:eastAsia="Calibri" w:hAnsi="Times New Roman" w:cs="Times New Roman"/>
          <w:sz w:val="28"/>
          <w:szCs w:val="28"/>
        </w:rPr>
        <w:t>Основные структурные связи в рассуждении. Умозаключение в доказательстве или опровержении. Восхождение от конкретного к абстрактному.</w:t>
      </w:r>
    </w:p>
    <w:p w:rsidR="0006311C" w:rsidRPr="0006311C" w:rsidRDefault="00F55509" w:rsidP="0006311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="0006311C" w:rsidRPr="0006311C">
        <w:rPr>
          <w:rFonts w:ascii="Times New Roman" w:eastAsia="Calibri" w:hAnsi="Times New Roman" w:cs="Times New Roman"/>
          <w:sz w:val="28"/>
          <w:szCs w:val="28"/>
        </w:rPr>
        <w:t xml:space="preserve">. Найдите в газетных и журнальных публикациях примеры повествования, описания, рассуждения.                                                                                                                                                      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Стили речи. Особенности стилей.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F55509" w:rsidRPr="00F55509" w:rsidRDefault="00F55509" w:rsidP="00F555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5509">
        <w:rPr>
          <w:rFonts w:ascii="Times New Roman" w:eastAsia="Calibri" w:hAnsi="Times New Roman" w:cs="Times New Roman"/>
          <w:sz w:val="28"/>
          <w:szCs w:val="28"/>
        </w:rPr>
        <w:t xml:space="preserve">Сущность слова. Слово и понятие. Многозначность слова. Ошибки в употреблении многозначных </w:t>
      </w:r>
      <w:proofErr w:type="spellStart"/>
      <w:r w:rsidRPr="00F55509">
        <w:rPr>
          <w:rFonts w:ascii="Times New Roman" w:eastAsia="Calibri" w:hAnsi="Times New Roman" w:cs="Times New Roman"/>
          <w:sz w:val="28"/>
          <w:szCs w:val="28"/>
        </w:rPr>
        <w:t>слов.Слова</w:t>
      </w:r>
      <w:proofErr w:type="spellEnd"/>
      <w:r w:rsidRPr="00F55509">
        <w:rPr>
          <w:rFonts w:ascii="Times New Roman" w:eastAsia="Calibri" w:hAnsi="Times New Roman" w:cs="Times New Roman"/>
          <w:sz w:val="28"/>
          <w:szCs w:val="28"/>
        </w:rPr>
        <w:t xml:space="preserve"> иноязычного происхождения, старославянизмы, историзмы, архаизмы, неологизмы.</w:t>
      </w:r>
    </w:p>
    <w:p w:rsidR="00F55509" w:rsidRPr="00F55509" w:rsidRDefault="00F55509" w:rsidP="00F555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5509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Профессиональная лексика, диалектизмы, современный сленг</w:t>
      </w:r>
      <w:r w:rsidR="005C3F22">
        <w:rPr>
          <w:rFonts w:ascii="Times New Roman" w:eastAsia="Calibri" w:hAnsi="Times New Roman" w:cs="Times New Roman"/>
          <w:sz w:val="28"/>
          <w:szCs w:val="28"/>
        </w:rPr>
        <w:t>.</w:t>
      </w:r>
      <w:r w:rsidRPr="00F55509">
        <w:rPr>
          <w:rFonts w:ascii="Times New Roman" w:eastAsia="Calibri" w:hAnsi="Times New Roman" w:cs="Times New Roman"/>
          <w:sz w:val="28"/>
          <w:szCs w:val="28"/>
        </w:rPr>
        <w:t xml:space="preserve">  Стилистические пласты лексики.</w:t>
      </w:r>
    </w:p>
    <w:p w:rsidR="00F55509" w:rsidRPr="00F55509" w:rsidRDefault="00F55509" w:rsidP="00F555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5509">
        <w:rPr>
          <w:rFonts w:ascii="Times New Roman" w:eastAsia="Calibri" w:hAnsi="Times New Roman" w:cs="Times New Roman"/>
          <w:sz w:val="28"/>
          <w:szCs w:val="28"/>
        </w:rPr>
        <w:t>Использование фразеологизмов, крылатых слов, пословиц. Тропы: эпитет, сравнение, олицетворение, метонимия, гипербола, ирония. Стилистические фигуры речи: анафора и эпифора, антитеза, градация, эллипсис, прием кольца, умолчание, риторическое обращение, риторический вопрос, многосоюзие и бессоюзие.</w:t>
      </w:r>
    </w:p>
    <w:p w:rsidR="00F55509" w:rsidRPr="00F55509" w:rsidRDefault="00F55509" w:rsidP="00F555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F55509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F55509">
        <w:rPr>
          <w:rFonts w:ascii="Times New Roman" w:eastAsia="Calibri" w:hAnsi="Times New Roman" w:cs="Times New Roman"/>
          <w:sz w:val="28"/>
          <w:szCs w:val="28"/>
        </w:rPr>
        <w:t xml:space="preserve"> Найдите в газетных и журнальных публикациях примеры тропов и стилистических фигур, определите их роль в тексте.</w:t>
      </w:r>
    </w:p>
    <w:p w:rsidR="00F55509" w:rsidRPr="00A315FE" w:rsidRDefault="00F55509" w:rsidP="00A315F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5509">
        <w:rPr>
          <w:rFonts w:ascii="Times New Roman" w:eastAsia="Calibri" w:hAnsi="Times New Roman" w:cs="Times New Roman"/>
          <w:sz w:val="28"/>
          <w:szCs w:val="28"/>
        </w:rPr>
        <w:t>Напишите зарисовку, используя определенные стилистические фигуры.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Сбор и оформление информации. Выпуск газеты №2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B222BE" w:rsidRPr="00B222BE" w:rsidRDefault="00B222BE" w:rsidP="00B222B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222BE">
        <w:rPr>
          <w:rFonts w:ascii="Times New Roman" w:eastAsia="Calibri" w:hAnsi="Times New Roman" w:cs="Times New Roman"/>
          <w:sz w:val="28"/>
          <w:szCs w:val="28"/>
        </w:rPr>
        <w:t>Обработка материалов, подготовка публикаций, верстка газеты, печать газеты.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Юный редактор – кто это?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F55509" w:rsidRPr="00F55509" w:rsidRDefault="00F55509" w:rsidP="00F555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5509">
        <w:rPr>
          <w:rFonts w:ascii="Times New Roman" w:eastAsia="Calibri" w:hAnsi="Times New Roman" w:cs="Times New Roman"/>
          <w:sz w:val="28"/>
          <w:szCs w:val="28"/>
        </w:rPr>
        <w:t xml:space="preserve">Правила </w:t>
      </w:r>
      <w:proofErr w:type="spellStart"/>
      <w:r w:rsidRPr="00F55509">
        <w:rPr>
          <w:rFonts w:ascii="Times New Roman" w:eastAsia="Calibri" w:hAnsi="Times New Roman" w:cs="Times New Roman"/>
          <w:sz w:val="28"/>
          <w:szCs w:val="28"/>
        </w:rPr>
        <w:t>публицистическ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F55509">
        <w:rPr>
          <w:rFonts w:ascii="Times New Roman" w:eastAsia="Calibri" w:hAnsi="Times New Roman" w:cs="Times New Roman"/>
          <w:sz w:val="28"/>
          <w:szCs w:val="28"/>
        </w:rPr>
        <w:t xml:space="preserve"> стил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F55509">
        <w:rPr>
          <w:rFonts w:ascii="Times New Roman" w:eastAsia="Calibri" w:hAnsi="Times New Roman" w:cs="Times New Roman"/>
          <w:sz w:val="28"/>
          <w:szCs w:val="28"/>
        </w:rPr>
        <w:t xml:space="preserve"> речи. «Основные понятия стилистики. Публицистический стиль». Правила и методы сбора информации. Работа с документами и людьми.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>Цели газетного творчества. Газетная статья - основа газеты.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(2</w:t>
      </w:r>
      <w:r w:rsidR="00A14AE4"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F55509" w:rsidRPr="00F55509" w:rsidRDefault="00F55509" w:rsidP="00F55509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5509">
        <w:rPr>
          <w:rFonts w:ascii="Times New Roman" w:eastAsia="Calibri" w:hAnsi="Times New Roman" w:cs="Times New Roman"/>
          <w:sz w:val="28"/>
          <w:szCs w:val="28"/>
        </w:rPr>
        <w:t>Статья – роль статьи в газетах и журналах. Статьи проблемные, аналитические, обличительные. Отличительные черты: целеустремленность и доходчивость, логичность аргументации, точность словоупотребления; яркость литературного изложения.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>Создание газетных статей. Оформление газетных материалов.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(2</w:t>
      </w:r>
      <w:r w:rsidR="00A14AE4"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A315FE" w:rsidRPr="00A315FE" w:rsidRDefault="00A315FE" w:rsidP="00A315FE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15FE">
        <w:rPr>
          <w:rFonts w:ascii="Times New Roman" w:eastAsia="Calibri" w:hAnsi="Times New Roman" w:cs="Times New Roman"/>
          <w:sz w:val="28"/>
          <w:szCs w:val="28"/>
        </w:rPr>
        <w:t>Грамотное размещение материалов на газетной полосе – настоящее искусство, обладая которым можно акцентировать внимание читателя на важнейших темах, в том числе и на рекламных сообщениях. Зачастую достаточно лишь соблюдения традиционных норм газетной верстки, к которым люди привыкли за столетия существования этого вида изданий.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 газеты №3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B222BE" w:rsidRPr="00B222BE" w:rsidRDefault="00B222BE" w:rsidP="00B222B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222BE">
        <w:rPr>
          <w:rFonts w:ascii="Times New Roman" w:hAnsi="Times New Roman"/>
          <w:sz w:val="28"/>
          <w:szCs w:val="28"/>
        </w:rPr>
        <w:t>Обработка материалов, подготовка публикаций, верстка газеты, печать газеты.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Изобразительные элементы в газете. Редактирование текста</w:t>
      </w: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060320" w:rsidRPr="00060320" w:rsidRDefault="00060320" w:rsidP="00060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60320">
        <w:rPr>
          <w:rFonts w:ascii="Times New Roman" w:hAnsi="Times New Roman"/>
          <w:sz w:val="28"/>
          <w:szCs w:val="28"/>
        </w:rPr>
        <w:t>Изобразительные элементы – это, в основном, фотографии. А также рисунки, коллажи, заставки, другие графические материалы</w:t>
      </w:r>
    </w:p>
    <w:p w:rsidR="00060320" w:rsidRPr="00060320" w:rsidRDefault="00060320" w:rsidP="00060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60320">
        <w:rPr>
          <w:rFonts w:ascii="Times New Roman" w:hAnsi="Times New Roman"/>
          <w:sz w:val="28"/>
          <w:szCs w:val="28"/>
        </w:rPr>
        <w:t>Но элементы формы не существуют изолированно друг от друга, а всегда группируются, объединяются, располагаются в определенном порядке, образуя комплекс элементов. Комплекс – это формально (композиционно) завершенное, но содержательно не законченное объединение элементов. Комплекс элементов может включать разнородные элементы (из различных групп) нескольких видов.</w:t>
      </w:r>
    </w:p>
    <w:p w:rsidR="00060320" w:rsidRPr="00060320" w:rsidRDefault="00060320" w:rsidP="00060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0320">
        <w:rPr>
          <w:rFonts w:ascii="Times New Roman" w:hAnsi="Times New Roman"/>
          <w:i/>
          <w:sz w:val="28"/>
          <w:szCs w:val="28"/>
        </w:rPr>
        <w:t>Практика.</w:t>
      </w:r>
      <w:r w:rsidRPr="00060320">
        <w:rPr>
          <w:rFonts w:ascii="Times New Roman" w:hAnsi="Times New Roman"/>
          <w:sz w:val="28"/>
          <w:szCs w:val="28"/>
        </w:rPr>
        <w:t xml:space="preserve"> Найдите в газетных и журнальных публикациях примеры</w:t>
      </w:r>
      <w:r>
        <w:rPr>
          <w:rFonts w:ascii="Times New Roman" w:hAnsi="Times New Roman"/>
          <w:sz w:val="28"/>
          <w:szCs w:val="28"/>
        </w:rPr>
        <w:t>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 газеты №4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 </w:t>
      </w:r>
    </w:p>
    <w:p w:rsidR="00B222BE" w:rsidRPr="00A14AE4" w:rsidRDefault="00B222BE" w:rsidP="00A14AE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222BE">
        <w:rPr>
          <w:rFonts w:ascii="Times New Roman" w:hAnsi="Times New Roman"/>
          <w:sz w:val="28"/>
          <w:szCs w:val="28"/>
        </w:rPr>
        <w:lastRenderedPageBreak/>
        <w:t>Обработка материалов, подготовка публикаций,</w:t>
      </w:r>
      <w:r w:rsidR="00A14AE4">
        <w:rPr>
          <w:rFonts w:ascii="Times New Roman" w:hAnsi="Times New Roman"/>
          <w:sz w:val="28"/>
          <w:szCs w:val="28"/>
        </w:rPr>
        <w:t xml:space="preserve"> верстка газеты, печать газеты.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Иллюстрации, рисунки, фотографии как дополнение к газетным статьям. Реклама на страницах газеты.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A315FE" w:rsidRPr="00A315FE" w:rsidRDefault="00A315FE" w:rsidP="00A315F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315FE">
        <w:rPr>
          <w:rFonts w:ascii="Times New Roman" w:hAnsi="Times New Roman"/>
          <w:sz w:val="28"/>
          <w:szCs w:val="28"/>
        </w:rPr>
        <w:t>Роль реклама в нашей жизни: положительная и отрицательная.</w:t>
      </w:r>
    </w:p>
    <w:p w:rsidR="00A315FE" w:rsidRPr="00A315FE" w:rsidRDefault="00A315FE" w:rsidP="00A315F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Практика</w:t>
      </w:r>
      <w:r w:rsidRPr="00A315FE">
        <w:rPr>
          <w:rFonts w:ascii="Times New Roman" w:hAnsi="Times New Roman"/>
          <w:i/>
          <w:iCs/>
          <w:sz w:val="28"/>
          <w:szCs w:val="28"/>
        </w:rPr>
        <w:t>:</w:t>
      </w:r>
      <w:r w:rsidRPr="00A315FE">
        <w:rPr>
          <w:rFonts w:ascii="Times New Roman" w:hAnsi="Times New Roman"/>
          <w:sz w:val="28"/>
          <w:szCs w:val="28"/>
        </w:rPr>
        <w:t xml:space="preserve"> Создать рекламу самой необычной вещи.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Оформление, дизайн газеты: текстовые и дизайнерские программы-редакторы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060320" w:rsidRDefault="00060320" w:rsidP="00060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60320">
        <w:rPr>
          <w:rFonts w:ascii="Times New Roman" w:hAnsi="Times New Roman"/>
          <w:sz w:val="28"/>
          <w:szCs w:val="28"/>
        </w:rPr>
        <w:t>Оформление проистекает из содержания, а главная функция газеты – поставлять читателям оперативную информацию. Срок жизни газетного номера невелик – несколько дней, неделя, а потому при верстке газеты работа дизайнера фокусируется на привлечении внимания читателя к материалам</w:t>
      </w:r>
      <w:r>
        <w:rPr>
          <w:rFonts w:ascii="Times New Roman" w:hAnsi="Times New Roman"/>
          <w:sz w:val="28"/>
          <w:szCs w:val="28"/>
        </w:rPr>
        <w:t>.</w:t>
      </w:r>
    </w:p>
    <w:p w:rsidR="00060320" w:rsidRPr="00060320" w:rsidRDefault="00060320" w:rsidP="00060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Практика</w:t>
      </w:r>
      <w:r w:rsidRPr="00A315FE">
        <w:rPr>
          <w:rFonts w:ascii="Times New Roman" w:hAnsi="Times New Roman"/>
          <w:i/>
          <w:iCs/>
          <w:sz w:val="28"/>
          <w:szCs w:val="28"/>
        </w:rPr>
        <w:t>:</w:t>
      </w:r>
      <w:r w:rsidRPr="00A315FE">
        <w:rPr>
          <w:rFonts w:ascii="Times New Roman" w:hAnsi="Times New Roman"/>
          <w:sz w:val="28"/>
          <w:szCs w:val="28"/>
        </w:rPr>
        <w:t xml:space="preserve"> Создать </w:t>
      </w:r>
      <w:r>
        <w:rPr>
          <w:rFonts w:ascii="Times New Roman" w:hAnsi="Times New Roman"/>
          <w:sz w:val="28"/>
          <w:szCs w:val="28"/>
        </w:rPr>
        <w:t>титульный лист выдуманной газеты</w:t>
      </w:r>
      <w:r w:rsidRPr="00A315FE">
        <w:rPr>
          <w:rFonts w:ascii="Times New Roman" w:hAnsi="Times New Roman"/>
          <w:sz w:val="28"/>
          <w:szCs w:val="28"/>
        </w:rPr>
        <w:t>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и форма журналистских произведений. Журнальные жанры: информационная заметка, зарисовка.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060320" w:rsidRDefault="00060320" w:rsidP="00060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60320">
        <w:rPr>
          <w:rFonts w:ascii="Times New Roman" w:hAnsi="Times New Roman"/>
          <w:sz w:val="28"/>
          <w:szCs w:val="28"/>
        </w:rPr>
        <w:t>Заметка информационная– информационное сообщение, имеющее заголовок и дающее факт с некоторыми подробностями.</w:t>
      </w:r>
    </w:p>
    <w:p w:rsidR="00060320" w:rsidRDefault="00060320" w:rsidP="00060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60320">
        <w:rPr>
          <w:rFonts w:ascii="Times New Roman" w:hAnsi="Times New Roman"/>
          <w:sz w:val="28"/>
          <w:szCs w:val="28"/>
        </w:rPr>
        <w:t>Зарисовка в журналистике – это маленький рассказ о реальных людях и событиях, отражающий авторскую позицию и впечатления журналиста. Она отличается от обычной новостной статьи или репортажа тем, что в ней сконцентрированы наблюдения и эмоции автора.</w:t>
      </w:r>
    </w:p>
    <w:p w:rsidR="00060320" w:rsidRPr="00060320" w:rsidRDefault="00060320" w:rsidP="00060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Практика</w:t>
      </w:r>
      <w:r w:rsidRPr="00A315FE">
        <w:rPr>
          <w:rFonts w:ascii="Times New Roman" w:hAnsi="Times New Roman"/>
          <w:i/>
          <w:iCs/>
          <w:sz w:val="28"/>
          <w:szCs w:val="28"/>
        </w:rPr>
        <w:t>:</w:t>
      </w:r>
      <w:r w:rsidRPr="00A315FE">
        <w:rPr>
          <w:rFonts w:ascii="Times New Roman" w:hAnsi="Times New Roman"/>
          <w:sz w:val="28"/>
          <w:szCs w:val="28"/>
        </w:rPr>
        <w:t xml:space="preserve"> Создать </w:t>
      </w:r>
      <w:r w:rsidR="00025535">
        <w:rPr>
          <w:rFonts w:ascii="Times New Roman" w:hAnsi="Times New Roman"/>
          <w:sz w:val="28"/>
          <w:szCs w:val="28"/>
        </w:rPr>
        <w:t>собственную</w:t>
      </w:r>
      <w:r>
        <w:rPr>
          <w:rFonts w:ascii="Times New Roman" w:hAnsi="Times New Roman"/>
          <w:sz w:val="28"/>
          <w:szCs w:val="28"/>
        </w:rPr>
        <w:t xml:space="preserve"> зарисовку</w:t>
      </w:r>
      <w:r w:rsidRPr="00A315FE">
        <w:rPr>
          <w:rFonts w:ascii="Times New Roman" w:hAnsi="Times New Roman"/>
          <w:sz w:val="28"/>
          <w:szCs w:val="28"/>
        </w:rPr>
        <w:t>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 газеты №5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(2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B222BE" w:rsidRPr="00B222BE" w:rsidRDefault="00B222BE" w:rsidP="00B222B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222BE">
        <w:rPr>
          <w:rFonts w:ascii="Times New Roman" w:hAnsi="Times New Roman"/>
          <w:sz w:val="28"/>
          <w:szCs w:val="28"/>
        </w:rPr>
        <w:t>Обработка материалов, подготовка публикаций, верстка газеты, печать газеты.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Информационная составляющая газеты. Творческая мастерская.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060320" w:rsidRDefault="00060320" w:rsidP="00060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60320">
        <w:rPr>
          <w:rFonts w:ascii="Times New Roman" w:hAnsi="Times New Roman"/>
          <w:sz w:val="28"/>
          <w:szCs w:val="28"/>
        </w:rPr>
        <w:t>Информационный – стандартный тип, в котором задействованы только сведения и факты. Обычно применим в событийном жанре.</w:t>
      </w:r>
    </w:p>
    <w:p w:rsidR="00025535" w:rsidRPr="00025535" w:rsidRDefault="00025535" w:rsidP="00025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Событийная заметка - </w:t>
      </w:r>
      <w:r w:rsidRPr="00025535">
        <w:rPr>
          <w:rFonts w:ascii="Times New Roman" w:hAnsi="Times New Roman"/>
          <w:sz w:val="28"/>
          <w:szCs w:val="28"/>
        </w:rPr>
        <w:t>это новость, предметом рассказа которой становится какое-то событие или определенное положение дел. Из нее обязательно вытекает строгий ответ на все стандартные вопросы.</w:t>
      </w:r>
    </w:p>
    <w:p w:rsidR="00025535" w:rsidRPr="00025535" w:rsidRDefault="00025535" w:rsidP="00025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25535">
        <w:rPr>
          <w:rFonts w:ascii="Times New Roman" w:hAnsi="Times New Roman"/>
          <w:sz w:val="28"/>
          <w:szCs w:val="28"/>
        </w:rPr>
        <w:t>Такая новостная записка больше всего походит на небольшое информационное сообщение. В рядовом случае объем редко превышает 4-5 предложений. Писать все это следует в официальном стиле.</w:t>
      </w:r>
    </w:p>
    <w:p w:rsidR="00025535" w:rsidRPr="00060320" w:rsidRDefault="00025535" w:rsidP="00060320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Практика</w:t>
      </w:r>
      <w:r w:rsidRPr="00A315FE">
        <w:rPr>
          <w:rFonts w:ascii="Times New Roman" w:hAnsi="Times New Roman"/>
          <w:i/>
          <w:iCs/>
          <w:sz w:val="28"/>
          <w:szCs w:val="28"/>
        </w:rPr>
        <w:t>:</w:t>
      </w:r>
      <w:r w:rsidRPr="00A315FE">
        <w:rPr>
          <w:rFonts w:ascii="Times New Roman" w:hAnsi="Times New Roman"/>
          <w:sz w:val="28"/>
          <w:szCs w:val="28"/>
        </w:rPr>
        <w:t xml:space="preserve"> Создать </w:t>
      </w:r>
      <w:r>
        <w:rPr>
          <w:rFonts w:ascii="Times New Roman" w:hAnsi="Times New Roman"/>
          <w:sz w:val="28"/>
          <w:szCs w:val="28"/>
        </w:rPr>
        <w:t>собственную информационную заметку.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Практикум. Берем интервью.</w:t>
      </w:r>
      <w:r w:rsidR="00A14AE4"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диалогической формы</w:t>
      </w: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(2</w:t>
      </w:r>
      <w:r w:rsidR="00A14AE4" w:rsidRP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025535" w:rsidRPr="00025535" w:rsidRDefault="00025535" w:rsidP="00025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25535">
        <w:rPr>
          <w:rFonts w:ascii="Times New Roman" w:hAnsi="Times New Roman"/>
          <w:sz w:val="28"/>
          <w:szCs w:val="28"/>
        </w:rPr>
        <w:t>Интервью – особенности жанра, его виды: интервью – монолог; интервью – диалог; интервью – зарисовка; коллективное интервью; анкета.</w:t>
      </w:r>
    </w:p>
    <w:p w:rsidR="00025535" w:rsidRPr="00025535" w:rsidRDefault="00025535" w:rsidP="00025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Практика</w:t>
      </w:r>
      <w:r w:rsidRPr="00A315FE">
        <w:rPr>
          <w:rFonts w:ascii="Times New Roman" w:hAnsi="Times New Roman"/>
          <w:i/>
          <w:iCs/>
          <w:sz w:val="28"/>
          <w:szCs w:val="28"/>
        </w:rPr>
        <w:t>:</w:t>
      </w:r>
      <w:r w:rsidRPr="00A31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Определяем тему интервью, готовим вопросы, проводим интервью самостоятельно.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 газеты №6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B222BE" w:rsidRPr="00B222BE" w:rsidRDefault="00B222BE" w:rsidP="00B222B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222BE">
        <w:rPr>
          <w:rFonts w:ascii="Times New Roman" w:hAnsi="Times New Roman"/>
          <w:sz w:val="28"/>
          <w:szCs w:val="28"/>
        </w:rPr>
        <w:lastRenderedPageBreak/>
        <w:t>Обработка материалов, подготовка публикаций, верстка газеты, печать газеты.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Репортаж. Особенности жанра.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025535" w:rsidRDefault="00025535" w:rsidP="00025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Репортаж </w:t>
      </w:r>
      <w:r w:rsidRPr="00025535">
        <w:rPr>
          <w:rFonts w:ascii="Times New Roman" w:hAnsi="Times New Roman"/>
          <w:sz w:val="28"/>
          <w:szCs w:val="28"/>
        </w:rPr>
        <w:t>- наглядное представление о том или ином событии через непосредственное восприятие журналиста – очевидца или действующего лица. Жанровое своеобразие – использование элементов всех информационных жанров: картинное описание какого-либо эпизода, характеристика персонажей, прямая речь. Виды репортажа: событийный, тематический, постановочный.</w:t>
      </w:r>
    </w:p>
    <w:p w:rsidR="00025535" w:rsidRPr="00025535" w:rsidRDefault="00025535" w:rsidP="00025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Практика</w:t>
      </w:r>
      <w:r w:rsidRPr="00A315FE">
        <w:rPr>
          <w:rFonts w:ascii="Times New Roman" w:hAnsi="Times New Roman"/>
          <w:i/>
          <w:iCs/>
          <w:sz w:val="28"/>
          <w:szCs w:val="28"/>
        </w:rPr>
        <w:t>:</w:t>
      </w:r>
      <w:r w:rsidRPr="00A31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Проигрываем «репортаж» в школе или за ее пределами.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Репортер – автор репортажа и очевидец с места событий.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025535" w:rsidRPr="00025535" w:rsidRDefault="00025535" w:rsidP="00025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25535">
        <w:rPr>
          <w:rFonts w:ascii="Times New Roman" w:hAnsi="Times New Roman"/>
          <w:sz w:val="28"/>
          <w:szCs w:val="28"/>
        </w:rPr>
        <w:t>Репортер – это журналист, который делает репортажи, то есть передает информацию с места событий. Проще всего понять кто такой репортер, представив телевизионный сюжет. Например, журналист находится на официальном открытии нового завода. Он прямо с места событий рассказывает о происходящем. Если репортаж пишет, например, сотрудник печатного или интернет-издания, то он в тексте передаст эффект присутствия разными приемами — «и вот мы видим…», «а сразу после этого…» и т.д. Репортаж пишется в настоящем времени, создавая у читателя ощущение присутствия на месте происходящего прямо сейчас.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 газеты №7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B222BE" w:rsidRPr="00B222BE" w:rsidRDefault="00B222BE" w:rsidP="00B222B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222BE">
        <w:rPr>
          <w:rFonts w:ascii="Times New Roman" w:hAnsi="Times New Roman"/>
          <w:sz w:val="28"/>
          <w:szCs w:val="28"/>
        </w:rPr>
        <w:t>Обработка материалов, подготовка публикаций, верстка газеты, печать газеты.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Очерк. Особенности жанра.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025535" w:rsidRPr="00025535" w:rsidRDefault="00025535" w:rsidP="00025535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025535">
        <w:rPr>
          <w:rFonts w:ascii="Times New Roman" w:hAnsi="Times New Roman"/>
          <w:sz w:val="28"/>
          <w:szCs w:val="28"/>
        </w:rPr>
        <w:t>Очерк – близость к малым формам художественной литературы – рассказу или короткой повести. Очерк как раскрытие жизни того или иного значимого персонажа. Документальность воспроизведения материала. Очерки событийные и путевые.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Проблемный подход к материалу статьи.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4E2B24" w:rsidRPr="004E2B24" w:rsidRDefault="004E2B24" w:rsidP="004E2B2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E2B24">
        <w:rPr>
          <w:rFonts w:ascii="Times New Roman" w:hAnsi="Times New Roman"/>
          <w:sz w:val="28"/>
          <w:szCs w:val="28"/>
        </w:rPr>
        <w:t>Проблемная статья – это жанр журналист</w:t>
      </w:r>
      <w:r>
        <w:rPr>
          <w:rFonts w:ascii="Times New Roman" w:hAnsi="Times New Roman"/>
          <w:sz w:val="28"/>
          <w:szCs w:val="28"/>
        </w:rPr>
        <w:t>ики, в котором, как правило, за</w:t>
      </w:r>
      <w:r w:rsidRPr="004E2B24">
        <w:rPr>
          <w:rFonts w:ascii="Times New Roman" w:hAnsi="Times New Roman"/>
          <w:sz w:val="28"/>
          <w:szCs w:val="28"/>
        </w:rPr>
        <w:t>трагиваются серьезные, общественно значимые темы. В статье поднимаются важнейшие общечеловеческие проблемы. Ча</w:t>
      </w:r>
      <w:r>
        <w:rPr>
          <w:rFonts w:ascii="Times New Roman" w:hAnsi="Times New Roman"/>
          <w:sz w:val="28"/>
          <w:szCs w:val="28"/>
        </w:rPr>
        <w:t>сто проблемная статья имеет дис</w:t>
      </w:r>
      <w:r w:rsidRPr="004E2B24">
        <w:rPr>
          <w:rFonts w:ascii="Times New Roman" w:hAnsi="Times New Roman"/>
          <w:sz w:val="28"/>
          <w:szCs w:val="28"/>
        </w:rPr>
        <w:t>куссионный характер: в ней излагаются и аргументируются различные точки зрения на проблему, подходы к ней, пути и способы ее решения.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Проблемный очерк. Портретный очерк.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4E2B24" w:rsidRDefault="004E2B24" w:rsidP="004E2B2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E2B24">
        <w:rPr>
          <w:rFonts w:ascii="Times New Roman" w:hAnsi="Times New Roman"/>
          <w:sz w:val="28"/>
          <w:szCs w:val="28"/>
        </w:rPr>
        <w:t>Проблемный очерк – это материал, в ходе которого автор следит за развитием какой-либо проблемы. Это некая статья, в которой возможны художественные допущения, отступление от темы, параллели и т.д. Автор проводит анализ проблемы, приводит информацию, нужную читателю для понимания конфликта, и следит за ходом его разрешения.</w:t>
      </w:r>
    </w:p>
    <w:p w:rsidR="004E2B24" w:rsidRDefault="004E2B24" w:rsidP="004E2B2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4E2B24">
        <w:rPr>
          <w:rFonts w:ascii="Times New Roman" w:hAnsi="Times New Roman"/>
          <w:sz w:val="28"/>
          <w:szCs w:val="28"/>
        </w:rPr>
        <w:t xml:space="preserve">Предметом </w:t>
      </w:r>
      <w:r>
        <w:rPr>
          <w:rFonts w:ascii="Times New Roman" w:hAnsi="Times New Roman"/>
          <w:sz w:val="28"/>
          <w:szCs w:val="28"/>
        </w:rPr>
        <w:t xml:space="preserve">портретного </w:t>
      </w:r>
      <w:r w:rsidRPr="004E2B24">
        <w:rPr>
          <w:rFonts w:ascii="Times New Roman" w:hAnsi="Times New Roman"/>
          <w:sz w:val="28"/>
          <w:szCs w:val="28"/>
        </w:rPr>
        <w:t>очерка выступает личность. Суть публика</w:t>
      </w:r>
      <w:r w:rsidRPr="004E2B24">
        <w:rPr>
          <w:rFonts w:ascii="Times New Roman" w:hAnsi="Times New Roman"/>
          <w:sz w:val="28"/>
          <w:szCs w:val="28"/>
        </w:rPr>
        <w:softHyphen/>
        <w:t>ции данного типа заключается в том, чтобы дать аудитории опре</w:t>
      </w:r>
      <w:r w:rsidRPr="004E2B24">
        <w:rPr>
          <w:rFonts w:ascii="Times New Roman" w:hAnsi="Times New Roman"/>
          <w:sz w:val="28"/>
          <w:szCs w:val="28"/>
        </w:rPr>
        <w:softHyphen/>
        <w:t xml:space="preserve">деленное представление о герое выступления. Решая эту задачу, ж-т, как правило, в первую очередь стремится раскрыть самое главное — показать, каким </w:t>
      </w:r>
      <w:r w:rsidRPr="004E2B24">
        <w:rPr>
          <w:rFonts w:ascii="Times New Roman" w:hAnsi="Times New Roman"/>
          <w:sz w:val="28"/>
          <w:szCs w:val="28"/>
        </w:rPr>
        <w:lastRenderedPageBreak/>
        <w:t>ценностям служит этот герой, в чем видит смысл своего существования9[2]. Ибо это является исклю</w:t>
      </w:r>
      <w:r w:rsidRPr="004E2B24">
        <w:rPr>
          <w:rFonts w:ascii="Times New Roman" w:hAnsi="Times New Roman"/>
          <w:sz w:val="28"/>
          <w:szCs w:val="28"/>
        </w:rPr>
        <w:softHyphen/>
        <w:t>чительно важным моментом в жизни каждого человека.</w:t>
      </w:r>
    </w:p>
    <w:p w:rsidR="004E2B24" w:rsidRPr="004E2B24" w:rsidRDefault="004E2B24" w:rsidP="004E2B2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Практика</w:t>
      </w:r>
      <w:r w:rsidRPr="00A315FE">
        <w:rPr>
          <w:rFonts w:ascii="Times New Roman" w:hAnsi="Times New Roman"/>
          <w:i/>
          <w:iCs/>
          <w:sz w:val="28"/>
          <w:szCs w:val="28"/>
        </w:rPr>
        <w:t>:</w:t>
      </w:r>
      <w:r w:rsidRPr="00A315FE">
        <w:rPr>
          <w:rFonts w:ascii="Times New Roman" w:hAnsi="Times New Roman"/>
          <w:sz w:val="28"/>
          <w:szCs w:val="28"/>
        </w:rPr>
        <w:t xml:space="preserve"> Создать </w:t>
      </w:r>
      <w:r>
        <w:rPr>
          <w:rFonts w:ascii="Times New Roman" w:hAnsi="Times New Roman"/>
          <w:sz w:val="28"/>
          <w:szCs w:val="28"/>
        </w:rPr>
        <w:t>собственные проблемный и портретный очерки.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Подборка материалов по темам.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4E2B24" w:rsidRDefault="004E2B24" w:rsidP="004E2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2B24">
        <w:rPr>
          <w:rFonts w:ascii="Times New Roman" w:hAnsi="Times New Roman"/>
          <w:sz w:val="28"/>
          <w:szCs w:val="28"/>
        </w:rPr>
        <w:t>Подготовленные для публикации материалы (тексты и иллюстрации) составляют запас – тот массив журналистской информации, который используется для формирования очередного номера печатного периодического издания в секретариате редакции.</w:t>
      </w:r>
    </w:p>
    <w:p w:rsidR="004E2B24" w:rsidRPr="004E2B24" w:rsidRDefault="004E2B24" w:rsidP="004E2B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Практика</w:t>
      </w:r>
      <w:r w:rsidRPr="00A315FE">
        <w:rPr>
          <w:rFonts w:ascii="Times New Roman" w:hAnsi="Times New Roman"/>
          <w:i/>
          <w:iCs/>
          <w:sz w:val="28"/>
          <w:szCs w:val="28"/>
        </w:rPr>
        <w:t>:</w:t>
      </w:r>
      <w:r w:rsidRPr="00A315FE">
        <w:rPr>
          <w:rFonts w:ascii="Times New Roman" w:hAnsi="Times New Roman"/>
          <w:sz w:val="28"/>
          <w:szCs w:val="28"/>
        </w:rPr>
        <w:t xml:space="preserve"> </w:t>
      </w:r>
      <w:r w:rsidR="005C3F22">
        <w:rPr>
          <w:rFonts w:ascii="Times New Roman" w:hAnsi="Times New Roman"/>
          <w:sz w:val="28"/>
          <w:szCs w:val="28"/>
        </w:rPr>
        <w:t>Выбрать тему и подобрать к ней подходящий материал.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Выпуск школьной газеты №8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B222BE" w:rsidRPr="00B222BE" w:rsidRDefault="00B222BE" w:rsidP="00B222B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222BE">
        <w:rPr>
          <w:rFonts w:ascii="Times New Roman" w:hAnsi="Times New Roman"/>
          <w:sz w:val="28"/>
          <w:szCs w:val="28"/>
        </w:rPr>
        <w:t>Обработка материалов, подготовка публикаций, верстка газеты, печать газеты.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Оформление информации на электронных носителях. Заголовок в газете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372B17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5C3F22" w:rsidRDefault="005C3F22" w:rsidP="005C3F2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3F22">
        <w:rPr>
          <w:rFonts w:ascii="Times New Roman" w:hAnsi="Times New Roman"/>
          <w:sz w:val="28"/>
          <w:szCs w:val="28"/>
        </w:rPr>
        <w:t>Как по</w:t>
      </w:r>
      <w:r>
        <w:rPr>
          <w:rFonts w:ascii="Times New Roman" w:hAnsi="Times New Roman"/>
          <w:sz w:val="28"/>
          <w:szCs w:val="28"/>
        </w:rPr>
        <w:t xml:space="preserve">местить иллюстрацию на страницу. </w:t>
      </w:r>
      <w:r w:rsidRPr="005C3F22">
        <w:rPr>
          <w:rFonts w:ascii="Times New Roman" w:hAnsi="Times New Roman"/>
          <w:sz w:val="28"/>
          <w:szCs w:val="28"/>
        </w:rPr>
        <w:t>Вставка графических блоков. Редактирование графических блоков. Редактирование рисунков в блоках. Импорт иллюстраций. Контур вырезания.</w:t>
      </w:r>
    </w:p>
    <w:p w:rsidR="005C3F22" w:rsidRPr="005C3F22" w:rsidRDefault="005C3F22" w:rsidP="005C3F2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Практика</w:t>
      </w:r>
      <w:r w:rsidRPr="00A315FE">
        <w:rPr>
          <w:rFonts w:ascii="Times New Roman" w:hAnsi="Times New Roman"/>
          <w:i/>
          <w:iCs/>
          <w:sz w:val="28"/>
          <w:szCs w:val="28"/>
        </w:rPr>
        <w:t>:</w:t>
      </w:r>
      <w:r w:rsidRPr="00A31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Прочитать и осмыслить предложенные газетные статьи, подобрать подходящий заголовок.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с фрагментами текста.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75FE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часа)</w:t>
      </w:r>
    </w:p>
    <w:p w:rsidR="005C3F22" w:rsidRPr="005C3F22" w:rsidRDefault="005C3F22" w:rsidP="005C3F2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3F22">
        <w:rPr>
          <w:rFonts w:ascii="Times New Roman" w:hAnsi="Times New Roman"/>
          <w:sz w:val="28"/>
          <w:szCs w:val="28"/>
        </w:rPr>
        <w:t>Фрагментом называется непрерывная часть текста. Строчный фрагмент состоит из последовательности целых строк. Блочный фрагмент обычно объединяет части строк, образующие в совокупности прямоугольник. Линейный (потоковый) фрагмент может включать в себя последовательность (необязательно) целых строк.</w:t>
      </w:r>
    </w:p>
    <w:p w:rsidR="005C3F22" w:rsidRPr="005C3F22" w:rsidRDefault="005C3F22" w:rsidP="005C3F2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3F22">
        <w:rPr>
          <w:rFonts w:ascii="Times New Roman" w:hAnsi="Times New Roman"/>
          <w:sz w:val="28"/>
          <w:szCs w:val="28"/>
        </w:rPr>
        <w:t>При работе с текстом часто необходимо выполнить некоторые действия с фрагментом текста, например: удалить, переместить в другое место, изменить шрифт и местоположение текста и т.д. Большинство перечисленных операций выполняется над выделенными фрагментами текста. Существуют различные способы выделения фрагментов текста.</w:t>
      </w:r>
    </w:p>
    <w:p w:rsidR="005C3F22" w:rsidRPr="005C3F22" w:rsidRDefault="005C3F22" w:rsidP="005C3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3F22">
        <w:rPr>
          <w:rFonts w:ascii="Times New Roman" w:hAnsi="Times New Roman"/>
          <w:i/>
          <w:iCs/>
          <w:sz w:val="28"/>
          <w:szCs w:val="28"/>
        </w:rPr>
        <w:t>Практика:</w:t>
      </w:r>
      <w:r w:rsidRPr="005C3F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Выполнить задания по фрагменту текста.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Сатирические жанры. Фельетон.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75FE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5C476E" w:rsidRPr="005C476E" w:rsidRDefault="005C476E" w:rsidP="005C476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5C476E">
        <w:rPr>
          <w:rFonts w:ascii="Times New Roman" w:hAnsi="Times New Roman"/>
          <w:sz w:val="28"/>
          <w:szCs w:val="28"/>
        </w:rPr>
        <w:t xml:space="preserve">Как и очеркист, фельетонист решает задачу создания публицистического образа – на этот раз сатирического образа лица, которому посвящен его текст. Он также обязан обеспечивать документальность, строгую </w:t>
      </w:r>
      <w:proofErr w:type="spellStart"/>
      <w:r w:rsidRPr="005C476E">
        <w:rPr>
          <w:rFonts w:ascii="Times New Roman" w:hAnsi="Times New Roman"/>
          <w:sz w:val="28"/>
          <w:szCs w:val="28"/>
        </w:rPr>
        <w:t>фактологичность</w:t>
      </w:r>
      <w:proofErr w:type="spellEnd"/>
      <w:r w:rsidRPr="005C476E">
        <w:rPr>
          <w:rFonts w:ascii="Times New Roman" w:hAnsi="Times New Roman"/>
          <w:sz w:val="28"/>
          <w:szCs w:val="28"/>
        </w:rPr>
        <w:t xml:space="preserve"> того, о чем сообщает. Ему противопоказан вымысел, но он достаточно свободно пользуется домыслом. Следуя логике характера антигероя, он может представить в тексте фельетона домысленную сценку, показывающую порочность действий лица, которому посвящен фельетон.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Подборка материалов по темам.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75FE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5C476E" w:rsidRPr="005C476E" w:rsidRDefault="005C476E" w:rsidP="005C4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476E">
        <w:rPr>
          <w:rFonts w:ascii="Times New Roman" w:hAnsi="Times New Roman"/>
          <w:sz w:val="28"/>
          <w:szCs w:val="28"/>
        </w:rPr>
        <w:t>Подготовленные для публикации материалы (тексты и иллюстрации) составляют запас – тот массив журналистской информации, который используется для формирования очередного номера печатного периодического издания в секретариате редакции.</w:t>
      </w:r>
    </w:p>
    <w:p w:rsidR="00481924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Выпуск школьной газеты №9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B222B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222BE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B222BE" w:rsidRPr="00B222BE" w:rsidRDefault="00B222BE" w:rsidP="00B222BE">
      <w:pPr>
        <w:suppressAutoHyphens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B222BE">
        <w:rPr>
          <w:rFonts w:ascii="Times New Roman" w:hAnsi="Times New Roman"/>
          <w:sz w:val="28"/>
          <w:szCs w:val="28"/>
        </w:rPr>
        <w:t>Обработка материалов, подготовка публикаций, верстка газеты, печать газеты.</w:t>
      </w:r>
    </w:p>
    <w:p w:rsidR="00481924" w:rsidRPr="00B222BE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Творческий отчет.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75FE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481924" w:rsidRPr="00B222BE" w:rsidRDefault="00481924" w:rsidP="00A14AE4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итогов работы в прошедшем году.</w:t>
      </w:r>
      <w:r w:rsidR="00A14A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A75FEA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14AE4" w:rsidRPr="00B222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часа)</w:t>
      </w:r>
    </w:p>
    <w:p w:rsidR="00481924" w:rsidRDefault="00481924" w:rsidP="006B1B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1924" w:rsidRDefault="00481924" w:rsidP="006B1B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76E" w:rsidRPr="005C476E" w:rsidRDefault="005C476E" w:rsidP="005C476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КАЛЕНДАРНЫЙ УЧЕБНЫЙ ГРАФИК</w:t>
      </w:r>
    </w:p>
    <w:p w:rsidR="005C476E" w:rsidRPr="005C476E" w:rsidRDefault="005C476E" w:rsidP="005C476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1059"/>
        <w:gridCol w:w="1058"/>
        <w:gridCol w:w="1058"/>
        <w:gridCol w:w="1065"/>
        <w:gridCol w:w="1017"/>
        <w:gridCol w:w="1018"/>
        <w:gridCol w:w="1032"/>
        <w:gridCol w:w="1247"/>
      </w:tblGrid>
      <w:tr w:rsidR="005C476E" w:rsidRPr="005C476E" w:rsidTr="005E4F39">
        <w:trPr>
          <w:cantSplit/>
          <w:trHeight w:val="2657"/>
        </w:trPr>
        <w:tc>
          <w:tcPr>
            <w:tcW w:w="1069" w:type="dxa"/>
            <w:textDirection w:val="btLr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69" w:type="dxa"/>
            <w:textDirection w:val="btLr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итоговой  аттестации</w:t>
            </w:r>
          </w:p>
        </w:tc>
      </w:tr>
      <w:tr w:rsidR="005C476E" w:rsidRPr="005C476E" w:rsidTr="005E4F39">
        <w:trPr>
          <w:trHeight w:val="895"/>
        </w:trPr>
        <w:tc>
          <w:tcPr>
            <w:tcW w:w="1069" w:type="dxa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9" w:type="dxa"/>
          </w:tcPr>
          <w:p w:rsidR="005C476E" w:rsidRPr="005C476E" w:rsidRDefault="005C476E" w:rsidP="00A75FEA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A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3-2024</w:t>
            </w:r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069" w:type="dxa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  <w:p w:rsidR="005C476E" w:rsidRPr="005C476E" w:rsidRDefault="00A75FEA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C476E"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69" w:type="dxa"/>
          </w:tcPr>
          <w:p w:rsidR="005C476E" w:rsidRPr="005C476E" w:rsidRDefault="00A75FEA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C476E"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</w:t>
            </w:r>
          </w:p>
          <w:p w:rsidR="005C476E" w:rsidRPr="005C476E" w:rsidRDefault="00A75FEA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5C476E"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069" w:type="dxa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уч. недель</w:t>
            </w:r>
          </w:p>
        </w:tc>
        <w:tc>
          <w:tcPr>
            <w:tcW w:w="1069" w:type="dxa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70" w:type="dxa"/>
          </w:tcPr>
          <w:p w:rsidR="005C476E" w:rsidRPr="005C476E" w:rsidRDefault="00A75FEA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70" w:type="dxa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1070" w:type="dxa"/>
          </w:tcPr>
          <w:p w:rsidR="005C476E" w:rsidRPr="005C476E" w:rsidRDefault="005C476E" w:rsidP="005C476E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декабрь-май</w:t>
            </w:r>
          </w:p>
        </w:tc>
      </w:tr>
    </w:tbl>
    <w:p w:rsidR="005C476E" w:rsidRPr="005C476E" w:rsidRDefault="005C476E" w:rsidP="005C476E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76E" w:rsidRPr="005C476E" w:rsidRDefault="005C476E" w:rsidP="005C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76E" w:rsidRPr="005C476E" w:rsidRDefault="005C476E" w:rsidP="005C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76E" w:rsidRPr="005C476E" w:rsidRDefault="005C476E" w:rsidP="005C476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4.ПЛАНИРУЕМЫЕ РЕЗУЛЬТАТЫ</w:t>
      </w:r>
    </w:p>
    <w:p w:rsidR="005C476E" w:rsidRPr="005C476E" w:rsidRDefault="005C476E" w:rsidP="005C47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76E" w:rsidRPr="005C476E" w:rsidRDefault="005C476E" w:rsidP="005C476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изучения данной программы обучающиеся получат возможность формирования следующих результатов:</w:t>
      </w:r>
    </w:p>
    <w:p w:rsidR="005C476E" w:rsidRPr="005C476E" w:rsidRDefault="005C476E" w:rsidP="005C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Личностные результаты: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приобретение первичного опыта по формированию активной жизненной позиции в процессе подготовки выпусков газеты;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получение возможности проявлять инициативу в принятии решений;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понимание причин успеха/неуспеха практической журналистской деятельности.</w:t>
      </w:r>
    </w:p>
    <w:p w:rsidR="005C476E" w:rsidRPr="005C476E" w:rsidRDefault="005C476E" w:rsidP="005C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Метапредметные результаты</w:t>
      </w: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умения взаимодействовать с окружающими при выполнении разных ролей в пределах речевых потребностей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коммуникации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познавательной, эмоциональной и волевой сфер;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владение умением работы с разными учебными пособиями.</w:t>
      </w:r>
    </w:p>
    <w:p w:rsidR="005C476E" w:rsidRPr="005C476E" w:rsidRDefault="005C476E" w:rsidP="005C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Предметные результаты: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познакомятся с основными терминами журналистики;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приобретут первичные навыки работы с информацией;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получат возможность научиться самостоятельно организовывать поиск информации;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приобретут умение работать в проектном режиме при создании выпусков газеты;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приобретут опыт уважительного отношения к творчеству как своему, так и других людей;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научатся давать самооценку результатам своего труда;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совершенствуют навыки работы с ПК в процессе создания школьной газеты;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научатся работать над выполнением задания как индивидуально, так и согласованно в составе группы;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научатся распределять работу между участниками проекта;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научатся совместно договариваться о правилах общения и поведения на занятиях кружка и следовать им;</w:t>
      </w:r>
    </w:p>
    <w:p w:rsidR="005C476E" w:rsidRP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осознают сущность журналистской профессии как социальной, информационной, творческой, ее базовых характеристик, социальных ролей журналиста, качеств личности, необходимых для ответственного выполнения профессиональных функций;</w:t>
      </w:r>
    </w:p>
    <w:p w:rsidR="005C476E" w:rsidRDefault="005C476E" w:rsidP="005C476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C47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приобретут навыки готовности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событий.</w:t>
      </w:r>
    </w:p>
    <w:p w:rsidR="004C197A" w:rsidRDefault="004C197A" w:rsidP="004C197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C197A" w:rsidRPr="004C197A" w:rsidRDefault="004C197A" w:rsidP="004C197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19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ФОРМЫ АТТЕСТАЦИИ</w:t>
      </w:r>
    </w:p>
    <w:p w:rsidR="004C197A" w:rsidRPr="005C476E" w:rsidRDefault="003C47EB" w:rsidP="004C197A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Выполнение творческих заданий (в течение учебного года)</w:t>
      </w:r>
      <w:r w:rsidR="004C19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выпуск газеты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(периодически).</w:t>
      </w:r>
    </w:p>
    <w:p w:rsidR="00A75FEA" w:rsidRPr="005C476E" w:rsidRDefault="00A75FEA" w:rsidP="00A75FE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76E" w:rsidRDefault="004C197A" w:rsidP="005C47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5C476E" w:rsidRPr="005C4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УСЛОВИЯ РЕАЛИЗАЦИИ ПРОГРАММЫ</w:t>
      </w:r>
    </w:p>
    <w:p w:rsidR="004C197A" w:rsidRPr="005C476E" w:rsidRDefault="004C197A" w:rsidP="005C476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476E" w:rsidRPr="005C476E" w:rsidRDefault="004C197A" w:rsidP="004C1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76E" w:rsidRPr="005C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и дидактический материалы: </w:t>
      </w:r>
      <w:r w:rsidR="005C6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r w:rsidR="005C476E" w:rsidRPr="005C47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76E" w:rsidRPr="005C476E" w:rsidRDefault="005C476E" w:rsidP="005C4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оснащение: ноутбук, проектор, экран, обучающие компьютерные программы.</w:t>
      </w:r>
    </w:p>
    <w:p w:rsidR="005C6151" w:rsidRDefault="005C476E" w:rsidP="00A7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47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материалы:</w:t>
      </w:r>
      <w:r w:rsidR="005C6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литера</w:t>
      </w:r>
      <w:r w:rsidR="00A75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 (словари, учебные пособия</w:t>
      </w:r>
      <w:proofErr w:type="gramEnd"/>
    </w:p>
    <w:p w:rsidR="004C197A" w:rsidRPr="00A75FEA" w:rsidRDefault="004C197A" w:rsidP="00A75F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51" w:rsidRDefault="004C197A" w:rsidP="004C19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7</w:t>
      </w:r>
      <w:r w:rsidR="005C6151" w:rsidRPr="005C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СПИСОК ИСПОЛЬЗОВАННОЙ ЛИТЕРАТУРЫ</w:t>
      </w:r>
    </w:p>
    <w:p w:rsidR="004C197A" w:rsidRPr="005C6151" w:rsidRDefault="004C197A" w:rsidP="004C197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51" w:rsidRPr="005C6151" w:rsidRDefault="005C6151" w:rsidP="005C61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</w:t>
      </w:r>
    </w:p>
    <w:p w:rsidR="005C6151" w:rsidRPr="005C6151" w:rsidRDefault="005C6151" w:rsidP="005C6151">
      <w:pPr>
        <w:pStyle w:val="a5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5C6151">
        <w:rPr>
          <w:rFonts w:ascii="Times New Roman" w:hAnsi="Times New Roman"/>
          <w:bCs/>
          <w:sz w:val="28"/>
          <w:szCs w:val="28"/>
          <w:lang w:eastAsia="zh-CN"/>
        </w:rPr>
        <w:t xml:space="preserve">Система средств массовой информации России. МГУ им. М.В. Ломоносова, 1996, факультет журналистики / Под ред. проф. Я.Н. </w:t>
      </w:r>
      <w:proofErr w:type="spellStart"/>
      <w:r w:rsidRPr="005C6151">
        <w:rPr>
          <w:rFonts w:ascii="Times New Roman" w:hAnsi="Times New Roman"/>
          <w:bCs/>
          <w:sz w:val="28"/>
          <w:szCs w:val="28"/>
          <w:lang w:eastAsia="zh-CN"/>
        </w:rPr>
        <w:t>Засурского</w:t>
      </w:r>
      <w:proofErr w:type="spellEnd"/>
      <w:r w:rsidRPr="005C6151">
        <w:rPr>
          <w:rFonts w:ascii="Times New Roman" w:hAnsi="Times New Roman"/>
          <w:bCs/>
          <w:sz w:val="28"/>
          <w:szCs w:val="28"/>
          <w:lang w:eastAsia="zh-CN"/>
        </w:rPr>
        <w:t>.</w:t>
      </w:r>
    </w:p>
    <w:p w:rsidR="005C6151" w:rsidRPr="005C6151" w:rsidRDefault="005C6151" w:rsidP="005C6151">
      <w:pPr>
        <w:pStyle w:val="a5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5C6151">
        <w:rPr>
          <w:rFonts w:ascii="Times New Roman" w:hAnsi="Times New Roman"/>
          <w:bCs/>
          <w:sz w:val="28"/>
          <w:szCs w:val="28"/>
          <w:lang w:eastAsia="zh-CN"/>
        </w:rPr>
        <w:lastRenderedPageBreak/>
        <w:t>Работа современного репортера. МГУ им. М.В. Ломоносова, 1996.</w:t>
      </w:r>
    </w:p>
    <w:p w:rsidR="005C6151" w:rsidRPr="005C6151" w:rsidRDefault="005C6151" w:rsidP="005C6151">
      <w:pPr>
        <w:pStyle w:val="a5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5C6151">
        <w:rPr>
          <w:rFonts w:ascii="Times New Roman" w:hAnsi="Times New Roman"/>
          <w:bCs/>
          <w:sz w:val="28"/>
          <w:szCs w:val="28"/>
          <w:lang w:eastAsia="zh-CN"/>
        </w:rPr>
        <w:t xml:space="preserve">Джон </w:t>
      </w:r>
      <w:proofErr w:type="spellStart"/>
      <w:r w:rsidRPr="005C6151">
        <w:rPr>
          <w:rFonts w:ascii="Times New Roman" w:hAnsi="Times New Roman"/>
          <w:bCs/>
          <w:sz w:val="28"/>
          <w:szCs w:val="28"/>
          <w:lang w:eastAsia="zh-CN"/>
        </w:rPr>
        <w:t>Кин</w:t>
      </w:r>
      <w:proofErr w:type="spellEnd"/>
      <w:r w:rsidRPr="005C6151">
        <w:rPr>
          <w:rFonts w:ascii="Times New Roman" w:hAnsi="Times New Roman"/>
          <w:bCs/>
          <w:sz w:val="28"/>
          <w:szCs w:val="28"/>
          <w:lang w:eastAsia="zh-CN"/>
        </w:rPr>
        <w:t>. Средства массовой информации и демократия. М., 1994.</w:t>
      </w:r>
    </w:p>
    <w:p w:rsidR="005C6151" w:rsidRPr="005C6151" w:rsidRDefault="005C6151" w:rsidP="005C6151">
      <w:pPr>
        <w:pStyle w:val="a5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5C6151">
        <w:rPr>
          <w:rFonts w:ascii="Times New Roman" w:hAnsi="Times New Roman"/>
          <w:bCs/>
          <w:sz w:val="28"/>
          <w:szCs w:val="28"/>
          <w:lang w:eastAsia="zh-CN"/>
        </w:rPr>
        <w:t xml:space="preserve">Н.Б. </w:t>
      </w:r>
      <w:proofErr w:type="spellStart"/>
      <w:r w:rsidRPr="005C6151">
        <w:rPr>
          <w:rFonts w:ascii="Times New Roman" w:hAnsi="Times New Roman"/>
          <w:bCs/>
          <w:sz w:val="28"/>
          <w:szCs w:val="28"/>
          <w:lang w:eastAsia="zh-CN"/>
        </w:rPr>
        <w:t>Шкопоров</w:t>
      </w:r>
      <w:proofErr w:type="spellEnd"/>
      <w:r w:rsidRPr="005C6151">
        <w:rPr>
          <w:rFonts w:ascii="Times New Roman" w:hAnsi="Times New Roman"/>
          <w:bCs/>
          <w:sz w:val="28"/>
          <w:szCs w:val="28"/>
          <w:lang w:eastAsia="zh-CN"/>
        </w:rPr>
        <w:t>. Как психологически правильно брать интервью. М.,1990.</w:t>
      </w:r>
    </w:p>
    <w:p w:rsidR="005C6151" w:rsidRPr="005C6151" w:rsidRDefault="005C6151" w:rsidP="005C6151">
      <w:pPr>
        <w:pStyle w:val="a5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5C6151">
        <w:rPr>
          <w:rFonts w:ascii="Times New Roman" w:hAnsi="Times New Roman"/>
          <w:bCs/>
          <w:sz w:val="28"/>
          <w:szCs w:val="28"/>
          <w:lang w:eastAsia="zh-CN"/>
        </w:rPr>
        <w:t>Правовое поле журналиста. Справочник. М., 1971.</w:t>
      </w:r>
    </w:p>
    <w:p w:rsidR="005C6151" w:rsidRPr="005C6151" w:rsidRDefault="005C6151" w:rsidP="005C6151">
      <w:pPr>
        <w:pStyle w:val="a5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5C6151">
        <w:rPr>
          <w:rFonts w:ascii="Times New Roman" w:hAnsi="Times New Roman"/>
          <w:bCs/>
          <w:sz w:val="28"/>
          <w:szCs w:val="28"/>
          <w:lang w:eastAsia="zh-CN"/>
        </w:rPr>
        <w:t xml:space="preserve">Л.И. Маленкова. </w:t>
      </w:r>
      <w:proofErr w:type="spellStart"/>
      <w:r w:rsidRPr="005C6151">
        <w:rPr>
          <w:rFonts w:ascii="Times New Roman" w:hAnsi="Times New Roman"/>
          <w:bCs/>
          <w:sz w:val="28"/>
          <w:szCs w:val="28"/>
          <w:lang w:eastAsia="zh-CN"/>
        </w:rPr>
        <w:t>Человековедение</w:t>
      </w:r>
      <w:proofErr w:type="spellEnd"/>
      <w:r w:rsidRPr="005C6151">
        <w:rPr>
          <w:rFonts w:ascii="Times New Roman" w:hAnsi="Times New Roman"/>
          <w:bCs/>
          <w:sz w:val="28"/>
          <w:szCs w:val="28"/>
          <w:lang w:eastAsia="zh-CN"/>
        </w:rPr>
        <w:t>. М., 1993.</w:t>
      </w:r>
    </w:p>
    <w:p w:rsidR="005C6151" w:rsidRPr="005C6151" w:rsidRDefault="005C6151" w:rsidP="005C6151">
      <w:pPr>
        <w:pStyle w:val="a5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5C6151">
        <w:rPr>
          <w:rFonts w:ascii="Times New Roman" w:hAnsi="Times New Roman"/>
          <w:bCs/>
          <w:sz w:val="28"/>
          <w:szCs w:val="28"/>
          <w:lang w:eastAsia="zh-CN"/>
        </w:rPr>
        <w:t>Д.Э. Розенталь. Практическая стилистика русского языка. М., 1974.</w:t>
      </w:r>
    </w:p>
    <w:p w:rsidR="005C6151" w:rsidRPr="005C6151" w:rsidRDefault="005C6151" w:rsidP="005C6151">
      <w:pPr>
        <w:pStyle w:val="a5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5C6151">
        <w:rPr>
          <w:rFonts w:ascii="Times New Roman" w:hAnsi="Times New Roman"/>
          <w:bCs/>
          <w:sz w:val="28"/>
          <w:szCs w:val="28"/>
          <w:lang w:eastAsia="zh-CN"/>
        </w:rPr>
        <w:t xml:space="preserve">Игры для интенсивного обучения / Под ред. В.В. </w:t>
      </w:r>
      <w:proofErr w:type="spellStart"/>
      <w:r w:rsidRPr="005C6151">
        <w:rPr>
          <w:rFonts w:ascii="Times New Roman" w:hAnsi="Times New Roman"/>
          <w:bCs/>
          <w:sz w:val="28"/>
          <w:szCs w:val="28"/>
          <w:lang w:eastAsia="zh-CN"/>
        </w:rPr>
        <w:t>Петрусинского</w:t>
      </w:r>
      <w:proofErr w:type="spellEnd"/>
      <w:r w:rsidRPr="005C6151">
        <w:rPr>
          <w:rFonts w:ascii="Times New Roman" w:hAnsi="Times New Roman"/>
          <w:bCs/>
          <w:sz w:val="28"/>
          <w:szCs w:val="28"/>
          <w:lang w:eastAsia="zh-CN"/>
        </w:rPr>
        <w:t>. М., 1991.</w:t>
      </w:r>
    </w:p>
    <w:p w:rsidR="005C6151" w:rsidRPr="004C197A" w:rsidRDefault="005C6151" w:rsidP="005C615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19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 для родителей и детей</w:t>
      </w:r>
    </w:p>
    <w:p w:rsidR="005C6151" w:rsidRPr="004C197A" w:rsidRDefault="005C6151" w:rsidP="005C6151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4C197A">
        <w:rPr>
          <w:rFonts w:ascii="Times New Roman" w:hAnsi="Times New Roman"/>
          <w:bCs/>
          <w:sz w:val="28"/>
          <w:szCs w:val="28"/>
          <w:lang w:eastAsia="zh-CN"/>
        </w:rPr>
        <w:t>Кожина М.Н. Стилистика русского языка. - М., 1983</w:t>
      </w:r>
    </w:p>
    <w:p w:rsidR="005C6151" w:rsidRPr="004C197A" w:rsidRDefault="005C6151" w:rsidP="005C6151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4C197A">
        <w:rPr>
          <w:rFonts w:ascii="Times New Roman" w:hAnsi="Times New Roman"/>
          <w:bCs/>
          <w:sz w:val="28"/>
          <w:szCs w:val="28"/>
          <w:lang w:eastAsia="zh-CN"/>
        </w:rPr>
        <w:t>Литературная энциклопедия терминов и понятий</w:t>
      </w:r>
      <w:proofErr w:type="gramStart"/>
      <w:r w:rsidRPr="004C197A">
        <w:rPr>
          <w:rFonts w:ascii="Times New Roman" w:hAnsi="Times New Roman"/>
          <w:bCs/>
          <w:sz w:val="28"/>
          <w:szCs w:val="28"/>
          <w:lang w:eastAsia="zh-CN"/>
        </w:rPr>
        <w:t>/ Г</w:t>
      </w:r>
      <w:proofErr w:type="gramEnd"/>
      <w:r w:rsidRPr="004C197A">
        <w:rPr>
          <w:rFonts w:ascii="Times New Roman" w:hAnsi="Times New Roman"/>
          <w:bCs/>
          <w:sz w:val="28"/>
          <w:szCs w:val="28"/>
          <w:lang w:eastAsia="zh-CN"/>
        </w:rPr>
        <w:t>л. ред. и сост. А.Н. Николюкин.- М., 2001</w:t>
      </w:r>
    </w:p>
    <w:p w:rsidR="005C6151" w:rsidRPr="004C197A" w:rsidRDefault="005C6151" w:rsidP="005C6151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4C197A">
        <w:rPr>
          <w:rFonts w:ascii="Times New Roman" w:hAnsi="Times New Roman"/>
          <w:bCs/>
          <w:sz w:val="28"/>
          <w:szCs w:val="28"/>
          <w:lang w:eastAsia="zh-CN"/>
        </w:rPr>
        <w:t>Розенталь Д.Э. А как лучше сказать? – М., 1988</w:t>
      </w:r>
    </w:p>
    <w:p w:rsidR="005C6151" w:rsidRPr="004C197A" w:rsidRDefault="005C6151" w:rsidP="005C6151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4C197A">
        <w:rPr>
          <w:rFonts w:ascii="Times New Roman" w:hAnsi="Times New Roman"/>
          <w:bCs/>
          <w:sz w:val="28"/>
          <w:szCs w:val="28"/>
          <w:lang w:eastAsia="zh-CN"/>
        </w:rPr>
        <w:t>Розенталь Д.Э., Голуб И.Б. Занимательная стилистика. – М., 1988</w:t>
      </w:r>
    </w:p>
    <w:p w:rsidR="005C6151" w:rsidRPr="004C197A" w:rsidRDefault="005C6151" w:rsidP="004C197A">
      <w:pPr>
        <w:pStyle w:val="a5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proofErr w:type="spellStart"/>
      <w:r w:rsidRPr="004C197A">
        <w:rPr>
          <w:rFonts w:ascii="Times New Roman" w:hAnsi="Times New Roman"/>
          <w:bCs/>
          <w:sz w:val="28"/>
          <w:szCs w:val="28"/>
          <w:lang w:eastAsia="zh-CN"/>
        </w:rPr>
        <w:t>Сопер</w:t>
      </w:r>
      <w:proofErr w:type="spellEnd"/>
      <w:r w:rsidRPr="004C197A">
        <w:rPr>
          <w:rFonts w:ascii="Times New Roman" w:hAnsi="Times New Roman"/>
          <w:bCs/>
          <w:sz w:val="28"/>
          <w:szCs w:val="28"/>
          <w:lang w:eastAsia="zh-CN"/>
        </w:rPr>
        <w:t xml:space="preserve"> П.Л. Основы искусства речи. – М., 1992</w:t>
      </w:r>
    </w:p>
    <w:p w:rsidR="005C6151" w:rsidRPr="005C6151" w:rsidRDefault="005C6151" w:rsidP="005C6151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51" w:rsidRDefault="005C6151" w:rsidP="005C4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51" w:rsidRDefault="005C6151" w:rsidP="005C4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151" w:rsidRDefault="005C6151" w:rsidP="005C4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D49" w:rsidRPr="00EC2D49" w:rsidRDefault="00EC2D49" w:rsidP="005C47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2D49" w:rsidRPr="00EC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abstractNum w:abstractNumId="2">
    <w:nsid w:val="14483113"/>
    <w:multiLevelType w:val="multilevel"/>
    <w:tmpl w:val="DE7A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64F06"/>
    <w:multiLevelType w:val="multilevel"/>
    <w:tmpl w:val="E45A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F73E8"/>
    <w:multiLevelType w:val="hybridMultilevel"/>
    <w:tmpl w:val="D7F22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9346CA"/>
    <w:multiLevelType w:val="multilevel"/>
    <w:tmpl w:val="097C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9655D"/>
    <w:multiLevelType w:val="multilevel"/>
    <w:tmpl w:val="DF704C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34B667E2"/>
    <w:multiLevelType w:val="hybridMultilevel"/>
    <w:tmpl w:val="227EC1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B0128D"/>
    <w:multiLevelType w:val="multilevel"/>
    <w:tmpl w:val="A60E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E72AEC"/>
    <w:multiLevelType w:val="multilevel"/>
    <w:tmpl w:val="D78E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562898"/>
    <w:multiLevelType w:val="hybridMultilevel"/>
    <w:tmpl w:val="2CB0B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D05A0"/>
    <w:multiLevelType w:val="hybridMultilevel"/>
    <w:tmpl w:val="D5666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C30FD"/>
    <w:multiLevelType w:val="hybridMultilevel"/>
    <w:tmpl w:val="9AD678C6"/>
    <w:lvl w:ilvl="0" w:tplc="F7B6A8B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3">
    <w:nsid w:val="5EC61262"/>
    <w:multiLevelType w:val="hybridMultilevel"/>
    <w:tmpl w:val="F8AA34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3F5CEB"/>
    <w:multiLevelType w:val="hybridMultilevel"/>
    <w:tmpl w:val="F6DE3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EC11A7"/>
    <w:multiLevelType w:val="hybridMultilevel"/>
    <w:tmpl w:val="D946DA4C"/>
    <w:lvl w:ilvl="0" w:tplc="48F8D1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0D354C"/>
    <w:multiLevelType w:val="multilevel"/>
    <w:tmpl w:val="CF7C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B5C3A"/>
    <w:multiLevelType w:val="multilevel"/>
    <w:tmpl w:val="C8002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16"/>
  </w:num>
  <w:num w:numId="11">
    <w:abstractNumId w:val="17"/>
  </w:num>
  <w:num w:numId="12">
    <w:abstractNumId w:val="5"/>
  </w:num>
  <w:num w:numId="13">
    <w:abstractNumId w:val="0"/>
    <w:lvlOverride w:ilvl="0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B2"/>
    <w:rsid w:val="00025535"/>
    <w:rsid w:val="0003709D"/>
    <w:rsid w:val="00060320"/>
    <w:rsid w:val="0006311C"/>
    <w:rsid w:val="0008082D"/>
    <w:rsid w:val="000D666D"/>
    <w:rsid w:val="00146EAD"/>
    <w:rsid w:val="001B6BCC"/>
    <w:rsid w:val="00222E43"/>
    <w:rsid w:val="00263DD3"/>
    <w:rsid w:val="002C70EB"/>
    <w:rsid w:val="00301E0B"/>
    <w:rsid w:val="00356F65"/>
    <w:rsid w:val="00372B17"/>
    <w:rsid w:val="003C47EB"/>
    <w:rsid w:val="0045180F"/>
    <w:rsid w:val="00481924"/>
    <w:rsid w:val="004C197A"/>
    <w:rsid w:val="004E2B24"/>
    <w:rsid w:val="005545A8"/>
    <w:rsid w:val="00577A18"/>
    <w:rsid w:val="005B3597"/>
    <w:rsid w:val="005C3F22"/>
    <w:rsid w:val="005C476E"/>
    <w:rsid w:val="005C6151"/>
    <w:rsid w:val="005E2F76"/>
    <w:rsid w:val="005E4F39"/>
    <w:rsid w:val="00626496"/>
    <w:rsid w:val="00675A6C"/>
    <w:rsid w:val="006B1B82"/>
    <w:rsid w:val="006F7565"/>
    <w:rsid w:val="00744585"/>
    <w:rsid w:val="00792E27"/>
    <w:rsid w:val="008150BC"/>
    <w:rsid w:val="00870685"/>
    <w:rsid w:val="009C6389"/>
    <w:rsid w:val="00A14AE4"/>
    <w:rsid w:val="00A315FE"/>
    <w:rsid w:val="00A75AB2"/>
    <w:rsid w:val="00A75FEA"/>
    <w:rsid w:val="00AE26C4"/>
    <w:rsid w:val="00B222BE"/>
    <w:rsid w:val="00B3403D"/>
    <w:rsid w:val="00C35531"/>
    <w:rsid w:val="00CE0A8E"/>
    <w:rsid w:val="00CE4CBD"/>
    <w:rsid w:val="00D778D2"/>
    <w:rsid w:val="00E544DF"/>
    <w:rsid w:val="00E700F2"/>
    <w:rsid w:val="00EC2D49"/>
    <w:rsid w:val="00EE6D0D"/>
    <w:rsid w:val="00F55509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8082D"/>
    <w:rPr>
      <w:rFonts w:cs="Calibri"/>
    </w:rPr>
  </w:style>
  <w:style w:type="paragraph" w:styleId="a4">
    <w:name w:val="No Spacing"/>
    <w:aliases w:val="основа"/>
    <w:link w:val="a3"/>
    <w:uiPriority w:val="1"/>
    <w:qFormat/>
    <w:rsid w:val="0008082D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AE26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06311C"/>
  </w:style>
  <w:style w:type="paragraph" w:styleId="a6">
    <w:name w:val="Balloon Text"/>
    <w:basedOn w:val="a"/>
    <w:link w:val="a7"/>
    <w:uiPriority w:val="99"/>
    <w:semiHidden/>
    <w:rsid w:val="000631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631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08082D"/>
    <w:rPr>
      <w:rFonts w:cs="Calibri"/>
    </w:rPr>
  </w:style>
  <w:style w:type="paragraph" w:styleId="a4">
    <w:name w:val="No Spacing"/>
    <w:aliases w:val="основа"/>
    <w:link w:val="a3"/>
    <w:uiPriority w:val="1"/>
    <w:qFormat/>
    <w:rsid w:val="0008082D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AE26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06311C"/>
  </w:style>
  <w:style w:type="paragraph" w:styleId="a6">
    <w:name w:val="Balloon Text"/>
    <w:basedOn w:val="a"/>
    <w:link w:val="a7"/>
    <w:uiPriority w:val="99"/>
    <w:semiHidden/>
    <w:rsid w:val="000631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6311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3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4010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ik3</dc:creator>
  <cp:keywords/>
  <dc:description/>
  <cp:lastModifiedBy>Пользователь Windows</cp:lastModifiedBy>
  <cp:revision>29</cp:revision>
  <dcterms:created xsi:type="dcterms:W3CDTF">2023-11-07T11:12:00Z</dcterms:created>
  <dcterms:modified xsi:type="dcterms:W3CDTF">2023-11-22T03:17:00Z</dcterms:modified>
</cp:coreProperties>
</file>