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98" w:rsidRPr="00633672" w:rsidRDefault="000F6698" w:rsidP="000F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72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0F6698" w:rsidRPr="00633672" w:rsidRDefault="000F6698" w:rsidP="000F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72">
        <w:rPr>
          <w:rFonts w:ascii="Times New Roman" w:hAnsi="Times New Roman" w:cs="Times New Roman"/>
          <w:b/>
          <w:sz w:val="28"/>
          <w:szCs w:val="28"/>
        </w:rPr>
        <w:t>«ЦЕНТР ВНЕШКОЛЬНОЙ РАБОТЫ»</w:t>
      </w:r>
    </w:p>
    <w:p w:rsidR="000F6698" w:rsidRPr="00633672" w:rsidRDefault="000F6698" w:rsidP="000F6698">
      <w:pPr>
        <w:pStyle w:val="a4"/>
        <w:jc w:val="center"/>
        <w:rPr>
          <w:rStyle w:val="FontStyle30"/>
          <w:rFonts w:eastAsia="Microsoft Sans Serif"/>
          <w:b/>
          <w:sz w:val="28"/>
          <w:szCs w:val="28"/>
        </w:rPr>
      </w:pPr>
    </w:p>
    <w:p w:rsidR="000F6698" w:rsidRPr="00633672" w:rsidRDefault="000F6698" w:rsidP="000F6698">
      <w:pPr>
        <w:pStyle w:val="a4"/>
        <w:jc w:val="both"/>
        <w:rPr>
          <w:rStyle w:val="FontStyle30"/>
          <w:rFonts w:eastAsia="Microsoft Sans Serif"/>
          <w:b/>
          <w:sz w:val="28"/>
          <w:szCs w:val="28"/>
        </w:rPr>
      </w:pPr>
    </w:p>
    <w:tbl>
      <w:tblPr>
        <w:tblpPr w:leftFromText="180" w:rightFromText="180" w:vertAnchor="page" w:horzAnchor="margin" w:tblpY="2446"/>
        <w:tblW w:w="0" w:type="auto"/>
        <w:tblLook w:val="00A0" w:firstRow="1" w:lastRow="0" w:firstColumn="1" w:lastColumn="0" w:noHBand="0" w:noVBand="0"/>
      </w:tblPr>
      <w:tblGrid>
        <w:gridCol w:w="4218"/>
        <w:gridCol w:w="567"/>
        <w:gridCol w:w="4785"/>
      </w:tblGrid>
      <w:tr w:rsidR="000F6698" w:rsidRPr="00633672" w:rsidTr="00771A53">
        <w:trPr>
          <w:trHeight w:val="1500"/>
        </w:trPr>
        <w:tc>
          <w:tcPr>
            <w:tcW w:w="4218" w:type="dxa"/>
          </w:tcPr>
          <w:p w:rsidR="000F6698" w:rsidRDefault="000F6698" w:rsidP="00771A5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РАССМОТРЕНО</w:t>
            </w:r>
          </w:p>
          <w:p w:rsidR="00C11644" w:rsidRDefault="000F6698" w:rsidP="00771A5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Методическим советом МБОУ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внешкольной работы»</w:t>
            </w:r>
          </w:p>
          <w:p w:rsidR="00C11644" w:rsidRDefault="00C11644" w:rsidP="00771A5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___________/Л.Г.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Крисанова</w:t>
            </w:r>
            <w:proofErr w:type="spellEnd"/>
          </w:p>
          <w:p w:rsidR="000F6698" w:rsidRDefault="000F6698" w:rsidP="00771A5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Протокол № </w:t>
            </w:r>
            <w:r w:rsidR="00C11644">
              <w:rPr>
                <w:rFonts w:ascii="Times New Roman" w:hAnsi="Times New Roman" w:cs="Times New Roman"/>
                <w:sz w:val="28"/>
              </w:rPr>
              <w:t>21</w:t>
            </w:r>
          </w:p>
          <w:p w:rsidR="000F6698" w:rsidRPr="00AB0E10" w:rsidRDefault="00C11644" w:rsidP="00771A5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«16</w:t>
            </w:r>
            <w:r w:rsidR="000F6698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августа </w:t>
            </w:r>
            <w:r w:rsidR="000F6698">
              <w:rPr>
                <w:rFonts w:ascii="Times New Roman" w:hAnsi="Times New Roman" w:cs="Times New Roman"/>
                <w:sz w:val="28"/>
              </w:rPr>
              <w:t xml:space="preserve">2023г. </w:t>
            </w:r>
          </w:p>
          <w:p w:rsidR="000F6698" w:rsidRPr="00633672" w:rsidRDefault="000F6698" w:rsidP="00771A53">
            <w:pPr>
              <w:pStyle w:val="a4"/>
              <w:jc w:val="both"/>
              <w:rPr>
                <w:rStyle w:val="FontStyle30"/>
                <w:rFonts w:eastAsia="Microsoft Sans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698" w:rsidRPr="00633672" w:rsidRDefault="000F6698" w:rsidP="00771A53">
            <w:pPr>
              <w:pStyle w:val="a4"/>
              <w:jc w:val="both"/>
              <w:rPr>
                <w:rStyle w:val="FontStyle30"/>
                <w:rFonts w:eastAsia="Microsoft Sans Serif"/>
                <w:sz w:val="28"/>
                <w:szCs w:val="28"/>
              </w:rPr>
            </w:pPr>
          </w:p>
        </w:tc>
        <w:tc>
          <w:tcPr>
            <w:tcW w:w="4785" w:type="dxa"/>
          </w:tcPr>
          <w:p w:rsidR="000F6698" w:rsidRPr="00633672" w:rsidRDefault="000F6698" w:rsidP="00771A53">
            <w:pPr>
              <w:pStyle w:val="a4"/>
              <w:jc w:val="both"/>
              <w:rPr>
                <w:rStyle w:val="FontStyle30"/>
                <w:rFonts w:eastAsia="Microsoft Sans Serif"/>
                <w:sz w:val="28"/>
                <w:szCs w:val="28"/>
              </w:rPr>
            </w:pPr>
            <w:r w:rsidRPr="00633672">
              <w:rPr>
                <w:rStyle w:val="FontStyle30"/>
                <w:rFonts w:eastAsia="Microsoft Sans Serif"/>
                <w:sz w:val="28"/>
                <w:szCs w:val="28"/>
              </w:rPr>
              <w:t>УТВЕРЖДЕНО</w:t>
            </w:r>
          </w:p>
          <w:p w:rsidR="000F6698" w:rsidRPr="00633672" w:rsidRDefault="000F6698" w:rsidP="00771A53">
            <w:pPr>
              <w:pStyle w:val="a4"/>
              <w:rPr>
                <w:rStyle w:val="FontStyle30"/>
                <w:rFonts w:eastAsia="Microsoft Sans Serif"/>
                <w:sz w:val="28"/>
                <w:szCs w:val="28"/>
              </w:rPr>
            </w:pPr>
            <w:proofErr w:type="spellStart"/>
            <w:r>
              <w:rPr>
                <w:rStyle w:val="FontStyle30"/>
                <w:rFonts w:eastAsia="Microsoft Sans Serif"/>
                <w:sz w:val="28"/>
                <w:szCs w:val="28"/>
              </w:rPr>
              <w:t>ДиректорМБОУ</w:t>
            </w:r>
            <w:proofErr w:type="spellEnd"/>
            <w:r>
              <w:rPr>
                <w:rStyle w:val="FontStyle30"/>
                <w:rFonts w:eastAsia="Microsoft Sans Serif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30"/>
                <w:rFonts w:eastAsia="Microsoft Sans Serif"/>
                <w:sz w:val="28"/>
                <w:szCs w:val="28"/>
              </w:rPr>
              <w:t>ДО</w:t>
            </w:r>
            <w:proofErr w:type="gramEnd"/>
            <w:r w:rsidRPr="00633672">
              <w:rPr>
                <w:rStyle w:val="FontStyle30"/>
                <w:rFonts w:eastAsia="Microsoft Sans Serif"/>
                <w:sz w:val="28"/>
                <w:szCs w:val="28"/>
              </w:rPr>
              <w:t xml:space="preserve"> «</w:t>
            </w:r>
            <w:proofErr w:type="gramStart"/>
            <w:r w:rsidRPr="00633672">
              <w:rPr>
                <w:rStyle w:val="FontStyle30"/>
                <w:rFonts w:eastAsia="Microsoft Sans Serif"/>
                <w:sz w:val="28"/>
                <w:szCs w:val="28"/>
              </w:rPr>
              <w:t>Центр</w:t>
            </w:r>
            <w:proofErr w:type="gramEnd"/>
            <w:r w:rsidRPr="00633672">
              <w:rPr>
                <w:rStyle w:val="FontStyle30"/>
                <w:rFonts w:eastAsia="Microsoft Sans Serif"/>
                <w:sz w:val="28"/>
                <w:szCs w:val="28"/>
              </w:rPr>
              <w:t xml:space="preserve"> вне</w:t>
            </w:r>
            <w:r>
              <w:rPr>
                <w:rStyle w:val="FontStyle30"/>
                <w:rFonts w:eastAsia="Microsoft Sans Serif"/>
                <w:sz w:val="28"/>
                <w:szCs w:val="28"/>
              </w:rPr>
              <w:t>школьной работы»</w:t>
            </w:r>
            <w:r>
              <w:rPr>
                <w:rStyle w:val="FontStyle30"/>
                <w:rFonts w:eastAsia="Microsoft Sans Serif"/>
                <w:sz w:val="28"/>
                <w:szCs w:val="28"/>
              </w:rPr>
              <w:br/>
              <w:t>_____________/</w:t>
            </w:r>
            <w:proofErr w:type="spellStart"/>
            <w:r>
              <w:rPr>
                <w:rStyle w:val="FontStyle30"/>
                <w:rFonts w:eastAsia="Microsoft Sans Serif"/>
                <w:sz w:val="28"/>
                <w:szCs w:val="28"/>
              </w:rPr>
              <w:t>Р.Ш</w:t>
            </w:r>
            <w:r w:rsidRPr="00633672">
              <w:rPr>
                <w:rStyle w:val="FontStyle30"/>
                <w:rFonts w:eastAsia="Microsoft Sans Serif"/>
                <w:sz w:val="28"/>
                <w:szCs w:val="28"/>
              </w:rPr>
              <w:t>.</w:t>
            </w:r>
            <w:r>
              <w:rPr>
                <w:rStyle w:val="FontStyle30"/>
                <w:rFonts w:eastAsia="Microsoft Sans Serif"/>
                <w:sz w:val="28"/>
                <w:szCs w:val="28"/>
              </w:rPr>
              <w:t>Абдулина</w:t>
            </w:r>
            <w:proofErr w:type="spellEnd"/>
          </w:p>
          <w:p w:rsidR="000F6698" w:rsidRPr="00633672" w:rsidRDefault="000F6698" w:rsidP="00771A53">
            <w:pPr>
              <w:pStyle w:val="a4"/>
              <w:jc w:val="both"/>
              <w:rPr>
                <w:rStyle w:val="FontStyle30"/>
                <w:rFonts w:eastAsia="Microsoft Sans Serif"/>
                <w:sz w:val="28"/>
                <w:szCs w:val="28"/>
              </w:rPr>
            </w:pPr>
            <w:r w:rsidRPr="00633672">
              <w:rPr>
                <w:rStyle w:val="FontStyle30"/>
                <w:rFonts w:eastAsia="Microsoft Sans Serif"/>
                <w:sz w:val="28"/>
                <w:szCs w:val="28"/>
              </w:rPr>
              <w:t xml:space="preserve">Приказ № </w:t>
            </w:r>
            <w:r w:rsidR="00C11644">
              <w:rPr>
                <w:rStyle w:val="FontStyle30"/>
                <w:rFonts w:eastAsia="Microsoft Sans Serif"/>
                <w:sz w:val="28"/>
                <w:szCs w:val="28"/>
              </w:rPr>
              <w:t>128</w:t>
            </w:r>
          </w:p>
          <w:p w:rsidR="000F6698" w:rsidRPr="00633672" w:rsidRDefault="00C11644" w:rsidP="00C11644">
            <w:pPr>
              <w:pStyle w:val="a4"/>
              <w:jc w:val="both"/>
              <w:rPr>
                <w:rStyle w:val="FontStyle30"/>
                <w:rFonts w:eastAsia="Microsoft Sans Serif"/>
                <w:sz w:val="28"/>
                <w:szCs w:val="28"/>
              </w:rPr>
            </w:pPr>
            <w:r>
              <w:rPr>
                <w:rStyle w:val="FontStyle30"/>
                <w:rFonts w:eastAsia="Microsoft Sans Serif"/>
                <w:sz w:val="28"/>
                <w:szCs w:val="28"/>
              </w:rPr>
              <w:t>от «16</w:t>
            </w:r>
            <w:r w:rsidR="000F6698">
              <w:rPr>
                <w:rStyle w:val="FontStyle30"/>
                <w:rFonts w:eastAsia="Microsoft Sans Serif"/>
                <w:sz w:val="28"/>
                <w:szCs w:val="28"/>
              </w:rPr>
              <w:t xml:space="preserve">» </w:t>
            </w:r>
            <w:r>
              <w:rPr>
                <w:rStyle w:val="FontStyle30"/>
                <w:rFonts w:eastAsia="Microsoft Sans Serif"/>
                <w:sz w:val="28"/>
                <w:szCs w:val="28"/>
              </w:rPr>
              <w:t>августа</w:t>
            </w:r>
            <w:r w:rsidR="000F6698">
              <w:rPr>
                <w:rStyle w:val="FontStyle30"/>
                <w:rFonts w:eastAsia="Microsoft Sans Serif"/>
                <w:sz w:val="28"/>
                <w:szCs w:val="28"/>
              </w:rPr>
              <w:t>2023</w:t>
            </w:r>
            <w:r w:rsidR="000F6698" w:rsidRPr="00633672">
              <w:rPr>
                <w:rStyle w:val="FontStyle30"/>
                <w:rFonts w:eastAsia="Microsoft Sans Serif"/>
                <w:sz w:val="28"/>
                <w:szCs w:val="28"/>
              </w:rPr>
              <w:t xml:space="preserve"> г.</w:t>
            </w:r>
          </w:p>
        </w:tc>
      </w:tr>
    </w:tbl>
    <w:p w:rsidR="000F6698" w:rsidRPr="00633672" w:rsidRDefault="000F6698" w:rsidP="000F6698">
      <w:pPr>
        <w:pStyle w:val="a4"/>
        <w:jc w:val="both"/>
        <w:rPr>
          <w:rStyle w:val="FontStyle30"/>
          <w:rFonts w:eastAsia="Microsoft Sans Serif"/>
          <w:b/>
          <w:sz w:val="28"/>
          <w:szCs w:val="28"/>
        </w:rPr>
      </w:pPr>
    </w:p>
    <w:p w:rsidR="000F6698" w:rsidRPr="00633672" w:rsidRDefault="005E7AAF" w:rsidP="000F6698">
      <w:pPr>
        <w:pStyle w:val="a4"/>
        <w:jc w:val="both"/>
        <w:rPr>
          <w:rStyle w:val="FontStyle30"/>
          <w:rFonts w:eastAsia="Microsoft Sans Serif"/>
          <w:b/>
          <w:sz w:val="28"/>
          <w:szCs w:val="28"/>
        </w:rPr>
      </w:pPr>
      <w:r>
        <w:rPr>
          <w:rFonts w:eastAsia="Microsoft Sans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83185</wp:posOffset>
                </wp:positionV>
                <wp:extent cx="2905125" cy="127635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698" w:rsidRDefault="000F6698" w:rsidP="000F6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.8pt;margin-top:6.55pt;width:228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" fillcolor="white [3201]" stroked="f" strokeweight=".5pt">
                <v:path arrowok="t"/>
                <v:textbox>
                  <w:txbxContent>
                    <w:p w:rsidR="000F6698" w:rsidRDefault="000F6698" w:rsidP="000F6698"/>
                  </w:txbxContent>
                </v:textbox>
              </v:shape>
            </w:pict>
          </mc:Fallback>
        </mc:AlternateContent>
      </w:r>
    </w:p>
    <w:p w:rsidR="000F6698" w:rsidRDefault="000F6698" w:rsidP="000F6698">
      <w:pPr>
        <w:pStyle w:val="a4"/>
        <w:jc w:val="both"/>
        <w:rPr>
          <w:rStyle w:val="FontStyle30"/>
          <w:rFonts w:eastAsia="Microsoft Sans Serif"/>
          <w:b/>
          <w:sz w:val="28"/>
          <w:szCs w:val="28"/>
        </w:rPr>
      </w:pPr>
    </w:p>
    <w:p w:rsidR="000F6698" w:rsidRDefault="000F6698" w:rsidP="000F6698">
      <w:pPr>
        <w:pStyle w:val="a4"/>
        <w:jc w:val="both"/>
        <w:rPr>
          <w:rStyle w:val="FontStyle30"/>
          <w:rFonts w:eastAsia="Microsoft Sans Serif"/>
          <w:b/>
          <w:sz w:val="28"/>
          <w:szCs w:val="28"/>
        </w:rPr>
      </w:pPr>
    </w:p>
    <w:p w:rsidR="000F6698" w:rsidRDefault="000F6698" w:rsidP="000F6698">
      <w:pPr>
        <w:pStyle w:val="a4"/>
        <w:jc w:val="both"/>
        <w:rPr>
          <w:rStyle w:val="FontStyle30"/>
          <w:rFonts w:eastAsia="Microsoft Sans Serif"/>
          <w:b/>
          <w:sz w:val="28"/>
          <w:szCs w:val="28"/>
        </w:rPr>
      </w:pPr>
    </w:p>
    <w:p w:rsidR="000F6698" w:rsidRPr="00633672" w:rsidRDefault="000F6698" w:rsidP="000F6698">
      <w:pPr>
        <w:pStyle w:val="a4"/>
        <w:jc w:val="both"/>
        <w:rPr>
          <w:rStyle w:val="FontStyle30"/>
          <w:rFonts w:eastAsia="Microsoft Sans Serif"/>
          <w:b/>
          <w:sz w:val="28"/>
          <w:szCs w:val="28"/>
        </w:rPr>
      </w:pPr>
    </w:p>
    <w:p w:rsidR="000F6698" w:rsidRDefault="000F6698" w:rsidP="000F66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698" w:rsidRDefault="000F6698" w:rsidP="000F66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72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  <w:r w:rsidR="00C116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E746C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r w:rsidRPr="00633672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0F6698" w:rsidRPr="00633672" w:rsidRDefault="000F6698" w:rsidP="000F66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«Юный фотограф»</w:t>
      </w:r>
    </w:p>
    <w:p w:rsidR="000F6698" w:rsidRPr="00633672" w:rsidRDefault="000F6698" w:rsidP="000F6698">
      <w:pPr>
        <w:pStyle w:val="a4"/>
        <w:jc w:val="both"/>
        <w:rPr>
          <w:sz w:val="28"/>
          <w:szCs w:val="28"/>
        </w:rPr>
      </w:pPr>
    </w:p>
    <w:p w:rsidR="000F6698" w:rsidRPr="00633672" w:rsidRDefault="000F6698" w:rsidP="000F6698">
      <w:pPr>
        <w:pStyle w:val="a4"/>
        <w:jc w:val="right"/>
        <w:rPr>
          <w:sz w:val="28"/>
          <w:szCs w:val="28"/>
        </w:rPr>
      </w:pPr>
      <w:r w:rsidRPr="00633672">
        <w:rPr>
          <w:b/>
          <w:sz w:val="28"/>
          <w:szCs w:val="28"/>
        </w:rPr>
        <w:t xml:space="preserve">Направленность программы: </w:t>
      </w:r>
      <w:r>
        <w:rPr>
          <w:b/>
          <w:sz w:val="28"/>
          <w:szCs w:val="28"/>
        </w:rPr>
        <w:t>художественная</w:t>
      </w:r>
    </w:p>
    <w:p w:rsidR="000F6698" w:rsidRPr="00633672" w:rsidRDefault="000F6698" w:rsidP="000F6698">
      <w:pPr>
        <w:pStyle w:val="a4"/>
        <w:jc w:val="right"/>
        <w:rPr>
          <w:sz w:val="28"/>
          <w:szCs w:val="28"/>
        </w:rPr>
      </w:pPr>
      <w:r w:rsidRPr="00633672">
        <w:rPr>
          <w:b/>
          <w:sz w:val="28"/>
          <w:szCs w:val="28"/>
        </w:rPr>
        <w:t>Целевая группа</w:t>
      </w:r>
      <w:r w:rsidRPr="00633672">
        <w:rPr>
          <w:sz w:val="28"/>
          <w:szCs w:val="28"/>
        </w:rPr>
        <w:t xml:space="preserve">: учащиеся </w:t>
      </w:r>
      <w:r>
        <w:rPr>
          <w:sz w:val="28"/>
          <w:szCs w:val="28"/>
        </w:rPr>
        <w:t>1</w:t>
      </w:r>
      <w:r w:rsidR="000475AA">
        <w:rPr>
          <w:sz w:val="28"/>
          <w:szCs w:val="28"/>
        </w:rPr>
        <w:t>2</w:t>
      </w:r>
      <w:r>
        <w:rPr>
          <w:sz w:val="28"/>
          <w:szCs w:val="28"/>
        </w:rPr>
        <w:t>-1</w:t>
      </w:r>
      <w:r w:rsidR="000475AA">
        <w:rPr>
          <w:sz w:val="28"/>
          <w:szCs w:val="28"/>
        </w:rPr>
        <w:t>8</w:t>
      </w:r>
      <w:r w:rsidRPr="00AB0E10">
        <w:rPr>
          <w:sz w:val="28"/>
          <w:szCs w:val="28"/>
        </w:rPr>
        <w:t xml:space="preserve"> лет</w:t>
      </w:r>
    </w:p>
    <w:p w:rsidR="000F6698" w:rsidRPr="00633672" w:rsidRDefault="000F6698" w:rsidP="000F6698">
      <w:pPr>
        <w:pStyle w:val="a4"/>
        <w:jc w:val="right"/>
        <w:rPr>
          <w:sz w:val="28"/>
          <w:szCs w:val="28"/>
        </w:rPr>
      </w:pPr>
      <w:r w:rsidRPr="00633672">
        <w:rPr>
          <w:b/>
          <w:sz w:val="28"/>
          <w:szCs w:val="28"/>
        </w:rPr>
        <w:t>Срок реализации</w:t>
      </w:r>
      <w:r w:rsidRPr="00633672">
        <w:rPr>
          <w:sz w:val="28"/>
          <w:szCs w:val="28"/>
        </w:rPr>
        <w:t xml:space="preserve"> – 1 год</w:t>
      </w:r>
    </w:p>
    <w:p w:rsidR="000F6698" w:rsidRPr="00633672" w:rsidRDefault="000F6698" w:rsidP="000F6698">
      <w:pPr>
        <w:pStyle w:val="a4"/>
        <w:jc w:val="right"/>
        <w:rPr>
          <w:sz w:val="28"/>
          <w:szCs w:val="28"/>
        </w:rPr>
      </w:pPr>
      <w:r w:rsidRPr="00633672">
        <w:rPr>
          <w:b/>
          <w:sz w:val="28"/>
          <w:szCs w:val="28"/>
        </w:rPr>
        <w:t>Годовое количество часов</w:t>
      </w:r>
      <w:r w:rsidRPr="00633672">
        <w:rPr>
          <w:sz w:val="28"/>
          <w:szCs w:val="28"/>
        </w:rPr>
        <w:t xml:space="preserve">: </w:t>
      </w:r>
      <w:r>
        <w:rPr>
          <w:sz w:val="28"/>
          <w:szCs w:val="28"/>
        </w:rPr>
        <w:t>72</w:t>
      </w:r>
      <w:r w:rsidRPr="0063367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</w:p>
    <w:p w:rsidR="000F6698" w:rsidRPr="00633672" w:rsidRDefault="000F6698" w:rsidP="000F6698">
      <w:pPr>
        <w:pStyle w:val="a4"/>
        <w:jc w:val="right"/>
        <w:rPr>
          <w:sz w:val="28"/>
          <w:szCs w:val="28"/>
        </w:rPr>
      </w:pPr>
      <w:r w:rsidRPr="00633672">
        <w:rPr>
          <w:b/>
          <w:sz w:val="28"/>
          <w:szCs w:val="28"/>
        </w:rPr>
        <w:t xml:space="preserve">Количество часов в </w:t>
      </w:r>
      <w:r w:rsidR="000475AA">
        <w:rPr>
          <w:b/>
          <w:sz w:val="28"/>
          <w:szCs w:val="28"/>
        </w:rPr>
        <w:t>неделю</w:t>
      </w:r>
      <w:r w:rsidRPr="00633672">
        <w:rPr>
          <w:sz w:val="28"/>
          <w:szCs w:val="28"/>
        </w:rPr>
        <w:t xml:space="preserve">: </w:t>
      </w:r>
      <w:r>
        <w:rPr>
          <w:sz w:val="28"/>
          <w:szCs w:val="28"/>
        </w:rPr>
        <w:t>2</w:t>
      </w:r>
      <w:r w:rsidRPr="00633672">
        <w:rPr>
          <w:sz w:val="28"/>
          <w:szCs w:val="28"/>
        </w:rPr>
        <w:t xml:space="preserve"> часа</w:t>
      </w:r>
    </w:p>
    <w:p w:rsidR="000F6698" w:rsidRPr="00633672" w:rsidRDefault="000F6698" w:rsidP="000F6698">
      <w:pPr>
        <w:pStyle w:val="a4"/>
        <w:jc w:val="right"/>
        <w:rPr>
          <w:sz w:val="28"/>
          <w:szCs w:val="28"/>
        </w:rPr>
      </w:pPr>
      <w:r w:rsidRPr="00633672">
        <w:rPr>
          <w:b/>
          <w:sz w:val="28"/>
          <w:szCs w:val="28"/>
        </w:rPr>
        <w:t>Уровень программы</w:t>
      </w:r>
      <w:r w:rsidRPr="00633672">
        <w:rPr>
          <w:sz w:val="28"/>
          <w:szCs w:val="28"/>
        </w:rPr>
        <w:t>: базовый</w:t>
      </w:r>
    </w:p>
    <w:p w:rsidR="000F6698" w:rsidRPr="00633672" w:rsidRDefault="000F6698" w:rsidP="000F6698">
      <w:pPr>
        <w:pStyle w:val="a4"/>
        <w:jc w:val="right"/>
        <w:rPr>
          <w:sz w:val="28"/>
          <w:szCs w:val="28"/>
        </w:rPr>
      </w:pPr>
    </w:p>
    <w:p w:rsidR="000F6698" w:rsidRPr="00633672" w:rsidRDefault="000F6698" w:rsidP="000F6698">
      <w:pPr>
        <w:pStyle w:val="a4"/>
        <w:jc w:val="right"/>
        <w:rPr>
          <w:sz w:val="28"/>
          <w:szCs w:val="28"/>
        </w:rPr>
      </w:pPr>
      <w:r w:rsidRPr="00633672">
        <w:rPr>
          <w:b/>
          <w:sz w:val="28"/>
          <w:szCs w:val="28"/>
        </w:rPr>
        <w:t>Подготовил</w:t>
      </w:r>
      <w:r>
        <w:rPr>
          <w:sz w:val="28"/>
          <w:szCs w:val="28"/>
        </w:rPr>
        <w:t>: Грибанова Татьяна Андреевна</w:t>
      </w:r>
      <w:r w:rsidRPr="00633672">
        <w:rPr>
          <w:sz w:val="28"/>
          <w:szCs w:val="28"/>
        </w:rPr>
        <w:t xml:space="preserve">, </w:t>
      </w:r>
    </w:p>
    <w:p w:rsidR="000F6698" w:rsidRPr="00633672" w:rsidRDefault="000F6698" w:rsidP="000F6698">
      <w:pPr>
        <w:pStyle w:val="a4"/>
        <w:jc w:val="right"/>
        <w:rPr>
          <w:sz w:val="28"/>
          <w:szCs w:val="28"/>
        </w:rPr>
      </w:pPr>
      <w:r w:rsidRPr="00633672">
        <w:rPr>
          <w:sz w:val="28"/>
          <w:szCs w:val="28"/>
        </w:rPr>
        <w:t xml:space="preserve">педагог дополнительного образования </w:t>
      </w:r>
    </w:p>
    <w:p w:rsidR="000F6698" w:rsidRPr="00633672" w:rsidRDefault="000F6698" w:rsidP="000F6698">
      <w:pPr>
        <w:pStyle w:val="a4"/>
        <w:jc w:val="right"/>
        <w:rPr>
          <w:sz w:val="28"/>
          <w:szCs w:val="28"/>
        </w:rPr>
      </w:pPr>
      <w:r w:rsidRPr="00633672">
        <w:rPr>
          <w:sz w:val="28"/>
          <w:szCs w:val="28"/>
        </w:rPr>
        <w:t>МБОУ ДО «Центр внешкольной работы»</w:t>
      </w:r>
    </w:p>
    <w:p w:rsidR="000F6698" w:rsidRDefault="000F6698" w:rsidP="000F6698">
      <w:pPr>
        <w:pStyle w:val="a4"/>
        <w:jc w:val="both"/>
        <w:rPr>
          <w:sz w:val="28"/>
          <w:szCs w:val="28"/>
        </w:rPr>
      </w:pPr>
    </w:p>
    <w:p w:rsidR="000F6698" w:rsidRDefault="000F6698" w:rsidP="000F6698">
      <w:pPr>
        <w:pStyle w:val="a4"/>
        <w:jc w:val="both"/>
        <w:rPr>
          <w:sz w:val="28"/>
          <w:szCs w:val="28"/>
        </w:rPr>
      </w:pPr>
    </w:p>
    <w:p w:rsidR="000F6698" w:rsidRDefault="000F6698" w:rsidP="000F6698">
      <w:pPr>
        <w:pStyle w:val="a4"/>
        <w:jc w:val="both"/>
        <w:rPr>
          <w:sz w:val="28"/>
          <w:szCs w:val="28"/>
        </w:rPr>
      </w:pPr>
    </w:p>
    <w:p w:rsidR="000F6698" w:rsidRDefault="000F6698" w:rsidP="000F6698">
      <w:pPr>
        <w:pStyle w:val="a4"/>
        <w:jc w:val="both"/>
        <w:rPr>
          <w:sz w:val="28"/>
          <w:szCs w:val="28"/>
        </w:rPr>
      </w:pPr>
    </w:p>
    <w:p w:rsidR="000F6698" w:rsidRDefault="000F6698" w:rsidP="000F6698">
      <w:pPr>
        <w:pStyle w:val="a4"/>
        <w:jc w:val="both"/>
        <w:rPr>
          <w:sz w:val="28"/>
          <w:szCs w:val="28"/>
        </w:rPr>
      </w:pPr>
    </w:p>
    <w:p w:rsidR="00666336" w:rsidRDefault="00666336" w:rsidP="00C116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11644">
        <w:rPr>
          <w:sz w:val="28"/>
          <w:szCs w:val="28"/>
        </w:rPr>
        <w:t xml:space="preserve"> </w:t>
      </w:r>
      <w:r>
        <w:rPr>
          <w:sz w:val="28"/>
          <w:szCs w:val="28"/>
        </w:rPr>
        <w:t>с. Пировское</w:t>
      </w:r>
    </w:p>
    <w:p w:rsidR="000F6698" w:rsidRPr="00913280" w:rsidRDefault="00666336" w:rsidP="00C1164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2023 </w:t>
      </w:r>
      <w:bookmarkStart w:id="0" w:name="_GoBack"/>
      <w:bookmarkEnd w:id="0"/>
    </w:p>
    <w:p w:rsidR="002630BF" w:rsidRPr="009D6C4C" w:rsidRDefault="002630BF" w:rsidP="002630BF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630BF" w:rsidRDefault="002630BF" w:rsidP="002630BF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28"/>
          <w:bdr w:val="none" w:sz="0" w:space="0" w:color="auto" w:frame="1"/>
          <w:lang w:eastAsia="ru-RU"/>
        </w:rPr>
      </w:pPr>
      <w:r w:rsidRPr="000F6698">
        <w:rPr>
          <w:rFonts w:ascii="Times New Roman" w:eastAsia="Times New Roman" w:hAnsi="Times New Roman" w:cs="Times New Roman"/>
          <w:b/>
          <w:color w:val="111115"/>
          <w:sz w:val="32"/>
          <w:szCs w:val="28"/>
          <w:bdr w:val="none" w:sz="0" w:space="0" w:color="auto" w:frame="1"/>
          <w:lang w:eastAsia="ru-RU"/>
        </w:rPr>
        <w:lastRenderedPageBreak/>
        <w:t>I. Пояснительная записка</w:t>
      </w:r>
    </w:p>
    <w:p w:rsidR="000F6698" w:rsidRPr="000F6698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фотограф</w:t>
      </w: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t>" разработана согласно требованиям следующих нормативных документов:</w:t>
      </w:r>
    </w:p>
    <w:p w:rsidR="000F6698" w:rsidRPr="000F6698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− Федеральный закон от 29.12.2012 N 273-ФЗ (ред. от 30.12.2021) "Об образовании в Российской Федерации" (с изм. и доп., вступ. в силу с 01.03.2022); </w:t>
      </w:r>
    </w:p>
    <w:p w:rsidR="000F6698" w:rsidRPr="000F6698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− Стратегия развития воспитания в Российской Федерации до 2025 года, утвержденная распоряжением Правительства РФ от 29.05.2015 г. № 996-р.;</w:t>
      </w:r>
    </w:p>
    <w:p w:rsidR="000F6698" w:rsidRPr="000F6698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− Концепция развития дополнительного образования детей до 2030 (Распоряжение Правительства РФ от 31.03.2022 г. № 678-р); </w:t>
      </w:r>
    </w:p>
    <w:p w:rsidR="000F6698" w:rsidRPr="000F6698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0F6698" w:rsidRPr="000F6698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0F6698" w:rsidRPr="000F6698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F6698" w:rsidRPr="000F6698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F6698" w:rsidRPr="000F6698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0F6698" w:rsidRPr="000F6698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Письмо Министерства просвещения Российской Федерации от 31.01.2022 №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</w:t>
      </w:r>
    </w:p>
    <w:p w:rsidR="000F6698" w:rsidRPr="000F6698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:rsidR="000F6698" w:rsidRPr="000F6698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</w:t>
      </w: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обучения, отдыха и оздоровления детей и молодежи»;</w:t>
      </w:r>
    </w:p>
    <w:p w:rsidR="000F6698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t>−Устав МБОУ ДО «Центр внешкольной работы».</w:t>
      </w:r>
    </w:p>
    <w:p w:rsidR="000F6698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698" w:rsidRPr="000C7462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462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</w:t>
      </w:r>
      <w:r w:rsidRPr="000C7462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0F6698" w:rsidRPr="009D6C4C" w:rsidRDefault="000F6698" w:rsidP="000F6698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C7462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  <w:r>
        <w:rPr>
          <w:b/>
          <w:sz w:val="28"/>
          <w:szCs w:val="28"/>
        </w:rPr>
        <w:t xml:space="preserve"> </w:t>
      </w: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 В последние годы фотография развивается всё интенсивнее, входит в каждый дом. И действительно, невозможно сегодня представить современное общество без фотографии: она широко используется в журналистике, с её помощью ведется летопись страны и каждой семьи.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Занятия фотографией способствуют приобщению детей к прекрасному, помогают адаптироваться в сложной обстановке современного мира.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Данная программа позволяет многим детям найти своё место в жизни, развить в себе способности творческого самовыражения или просто заняться интересным и полезным делом. Она рассчитана на самый широкий круг воспитанников без каких-либо ограничений.</w:t>
      </w:r>
    </w:p>
    <w:p w:rsidR="000F6698" w:rsidRDefault="000F6698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программы состоит </w:t>
      </w:r>
      <w:r w:rsidRPr="000F6698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направленности на практическое овладение</w:t>
      </w:r>
      <w:r w:rsidR="000C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создания и обработки фотографий.</w:t>
      </w:r>
    </w:p>
    <w:p w:rsidR="000C7462" w:rsidRDefault="000C7462" w:rsidP="000F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BF" w:rsidRDefault="000C7462" w:rsidP="000C7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C7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4C4"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учащиеся </w:t>
      </w:r>
      <w:r w:rsidR="000475A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12 – 18 лет</w:t>
      </w:r>
      <w:r w:rsidR="002630BF"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желающие научиться самостоятельно, пользоваться современной фототехникой. </w:t>
      </w:r>
    </w:p>
    <w:p w:rsidR="000C7462" w:rsidRDefault="000C7462" w:rsidP="000C7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C7462" w:rsidRDefault="000C7462" w:rsidP="000C7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C7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и особенности организации образовательного процесса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программа рассчитана на 72 часа и является начальной ступенью овладения комплексом минимума знаний и практических навыков для последующей самостоятельной работы. Работа кружка проводится в течении одного года по 2 часа в неделю.</w:t>
      </w:r>
    </w:p>
    <w:p w:rsidR="000C7462" w:rsidRPr="000C7462" w:rsidRDefault="000C7462" w:rsidP="000C7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BF" w:rsidRPr="009D6C4C" w:rsidRDefault="002630BF" w:rsidP="00432FD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</w:t>
      </w:r>
      <w:r w:rsidR="000C7462" w:rsidRPr="000C7462">
        <w:rPr>
          <w:rFonts w:ascii="Times New Roman" w:hAnsi="Times New Roman" w:cs="Times New Roman"/>
          <w:b/>
          <w:sz w:val="28"/>
          <w:szCs w:val="28"/>
        </w:rPr>
        <w:t xml:space="preserve">Формы и режим занятий. </w:t>
      </w: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Основным методом работы кружка является практический и наглядный показ аппаратуры, принадлежностей, приспособлений, наглядный пособий и приемов практической работы.</w:t>
      </w:r>
    </w:p>
    <w:p w:rsidR="002630BF" w:rsidRPr="009D6C4C" w:rsidRDefault="002630BF" w:rsidP="00432FD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При выполнении работ следует максимально использовать личную инициативу учащихся, с тем, чтобы поощрять творческую мысль, самостоятельные поиски интересных и современных тем.</w:t>
      </w:r>
    </w:p>
    <w:p w:rsidR="002630BF" w:rsidRPr="009D6C4C" w:rsidRDefault="002630BF" w:rsidP="00432FD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 С этой целью целесообразно проводить, походы, экскурсии на природу, на предприятия, где </w:t>
      </w:r>
      <w:proofErr w:type="spellStart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фоторепортажная</w:t>
      </w:r>
      <w:proofErr w:type="spellEnd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</w:t>
      </w:r>
    </w:p>
    <w:p w:rsidR="002630BF" w:rsidRPr="009D6C4C" w:rsidRDefault="002630BF" w:rsidP="00432FD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Общественно-полезная работа членов кружка проводится на протяжении всей деятельности кружка.</w:t>
      </w:r>
    </w:p>
    <w:p w:rsidR="002630BF" w:rsidRPr="009D6C4C" w:rsidRDefault="002630BF" w:rsidP="00432FD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        Специфика кружка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2630BF" w:rsidRPr="009D6C4C" w:rsidRDefault="002630BF" w:rsidP="00432FD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Этот процесс можно назвать творчеством с большой буквы, но ребенок реализует свою потребность в развитии.</w:t>
      </w:r>
    </w:p>
    <w:p w:rsidR="002630BF" w:rsidRPr="000C7462" w:rsidRDefault="000C7462" w:rsidP="00432FD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Цели программы:</w:t>
      </w:r>
    </w:p>
    <w:p w:rsidR="002630BF" w:rsidRPr="009D6C4C" w:rsidRDefault="002630BF" w:rsidP="00432FD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Освоение знаний об основных понятиях фотографического процесса, его особенностях и специфике. Главная цель курса — формирование и развитие у учащихся наблюдательности, связи с эстетическим  воспитанием. На основе интереса подростков к фотографии развивать духовный мир воспитанников, формировать у них потребность в самосовершенствовании и создавать условия для реализации их творческих возможностей. При изучении этого курса продолжается формирование культуры и обучение фотографическому языку. Изучая данный курс, школьники овладевают перво</w:t>
      </w: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oftHyphen/>
        <w:t>начальными представлениями и понятиями, а также умениями, связанными с использованием источников фотографической информации.</w:t>
      </w:r>
    </w:p>
    <w:p w:rsidR="002630BF" w:rsidRPr="009D6C4C" w:rsidRDefault="002630BF" w:rsidP="00432FD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овладение умениями и навыками фотодела,  использовать один из «языков» международного общения — искусство фотографии; применять накопленные знания для объяснения и оценки разнообразных явлений и процессов;</w:t>
      </w:r>
    </w:p>
    <w:p w:rsidR="002630BF" w:rsidRPr="009D6C4C" w:rsidRDefault="002630BF" w:rsidP="00432FD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-развитие 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2630BF" w:rsidRPr="009D6C4C" w:rsidRDefault="002630BF" w:rsidP="00432FD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воспитание любви к своей местности, своему региону, своей стране, позитивного отношения к окружающей среде. Развитие у детей усидчивости, умения </w:t>
      </w:r>
      <w:proofErr w:type="spellStart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самореализовываться</w:t>
      </w:r>
      <w:proofErr w:type="spellEnd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развитие чувства долга, и выполнения возложенных обязательств.</w:t>
      </w:r>
    </w:p>
    <w:p w:rsidR="002630BF" w:rsidRPr="009D6C4C" w:rsidRDefault="002630BF" w:rsidP="00432FD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формирование способности и готовности к использованию приобретенных знаний и умений в повседневной жизни, и социально-ответственному поведению в жизни.</w:t>
      </w:r>
    </w:p>
    <w:p w:rsidR="002630BF" w:rsidRPr="000C7462" w:rsidRDefault="002630BF" w:rsidP="002630B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0C746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Задачи</w:t>
      </w:r>
      <w:r w:rsidR="000C7462" w:rsidRPr="000C746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программы</w:t>
      </w:r>
      <w:r w:rsidRPr="000C746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2630BF" w:rsidRPr="000C7462" w:rsidRDefault="002630BF" w:rsidP="000C7462">
      <w:pPr>
        <w:pStyle w:val="a6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C746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Привлечь детей к занятию фотографией.</w:t>
      </w:r>
    </w:p>
    <w:p w:rsidR="002630BF" w:rsidRPr="000C7462" w:rsidRDefault="002630BF" w:rsidP="000C7462">
      <w:pPr>
        <w:pStyle w:val="a6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C746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Повышать уровень мастерства учащихся.</w:t>
      </w:r>
    </w:p>
    <w:p w:rsidR="002630BF" w:rsidRPr="000C7462" w:rsidRDefault="002630BF" w:rsidP="000C7462">
      <w:pPr>
        <w:pStyle w:val="a6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C746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Подготовка учащихся к выставкам и конкурсам.</w:t>
      </w:r>
    </w:p>
    <w:p w:rsidR="002630BF" w:rsidRPr="000C7462" w:rsidRDefault="002630BF" w:rsidP="000C7462">
      <w:pPr>
        <w:pStyle w:val="a6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C746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Укрепление дружбы между учащимися.</w:t>
      </w:r>
    </w:p>
    <w:p w:rsidR="002630BF" w:rsidRPr="000C7462" w:rsidRDefault="002630BF" w:rsidP="000C7462">
      <w:pPr>
        <w:pStyle w:val="a6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C746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Комплектация создания коллектива, сохранение его контингента до конца учебного года.</w:t>
      </w:r>
    </w:p>
    <w:p w:rsidR="002630BF" w:rsidRDefault="002630BF" w:rsidP="000C7462">
      <w:pPr>
        <w:pStyle w:val="a6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C746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Привлечение детей к занятию фотоискусством.</w:t>
      </w:r>
    </w:p>
    <w:p w:rsidR="004B613F" w:rsidRDefault="004B613F" w:rsidP="004B613F">
      <w:pPr>
        <w:pStyle w:val="a6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B613F" w:rsidRPr="000C7462" w:rsidRDefault="004B613F" w:rsidP="004B613F">
      <w:pPr>
        <w:pStyle w:val="a6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630BF" w:rsidRPr="00854F5D" w:rsidRDefault="00854F5D" w:rsidP="00854F5D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Cs w:val="20"/>
          <w:lang w:eastAsia="ru-RU"/>
        </w:rPr>
      </w:pPr>
      <w:r w:rsidRPr="00854F5D">
        <w:rPr>
          <w:rFonts w:ascii="Times New Roman" w:eastAsia="Times New Roman" w:hAnsi="Times New Roman" w:cs="Times New Roman"/>
          <w:b/>
          <w:color w:val="111115"/>
          <w:sz w:val="32"/>
          <w:szCs w:val="28"/>
          <w:bdr w:val="none" w:sz="0" w:space="0" w:color="auto" w:frame="1"/>
          <w:lang w:eastAsia="ru-RU"/>
        </w:rPr>
        <w:t>1. Учебный план</w:t>
      </w:r>
    </w:p>
    <w:tbl>
      <w:tblPr>
        <w:tblW w:w="101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442"/>
        <w:gridCol w:w="2353"/>
        <w:gridCol w:w="1397"/>
        <w:gridCol w:w="1985"/>
      </w:tblGrid>
      <w:tr w:rsidR="002630BF" w:rsidRPr="009D6C4C" w:rsidTr="004B613F">
        <w:trPr>
          <w:trHeight w:val="1343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№п/н</w:t>
            </w:r>
          </w:p>
        </w:tc>
        <w:tc>
          <w:tcPr>
            <w:tcW w:w="3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bdr w:val="none" w:sz="0" w:space="0" w:color="auto" w:frame="1"/>
                <w:lang w:eastAsia="ru-RU"/>
              </w:rPr>
              <w:t>Наименование темы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Всего </w:t>
            </w:r>
            <w:r w:rsidRPr="009D6C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отведено </w:t>
            </w:r>
            <w:r w:rsidRPr="009D6C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Теория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ind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Практика</w:t>
            </w:r>
          </w:p>
        </w:tc>
      </w:tr>
      <w:tr w:rsidR="002630BF" w:rsidRPr="009D6C4C" w:rsidTr="004B613F">
        <w:trPr>
          <w:trHeight w:val="2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 фотографии.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20" w:lineRule="atLeast"/>
              <w:ind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2630BF" w:rsidRPr="009D6C4C" w:rsidTr="004B613F">
        <w:trPr>
          <w:trHeight w:val="2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с фотоаппаратом.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20" w:lineRule="atLeast"/>
              <w:ind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2630BF" w:rsidRPr="009D6C4C" w:rsidTr="004B613F">
        <w:trPr>
          <w:trHeight w:val="2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Изобразительные средства в фотографии. Искусство и фотография.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20" w:lineRule="atLeast"/>
              <w:ind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2630BF" w:rsidRPr="009D6C4C" w:rsidTr="004B613F">
        <w:trPr>
          <w:trHeight w:val="2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Поэтика снимка.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20" w:lineRule="atLeast"/>
              <w:ind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2630BF" w:rsidRPr="009D6C4C" w:rsidTr="004B613F">
        <w:trPr>
          <w:trHeight w:val="149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14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Образность. </w:t>
            </w:r>
            <w:proofErr w:type="spellStart"/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Фотожанры</w:t>
            </w:r>
            <w:proofErr w:type="spellEnd"/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149" w:lineRule="atLeast"/>
              <w:ind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</w:tr>
      <w:tr w:rsidR="002630BF" w:rsidRPr="009D6C4C" w:rsidTr="004B613F">
        <w:trPr>
          <w:trHeight w:val="149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14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Поэтика снимка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149" w:lineRule="atLeast"/>
              <w:ind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2630BF" w:rsidRPr="009D6C4C" w:rsidTr="004B613F">
        <w:trPr>
          <w:trHeight w:val="113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с программами по обработке фотографий</w:t>
            </w:r>
            <w:r w:rsidR="00AF7E0B"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печать фотографий изготовление фотоальбомов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113" w:lineRule="atLeast"/>
              <w:ind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2630BF" w:rsidRPr="009D6C4C" w:rsidTr="004B613F">
        <w:trPr>
          <w:trHeight w:val="2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2630BF" w:rsidP="002630B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</w:t>
            </w:r>
            <w:r w:rsidRPr="009D6C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30BF" w:rsidRPr="009D6C4C" w:rsidRDefault="00011812" w:rsidP="002630BF">
            <w:pPr>
              <w:spacing w:after="0" w:line="20" w:lineRule="atLeast"/>
              <w:ind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36</w:t>
            </w:r>
          </w:p>
        </w:tc>
      </w:tr>
    </w:tbl>
    <w:p w:rsidR="00854F5D" w:rsidRDefault="00854F5D" w:rsidP="002630B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630BF" w:rsidRPr="00854F5D" w:rsidRDefault="00854F5D" w:rsidP="002630B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Cs w:val="20"/>
          <w:lang w:eastAsia="ru-RU"/>
        </w:rPr>
      </w:pPr>
      <w:r w:rsidRPr="00854F5D">
        <w:rPr>
          <w:rFonts w:ascii="Times New Roman" w:eastAsia="Times New Roman" w:hAnsi="Times New Roman" w:cs="Times New Roman"/>
          <w:b/>
          <w:color w:val="111115"/>
          <w:sz w:val="32"/>
          <w:szCs w:val="28"/>
          <w:bdr w:val="none" w:sz="0" w:space="0" w:color="auto" w:frame="1"/>
          <w:lang w:eastAsia="ru-RU"/>
        </w:rPr>
        <w:t>1.1</w:t>
      </w:r>
      <w:r w:rsidR="002630BF" w:rsidRPr="00854F5D">
        <w:rPr>
          <w:rFonts w:ascii="Times New Roman" w:eastAsia="Times New Roman" w:hAnsi="Times New Roman" w:cs="Times New Roman"/>
          <w:b/>
          <w:color w:val="111115"/>
          <w:sz w:val="32"/>
          <w:szCs w:val="28"/>
          <w:bdr w:val="none" w:sz="0" w:space="0" w:color="auto" w:frame="1"/>
          <w:lang w:eastAsia="ru-RU"/>
        </w:rPr>
        <w:t xml:space="preserve"> Содержание обучения</w:t>
      </w:r>
    </w:p>
    <w:p w:rsidR="002630BF" w:rsidRPr="009D6C4C" w:rsidRDefault="002630BF" w:rsidP="002630B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Тематический план работы фотокружка.</w:t>
      </w:r>
    </w:p>
    <w:tbl>
      <w:tblPr>
        <w:tblW w:w="10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083"/>
        <w:gridCol w:w="1276"/>
        <w:gridCol w:w="4088"/>
      </w:tblGrid>
      <w:tr w:rsidR="002630BF" w:rsidRPr="009D6C4C" w:rsidTr="002630BF">
        <w:trPr>
          <w:trHeight w:val="572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п/н</w:t>
            </w:r>
          </w:p>
        </w:tc>
        <w:tc>
          <w:tcPr>
            <w:tcW w:w="4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</w:tr>
      <w:tr w:rsidR="002630BF" w:rsidRPr="009D6C4C" w:rsidTr="002630BF">
        <w:trPr>
          <w:jc w:val="center"/>
        </w:trPr>
        <w:tc>
          <w:tcPr>
            <w:tcW w:w="106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 фотографии. (1</w:t>
            </w:r>
            <w:r w:rsidR="002630BF"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 фотографии. Свойства света. Камера – обскура. Фотография сегодня. Цифровая фотография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Получение композиций на фотобумаге. Изображение в темной комнате. Изготовление ее из бумаги. Фотография в науке, технике, общественной </w:t>
            </w: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жизни. От пленки к "цифре. Фотография как искусство.</w:t>
            </w:r>
          </w:p>
        </w:tc>
      </w:tr>
      <w:tr w:rsidR="002630BF" w:rsidRPr="009D6C4C" w:rsidTr="002630BF">
        <w:trPr>
          <w:jc w:val="center"/>
        </w:trPr>
        <w:tc>
          <w:tcPr>
            <w:tcW w:w="106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Работа с фотоаппаратом. (8</w:t>
            </w:r>
            <w:r w:rsidR="002630BF"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Основные части фотоаппарата.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Корпус фотоаппарата. Объектив, диафрагма. Затвор, выдержка. Устройство цифрового фотоаппарата: сенсоры, память, экспозиционная автоматика, электропитание.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Фотооптика. Объектив, диафрагма, глубина резкости.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Главное фокусное расстояние. Светосила, диафрагма, </w:t>
            </w:r>
            <w:proofErr w:type="gramStart"/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определении</w:t>
            </w:r>
            <w:proofErr w:type="gramEnd"/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глубины резкости.. Объективы длиннофокусные, широкоугольные, ZOOM, Разрешающая способность объектива.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Определение экспозиции. Затвор, выдержка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ind w:right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Виды затворов: шторные, центральные, выдержка длинная и короткая, её определение на практике.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Жидкокристаллические дисплеи и система управления цифрового фотоаппарата. Фотоэкспонометр. Импульсные фотовспышки.  Первая съемка.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Фотоэкспонометр, таблицы, символы. Установка цвета и света.  Снимаем на улице. Отработка последовательности операций.</w:t>
            </w:r>
          </w:p>
        </w:tc>
      </w:tr>
      <w:tr w:rsidR="002630BF" w:rsidRPr="009D6C4C" w:rsidTr="002630BF">
        <w:trPr>
          <w:jc w:val="center"/>
        </w:trPr>
        <w:tc>
          <w:tcPr>
            <w:tcW w:w="106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Изобразительные средства в фотогра</w:t>
            </w:r>
            <w:r w:rsidR="00011812"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фии. Искусство и фотография. (7</w:t>
            </w: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Кадрирование.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Определение границ кадра.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Объект съемки. Проблемы его изображения на снимке. Смысловой и изобразительный центр кадра.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 изображения. Смысловой центр. Предмет изображения, как ценность.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Композиция (продуманное построение изображения).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Диагональная композиция. Восходящая и нисходящая диагонали. Диагональ «борьбы».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Пропорциональность кадра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Линии золотого сечения. 3:2; 5:4.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Понятие «крупность плана». Общий, средний, крупный планы съемки.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Общий план городской улицы с перспективой. Средний план жанровой сценки. Крупный план – натюрморт, фрагменты, выражения лиц.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Ракурс. Перспектива.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Высота точки съемки. Точка съемки снизу. Точка съемки сверху.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Тональный рисунок кадра.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Свет в кадре. Тональная доминанта.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Смысловая подвижность. Смысл кадра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Пластическое взаимодействие объектов снимка и его эмоциональный тон. Создание смысла. Участие камеры.</w:t>
            </w:r>
          </w:p>
        </w:tc>
      </w:tr>
      <w:tr w:rsidR="002630BF" w:rsidRPr="009D6C4C" w:rsidTr="002630BF">
        <w:trPr>
          <w:jc w:val="center"/>
        </w:trPr>
        <w:tc>
          <w:tcPr>
            <w:tcW w:w="106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011812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Поэтика снимка (9</w:t>
            </w:r>
            <w:r w:rsidR="002630BF"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Изобразительная плоскость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Прямоугольность формата – две вертикали и две горизонтали. Структурный план плоскости – линии, сходящиеся в центре. Принцип равновесия при заполнении картинной плоскости. Возрастание напряженности при удалении от центра. 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«Внутренние силы» плоскости – свет и тень. Смысловая функция тона.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Смысловая функция тона – черные, белые, серые тона. Светотеневой и светотональный  рисунок изображения. </w:t>
            </w:r>
            <w:proofErr w:type="spellStart"/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Контровой</w:t>
            </w:r>
            <w:proofErr w:type="spellEnd"/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свет. Сниженная и повышенная тональность снимка. Цветовая тональность.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Изображенное пространство:  Компоненты пространства. Пространственное движение. Целостность пространства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Три компонента пространства: 1. Предметы первого плана. 2. Окружающий фон – интерьер, ландшафт, городской пейзаж. 3.  Воздух, как компонент пространства.</w:t>
            </w:r>
          </w:p>
        </w:tc>
      </w:tr>
      <w:tr w:rsidR="002630BF" w:rsidRPr="009D6C4C" w:rsidTr="002630BF">
        <w:trPr>
          <w:jc w:val="center"/>
        </w:trPr>
        <w:tc>
          <w:tcPr>
            <w:tcW w:w="106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011812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Образность. </w:t>
            </w:r>
            <w:proofErr w:type="spellStart"/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Фотожанры</w:t>
            </w:r>
            <w:proofErr w:type="spellEnd"/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 (31</w:t>
            </w:r>
            <w:r w:rsidR="002630BF"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Фотосъемка портрета. Что такое образ. Виды образов.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Виды образов: характер, пространство, предмет.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Жанры и образность фотографии. Портрет.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портретного образа. Обсуждение, просмотр снимков, выявление характерных черт жанра.</w:t>
            </w: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Съёмка, конкурс снимков по жанрам, отбор работ для выставки.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Контакт с героем. Взгляд в камеру.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0BF" w:rsidRPr="009D6C4C" w:rsidRDefault="002630BF" w:rsidP="0026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Руки в портрете.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0BF" w:rsidRPr="009D6C4C" w:rsidRDefault="002630BF" w:rsidP="0026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Поза и жест.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0BF" w:rsidRPr="009D6C4C" w:rsidRDefault="002630BF" w:rsidP="0026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Контраст.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0BF" w:rsidRPr="009D6C4C" w:rsidRDefault="002630BF" w:rsidP="0026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Композиция. Пространство.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0BF" w:rsidRPr="009D6C4C" w:rsidRDefault="002630BF" w:rsidP="0026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Фотосъемка пейзажа Формат. Горизонт. Небо и облака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Обсуждение, просмотр снимков, выявление характерных черт жанра.</w:t>
            </w: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Съёмка, конкурс снимков по жанрам, отбор работ для выставки.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 и среда. Ритмы пространства.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0BF" w:rsidRPr="009D6C4C" w:rsidRDefault="002630BF" w:rsidP="0026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Фотосъемка архитектурных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0BF" w:rsidRPr="009D6C4C" w:rsidRDefault="002630BF" w:rsidP="0026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Жанровая фотосъемка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0BF" w:rsidRPr="009D6C4C" w:rsidRDefault="002630BF" w:rsidP="0026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Спортивная фотосъемка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0BF" w:rsidRPr="009D6C4C" w:rsidRDefault="002630BF" w:rsidP="0026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Фотонатюрморт</w:t>
            </w:r>
            <w:proofErr w:type="spellEnd"/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фотоэтюд.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0BF" w:rsidRPr="009D6C4C" w:rsidRDefault="002630BF" w:rsidP="0026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Репортажная (документальная) фотосъемка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0BF" w:rsidRPr="009D6C4C" w:rsidRDefault="002630BF" w:rsidP="0026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Специальные виды съемки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0BF" w:rsidRPr="009D6C4C" w:rsidRDefault="002630BF" w:rsidP="0026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Техническая фотосъемка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0BF" w:rsidRPr="009D6C4C" w:rsidRDefault="002630BF" w:rsidP="0026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BF" w:rsidRPr="009D6C4C" w:rsidTr="002630BF">
        <w:trPr>
          <w:jc w:val="center"/>
        </w:trPr>
        <w:tc>
          <w:tcPr>
            <w:tcW w:w="106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с програм</w:t>
            </w:r>
            <w:r w:rsidR="00011812"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мами по обработке фотографий (8</w:t>
            </w: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Основы компьютерной графики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программы, создание коллажей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Программа </w:t>
            </w:r>
            <w:proofErr w:type="spellStart"/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Adobe</w:t>
            </w:r>
            <w:proofErr w:type="spellEnd"/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Photoshop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0BF" w:rsidRPr="009D6C4C" w:rsidRDefault="002630BF" w:rsidP="0026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Обсуждение, просмотр снимков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снимков, отбор работ после компьютерной обработки для выставки.</w:t>
            </w:r>
          </w:p>
        </w:tc>
      </w:tr>
      <w:tr w:rsidR="002630BF" w:rsidRPr="009D6C4C" w:rsidTr="002630BF">
        <w:trPr>
          <w:jc w:val="center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BF" w:rsidRPr="009D6C4C" w:rsidRDefault="002630BF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35-36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AF7E0B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Изготовление фотоальбомов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011812" w:rsidP="002630B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BF" w:rsidRPr="009D6C4C" w:rsidRDefault="002630BF" w:rsidP="002630B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C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Подведение  итогов.</w:t>
            </w:r>
          </w:p>
        </w:tc>
      </w:tr>
    </w:tbl>
    <w:p w:rsidR="00854F5D" w:rsidRDefault="00854F5D" w:rsidP="002630B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854F5D" w:rsidRPr="00E57AF5" w:rsidRDefault="006155B3" w:rsidP="00854F5D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54F5D" w:rsidRPr="00E57AF5">
        <w:rPr>
          <w:b/>
          <w:sz w:val="28"/>
          <w:szCs w:val="28"/>
        </w:rPr>
        <w:t>. КАЛЕНДАРНЫЙ УЧЕБНЫЙ ГРАФИК</w:t>
      </w:r>
    </w:p>
    <w:p w:rsidR="00854F5D" w:rsidRPr="00E57AF5" w:rsidRDefault="00854F5D" w:rsidP="00854F5D">
      <w:pPr>
        <w:tabs>
          <w:tab w:val="left" w:pos="5529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"/>
        <w:gridCol w:w="1063"/>
        <w:gridCol w:w="1064"/>
        <w:gridCol w:w="1064"/>
        <w:gridCol w:w="1076"/>
        <w:gridCol w:w="1058"/>
        <w:gridCol w:w="1059"/>
        <w:gridCol w:w="826"/>
        <w:gridCol w:w="1303"/>
      </w:tblGrid>
      <w:tr w:rsidR="00854F5D" w:rsidRPr="00E57AF5" w:rsidTr="002449B8">
        <w:trPr>
          <w:cantSplit/>
          <w:trHeight w:val="2657"/>
        </w:trPr>
        <w:tc>
          <w:tcPr>
            <w:tcW w:w="1059" w:type="dxa"/>
            <w:textDirection w:val="btLr"/>
          </w:tcPr>
          <w:p w:rsidR="00854F5D" w:rsidRPr="00E57AF5" w:rsidRDefault="00854F5D" w:rsidP="00771A53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57AF5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063" w:type="dxa"/>
            <w:textDirection w:val="btLr"/>
          </w:tcPr>
          <w:p w:rsidR="00854F5D" w:rsidRPr="00E57AF5" w:rsidRDefault="00854F5D" w:rsidP="00771A53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57AF5">
              <w:rPr>
                <w:b/>
                <w:sz w:val="28"/>
                <w:szCs w:val="28"/>
              </w:rPr>
              <w:t xml:space="preserve">Год обучения </w:t>
            </w:r>
          </w:p>
        </w:tc>
        <w:tc>
          <w:tcPr>
            <w:tcW w:w="1065" w:type="dxa"/>
            <w:textDirection w:val="btLr"/>
          </w:tcPr>
          <w:p w:rsidR="00854F5D" w:rsidRPr="00E57AF5" w:rsidRDefault="00854F5D" w:rsidP="00771A53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57AF5">
              <w:rPr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1065" w:type="dxa"/>
            <w:textDirection w:val="btLr"/>
          </w:tcPr>
          <w:p w:rsidR="00854F5D" w:rsidRPr="00E57AF5" w:rsidRDefault="00854F5D" w:rsidP="00771A53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57AF5">
              <w:rPr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1076" w:type="dxa"/>
            <w:textDirection w:val="btLr"/>
          </w:tcPr>
          <w:p w:rsidR="00854F5D" w:rsidRPr="00E57AF5" w:rsidRDefault="00854F5D" w:rsidP="00771A53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57AF5">
              <w:rPr>
                <w:b/>
                <w:sz w:val="28"/>
                <w:szCs w:val="28"/>
              </w:rPr>
              <w:t>Количество  учебных недель</w:t>
            </w:r>
          </w:p>
        </w:tc>
        <w:tc>
          <w:tcPr>
            <w:tcW w:w="1060" w:type="dxa"/>
            <w:textDirection w:val="btLr"/>
          </w:tcPr>
          <w:p w:rsidR="00854F5D" w:rsidRPr="00E57AF5" w:rsidRDefault="00854F5D" w:rsidP="00771A53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57AF5">
              <w:rPr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1061" w:type="dxa"/>
            <w:textDirection w:val="btLr"/>
          </w:tcPr>
          <w:p w:rsidR="00854F5D" w:rsidRPr="00E57AF5" w:rsidRDefault="00854F5D" w:rsidP="00771A53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57AF5">
              <w:rPr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816" w:type="dxa"/>
            <w:textDirection w:val="btLr"/>
          </w:tcPr>
          <w:p w:rsidR="00854F5D" w:rsidRPr="00E57AF5" w:rsidRDefault="00854F5D" w:rsidP="00771A53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57AF5">
              <w:rPr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1306" w:type="dxa"/>
            <w:textDirection w:val="btLr"/>
          </w:tcPr>
          <w:p w:rsidR="00854F5D" w:rsidRPr="00E57AF5" w:rsidRDefault="00854F5D" w:rsidP="00771A53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57AF5">
              <w:rPr>
                <w:b/>
                <w:sz w:val="28"/>
                <w:szCs w:val="28"/>
              </w:rPr>
              <w:t>Сроки проведения итоговой  аттестации</w:t>
            </w:r>
          </w:p>
        </w:tc>
      </w:tr>
      <w:tr w:rsidR="00854F5D" w:rsidRPr="00E57AF5" w:rsidTr="002449B8">
        <w:trPr>
          <w:trHeight w:val="895"/>
        </w:trPr>
        <w:tc>
          <w:tcPr>
            <w:tcW w:w="1059" w:type="dxa"/>
          </w:tcPr>
          <w:p w:rsidR="00854F5D" w:rsidRPr="00E57AF5" w:rsidRDefault="00854F5D" w:rsidP="00771A5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E57AF5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854F5D" w:rsidRPr="00E57AF5" w:rsidRDefault="00854F5D" w:rsidP="00771A5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  <w:r w:rsidRPr="00E57AF5">
              <w:rPr>
                <w:sz w:val="28"/>
                <w:szCs w:val="28"/>
              </w:rPr>
              <w:t xml:space="preserve"> </w:t>
            </w:r>
            <w:proofErr w:type="spellStart"/>
            <w:r w:rsidRPr="00E57AF5">
              <w:rPr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065" w:type="dxa"/>
          </w:tcPr>
          <w:p w:rsidR="00854F5D" w:rsidRPr="00E57AF5" w:rsidRDefault="00854F5D" w:rsidP="00771A5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E57AF5">
              <w:rPr>
                <w:sz w:val="28"/>
                <w:szCs w:val="28"/>
              </w:rPr>
              <w:t>01.09.</w:t>
            </w:r>
          </w:p>
          <w:p w:rsidR="00854F5D" w:rsidRPr="00E57AF5" w:rsidRDefault="00854F5D" w:rsidP="00771A5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E57AF5">
              <w:rPr>
                <w:sz w:val="28"/>
                <w:szCs w:val="28"/>
              </w:rPr>
              <w:t>г.</w:t>
            </w:r>
          </w:p>
        </w:tc>
        <w:tc>
          <w:tcPr>
            <w:tcW w:w="1065" w:type="dxa"/>
          </w:tcPr>
          <w:p w:rsidR="00854F5D" w:rsidRPr="00E57AF5" w:rsidRDefault="00854F5D" w:rsidP="00771A5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57AF5">
              <w:rPr>
                <w:sz w:val="28"/>
                <w:szCs w:val="28"/>
              </w:rPr>
              <w:t>.05.</w:t>
            </w:r>
          </w:p>
          <w:p w:rsidR="00854F5D" w:rsidRPr="00E57AF5" w:rsidRDefault="00854F5D" w:rsidP="00771A5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E57AF5">
              <w:rPr>
                <w:sz w:val="28"/>
                <w:szCs w:val="28"/>
              </w:rPr>
              <w:t>2023г.</w:t>
            </w:r>
          </w:p>
        </w:tc>
        <w:tc>
          <w:tcPr>
            <w:tcW w:w="1076" w:type="dxa"/>
          </w:tcPr>
          <w:p w:rsidR="00854F5D" w:rsidRPr="00E57AF5" w:rsidRDefault="00854F5D" w:rsidP="00771A5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E57AF5">
              <w:rPr>
                <w:sz w:val="28"/>
                <w:szCs w:val="28"/>
              </w:rPr>
              <w:t>36 уч. недель</w:t>
            </w:r>
          </w:p>
        </w:tc>
        <w:tc>
          <w:tcPr>
            <w:tcW w:w="1060" w:type="dxa"/>
          </w:tcPr>
          <w:p w:rsidR="00854F5D" w:rsidRPr="00E57AF5" w:rsidRDefault="00854F5D" w:rsidP="00771A5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E57AF5">
              <w:rPr>
                <w:sz w:val="28"/>
                <w:szCs w:val="28"/>
              </w:rPr>
              <w:t>72</w:t>
            </w:r>
          </w:p>
        </w:tc>
        <w:tc>
          <w:tcPr>
            <w:tcW w:w="1061" w:type="dxa"/>
          </w:tcPr>
          <w:p w:rsidR="00854F5D" w:rsidRPr="00E57AF5" w:rsidRDefault="00854F5D" w:rsidP="00854F5D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E57AF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816" w:type="dxa"/>
          </w:tcPr>
          <w:p w:rsidR="00854F5D" w:rsidRPr="00E57AF5" w:rsidRDefault="00854F5D" w:rsidP="00771A5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306" w:type="dxa"/>
          </w:tcPr>
          <w:p w:rsidR="00854F5D" w:rsidRPr="00E57AF5" w:rsidRDefault="00854F5D" w:rsidP="00771A5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54F5D" w:rsidRDefault="00854F5D" w:rsidP="002630B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41C3" w:rsidRDefault="006155B3" w:rsidP="001F41C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3</w:t>
      </w:r>
      <w:r w:rsidR="00854F5D" w:rsidRPr="00854F5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.ПЛАНИРУЕМЫЕ РЕЗУЛЬТАТЫ</w:t>
      </w:r>
    </w:p>
    <w:p w:rsidR="001F41C3" w:rsidRDefault="001F41C3" w:rsidP="001F41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41C3" w:rsidRPr="001F41C3" w:rsidRDefault="00854F5D" w:rsidP="001F41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1F41C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Личностны</w:t>
      </w:r>
      <w:r w:rsidR="001F41C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е результаты:</w:t>
      </w:r>
    </w:p>
    <w:p w:rsidR="00854F5D" w:rsidRPr="001F41C3" w:rsidRDefault="00854F5D" w:rsidP="001F41C3">
      <w:pPr>
        <w:pStyle w:val="a6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F41C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1F41C3" w:rsidRPr="00854F5D" w:rsidRDefault="001F41C3" w:rsidP="001F41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854F5D" w:rsidRPr="001F41C3" w:rsidRDefault="00854F5D" w:rsidP="001F41C3">
      <w:pPr>
        <w:pStyle w:val="a6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F41C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1F41C3" w:rsidRPr="00854F5D" w:rsidRDefault="001F41C3" w:rsidP="001F41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41C3" w:rsidRPr="001F41C3" w:rsidRDefault="00854F5D" w:rsidP="001F41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1F41C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Метапредметны</w:t>
      </w:r>
      <w:r w:rsidR="001F41C3" w:rsidRPr="001F41C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е результаты:</w:t>
      </w:r>
      <w:r w:rsidRPr="001F41C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54F5D" w:rsidRPr="001F41C3" w:rsidRDefault="00854F5D" w:rsidP="001F41C3">
      <w:pPr>
        <w:pStyle w:val="a6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F41C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Определять и формулировать цель деятельности на занятии с помощью учителя.</w:t>
      </w:r>
    </w:p>
    <w:p w:rsidR="00854F5D" w:rsidRPr="001F41C3" w:rsidRDefault="00854F5D" w:rsidP="001F41C3">
      <w:pPr>
        <w:pStyle w:val="a6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F41C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Проговаривать последовательность действий при выполнении заданий предложенных учителем.</w:t>
      </w:r>
    </w:p>
    <w:p w:rsidR="00854F5D" w:rsidRPr="001F41C3" w:rsidRDefault="00854F5D" w:rsidP="001F41C3">
      <w:pPr>
        <w:pStyle w:val="a6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F41C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Умение высказывать своё предположение (версию) на основе работы с иллюстрацией.</w:t>
      </w:r>
    </w:p>
    <w:p w:rsidR="00854F5D" w:rsidRPr="001F41C3" w:rsidRDefault="00854F5D" w:rsidP="001F41C3">
      <w:pPr>
        <w:pStyle w:val="a6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F41C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Умение совместно с учителем и другими учениками давать эмоциональную оценку деятельности класса на уроке.</w:t>
      </w:r>
    </w:p>
    <w:p w:rsidR="001F41C3" w:rsidRPr="00854F5D" w:rsidRDefault="001F41C3" w:rsidP="001F41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854F5D" w:rsidRPr="001F41C3" w:rsidRDefault="001F41C3" w:rsidP="001F41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1F41C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результаты</w:t>
      </w:r>
      <w:r w:rsidRPr="001F41C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854F5D" w:rsidRPr="001F41C3" w:rsidRDefault="00854F5D" w:rsidP="001F41C3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F41C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Подключать фотокамеру к компьютеру, сохранять снимки;</w:t>
      </w:r>
    </w:p>
    <w:p w:rsidR="00854F5D" w:rsidRPr="001F41C3" w:rsidRDefault="00854F5D" w:rsidP="001F41C3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F41C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Запускать, настраивать и работать в графическом редакторе </w:t>
      </w:r>
      <w:proofErr w:type="spellStart"/>
      <w:r w:rsidRPr="001F41C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Adobe</w:t>
      </w:r>
      <w:proofErr w:type="spellEnd"/>
      <w:r w:rsidRPr="001F41C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F41C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Photoshop</w:t>
      </w:r>
      <w:proofErr w:type="spellEnd"/>
      <w:r w:rsidRPr="001F41C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:rsidR="00854F5D" w:rsidRPr="001F41C3" w:rsidRDefault="00854F5D" w:rsidP="001F41C3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F41C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Фотографировать, работать с изображениями, сканировать, печатать фотографии, просматривать изображения, создавать фотоальбомы. </w:t>
      </w:r>
    </w:p>
    <w:p w:rsidR="00854F5D" w:rsidRPr="001F41C3" w:rsidRDefault="00854F5D" w:rsidP="001F41C3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F41C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54F5D" w:rsidRDefault="00854F5D" w:rsidP="00854F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47D69" w:rsidRPr="00C47D69" w:rsidRDefault="006155B3" w:rsidP="00C47D69">
      <w:pPr>
        <w:shd w:val="clear" w:color="auto" w:fill="FFFFFF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47D69" w:rsidRPr="00C47D69">
        <w:rPr>
          <w:rFonts w:ascii="Times New Roman" w:hAnsi="Times New Roman" w:cs="Times New Roman"/>
          <w:b/>
          <w:color w:val="000000"/>
          <w:sz w:val="28"/>
          <w:szCs w:val="28"/>
        </w:rPr>
        <w:t>. УСЛОВИЯ РЕАЛИЗАЦИИ ПРОГРАММЫ</w:t>
      </w:r>
    </w:p>
    <w:p w:rsidR="00C47D69" w:rsidRPr="00C47D69" w:rsidRDefault="00C47D69" w:rsidP="00C47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и дидактический материалы: сюжетно-тематические картинки, серии предметных картинок, раздаточный материал, подбор дидактических игр.</w:t>
      </w:r>
    </w:p>
    <w:p w:rsidR="00C47D69" w:rsidRPr="00C47D69" w:rsidRDefault="00C47D69" w:rsidP="00C47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оснащение: ноутбук, проектор, экран, обучающие компьютерные программы.</w:t>
      </w:r>
    </w:p>
    <w:p w:rsidR="00C47D69" w:rsidRDefault="00C47D69" w:rsidP="00C47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 материалы: карточки к контрольно-тестовым заданиям, специальная литература (словари, учебные пособия), схемы и таблицы языковых явлений.</w:t>
      </w:r>
    </w:p>
    <w:p w:rsidR="00C47D69" w:rsidRPr="00C47D69" w:rsidRDefault="00C47D69" w:rsidP="00C47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D69" w:rsidRDefault="006155B3" w:rsidP="00C47D6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-1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47D69" w:rsidRPr="00C47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ОЦЕНОЧНЫЕ МАТЕРИАЛЫ И КРИТЕРИИ ОЦЕНКИ РЕЗУЛЬТАТИВНОСТИ</w:t>
      </w:r>
    </w:p>
    <w:p w:rsidR="002449B8" w:rsidRPr="002449B8" w:rsidRDefault="002449B8" w:rsidP="002449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2449B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Форма контроля.</w:t>
      </w:r>
    </w:p>
    <w:p w:rsidR="002449B8" w:rsidRPr="009D6C4C" w:rsidRDefault="002449B8" w:rsidP="002449B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Тестовый контроль, проверочные работы, практические </w:t>
      </w:r>
      <w:r w:rsidR="00E62868"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работы, индивидуальный</w:t>
      </w: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устный опрос, фронтальная письменная работа.</w:t>
      </w:r>
    </w:p>
    <w:p w:rsidR="002449B8" w:rsidRDefault="002449B8" w:rsidP="00C47D6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-1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9B8" w:rsidRPr="00C47D69" w:rsidRDefault="002449B8" w:rsidP="00C47D6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-1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69" w:rsidRPr="00C47D69" w:rsidRDefault="006155B3" w:rsidP="00C47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47D69" w:rsidRPr="00C47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УЧЕБНО-МЕТОДИЧЕСКОЕ ОБЕСПЕЧЕНИЕ</w:t>
      </w:r>
    </w:p>
    <w:p w:rsidR="00C47D69" w:rsidRDefault="00C47D69" w:rsidP="00C47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</w:t>
      </w:r>
    </w:p>
    <w:p w:rsidR="002449B8" w:rsidRPr="00C47D69" w:rsidRDefault="002449B8" w:rsidP="00C47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D69" w:rsidRPr="00C47D69" w:rsidRDefault="00C47D69" w:rsidP="00C47D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занятий:  </w:t>
      </w:r>
    </w:p>
    <w:p w:rsidR="002449B8" w:rsidRPr="002449B8" w:rsidRDefault="002449B8" w:rsidP="002449B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49B8">
        <w:rPr>
          <w:color w:val="000000"/>
          <w:sz w:val="28"/>
          <w:szCs w:val="28"/>
        </w:rPr>
        <w:t>учебные занятия (простые и комплексные)</w:t>
      </w:r>
      <w:r>
        <w:rPr>
          <w:color w:val="000000"/>
          <w:sz w:val="28"/>
          <w:szCs w:val="28"/>
        </w:rPr>
        <w:t>;</w:t>
      </w:r>
    </w:p>
    <w:p w:rsidR="002449B8" w:rsidRPr="002449B8" w:rsidRDefault="002449B8" w:rsidP="002449B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49B8">
        <w:rPr>
          <w:color w:val="000000"/>
          <w:sz w:val="28"/>
          <w:szCs w:val="28"/>
        </w:rPr>
        <w:t>экскурсии</w:t>
      </w:r>
      <w:r>
        <w:rPr>
          <w:color w:val="000000"/>
          <w:sz w:val="28"/>
          <w:szCs w:val="28"/>
        </w:rPr>
        <w:t>;</w:t>
      </w:r>
    </w:p>
    <w:p w:rsidR="002449B8" w:rsidRPr="002449B8" w:rsidRDefault="002449B8" w:rsidP="002449B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49B8">
        <w:rPr>
          <w:color w:val="000000"/>
          <w:sz w:val="28"/>
          <w:szCs w:val="28"/>
        </w:rPr>
        <w:t>наблюдения</w:t>
      </w:r>
      <w:r>
        <w:rPr>
          <w:color w:val="000000"/>
          <w:sz w:val="28"/>
          <w:szCs w:val="28"/>
        </w:rPr>
        <w:t>;</w:t>
      </w:r>
    </w:p>
    <w:p w:rsidR="002449B8" w:rsidRPr="002449B8" w:rsidRDefault="002449B8" w:rsidP="002449B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конкурсы;</w:t>
      </w:r>
    </w:p>
    <w:p w:rsidR="002449B8" w:rsidRPr="002449B8" w:rsidRDefault="002449B8" w:rsidP="002449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49B8">
        <w:rPr>
          <w:color w:val="000000"/>
          <w:sz w:val="28"/>
          <w:szCs w:val="28"/>
        </w:rPr>
        <w:t>беседы, семинары, экскурсии, лабораторные работы, социальные и экологические акции, опыты и др.</w:t>
      </w:r>
    </w:p>
    <w:p w:rsidR="00C47D69" w:rsidRPr="00C47D69" w:rsidRDefault="00C47D69" w:rsidP="00C47D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</w:t>
      </w:r>
      <w:r w:rsidRPr="00C47D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7D69" w:rsidRPr="00C47D69" w:rsidRDefault="00C47D69" w:rsidP="00C47D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 типу познавательной деятельности (объяснительно-иллюстративный, репродуктивный, частично поисковый, исследовательский, метод проектной деятельности, проблемное изложение);</w:t>
      </w:r>
    </w:p>
    <w:p w:rsidR="00C47D69" w:rsidRPr="00C47D69" w:rsidRDefault="00C47D69" w:rsidP="00C47D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методы, согласно традиционной классификации (словесные, </w:t>
      </w:r>
      <w:r w:rsidRPr="00C47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наглядные, практические, работа с книгой, аудио - визуальные).</w:t>
      </w:r>
      <w:proofErr w:type="gramEnd"/>
    </w:p>
    <w:p w:rsidR="00C47D69" w:rsidRDefault="00C47D69" w:rsidP="00E6286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630BF" w:rsidRPr="00E62868" w:rsidRDefault="002630BF" w:rsidP="002630B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E6286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Форма контроля.</w:t>
      </w:r>
    </w:p>
    <w:p w:rsidR="002630BF" w:rsidRPr="009D6C4C" w:rsidRDefault="002630BF" w:rsidP="002630B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Тестовый контроль, проверочны</w:t>
      </w:r>
      <w:r w:rsidR="00A4287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 работы, практические работы, </w:t>
      </w: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индивидуальный устный опрос, фронтальная письменная работа.</w:t>
      </w:r>
    </w:p>
    <w:p w:rsidR="002630BF" w:rsidRPr="009D6C4C" w:rsidRDefault="002630BF" w:rsidP="002630B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IV. Список учебно-методической литературы</w:t>
      </w:r>
    </w:p>
    <w:p w:rsidR="002630BF" w:rsidRPr="009D6C4C" w:rsidRDefault="002630BF" w:rsidP="002630B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2630BF" w:rsidRPr="009D6C4C" w:rsidRDefault="002630BF" w:rsidP="002630B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1. А. Пылаев, «Справочник фотографа», 2000 год</w:t>
      </w:r>
    </w:p>
    <w:p w:rsidR="002630BF" w:rsidRPr="009D6C4C" w:rsidRDefault="002630BF" w:rsidP="002630B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2. И. Лысов, «Самоучитель по современной фотографии», 2002 год</w:t>
      </w:r>
    </w:p>
    <w:p w:rsidR="002630BF" w:rsidRPr="009D6C4C" w:rsidRDefault="002630BF" w:rsidP="002630B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3. Е.А. </w:t>
      </w:r>
      <w:proofErr w:type="spellStart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Голубова</w:t>
      </w:r>
      <w:proofErr w:type="spellEnd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Н.Н. Тарасенко. Учебный курс «Сам себе фотограф», 2002 год</w:t>
      </w:r>
    </w:p>
    <w:p w:rsidR="002630BF" w:rsidRPr="009D6C4C" w:rsidRDefault="002630BF" w:rsidP="002630B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4. Б.В. Пальчевский, Фотография. Курс для начинающих, 2007 год</w:t>
      </w:r>
    </w:p>
    <w:p w:rsidR="002630BF" w:rsidRPr="009D6C4C" w:rsidRDefault="002630BF" w:rsidP="002630B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5. В.И. </w:t>
      </w:r>
      <w:proofErr w:type="spellStart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Михалкович</w:t>
      </w:r>
      <w:proofErr w:type="spellEnd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В.Т. </w:t>
      </w:r>
      <w:proofErr w:type="spellStart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Стигнеев</w:t>
      </w:r>
      <w:proofErr w:type="spellEnd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«Поэтика фотографии», 2010 год</w:t>
      </w:r>
    </w:p>
    <w:p w:rsidR="002630BF" w:rsidRPr="009D6C4C" w:rsidRDefault="002630BF" w:rsidP="002630B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6. Артюшин Д. Ф. Цветная фотография. М. Искусство, 1987.</w:t>
      </w:r>
    </w:p>
    <w:p w:rsidR="002630BF" w:rsidRPr="009D6C4C" w:rsidRDefault="002630BF" w:rsidP="002630B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7. Морозов С. Творческая фотография. М. Планета, 1986.</w:t>
      </w:r>
    </w:p>
    <w:p w:rsidR="002630BF" w:rsidRPr="009D6C4C" w:rsidRDefault="002630BF" w:rsidP="002630B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8. </w:t>
      </w:r>
      <w:proofErr w:type="spellStart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Хейлин</w:t>
      </w:r>
      <w:proofErr w:type="spellEnd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Р. Светофильтры. М. Мир, 1988.</w:t>
      </w:r>
    </w:p>
    <w:p w:rsidR="002630BF" w:rsidRPr="009D6C4C" w:rsidRDefault="002630BF" w:rsidP="00AF7E0B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9. </w:t>
      </w:r>
      <w:proofErr w:type="spellStart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С.Келби</w:t>
      </w:r>
      <w:proofErr w:type="spellEnd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«Справочник по обработке цифровых фотографий», 2004.</w:t>
      </w:r>
    </w:p>
    <w:p w:rsidR="00AF7E0B" w:rsidRPr="009D6C4C" w:rsidRDefault="00AF7E0B" w:rsidP="00AF7E0B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2630BF" w:rsidRPr="009D6C4C" w:rsidRDefault="002630BF" w:rsidP="002630B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Дополнительная литература:</w:t>
      </w:r>
    </w:p>
    <w:p w:rsidR="002630BF" w:rsidRPr="009D6C4C" w:rsidRDefault="002630BF" w:rsidP="002630B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Е.А. </w:t>
      </w:r>
      <w:proofErr w:type="spellStart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Иофис</w:t>
      </w:r>
      <w:proofErr w:type="spellEnd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Фотография для школьника – М.: Искусство, 1973.</w:t>
      </w:r>
    </w:p>
    <w:p w:rsidR="002630BF" w:rsidRPr="009D6C4C" w:rsidRDefault="002630BF" w:rsidP="002630B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Библиотека электронных наглядных пособий по курсу фотографии.</w:t>
      </w:r>
    </w:p>
    <w:p w:rsidR="002630BF" w:rsidRPr="009D6C4C" w:rsidRDefault="002630BF" w:rsidP="002630B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Компьютерные технологии.</w:t>
      </w:r>
    </w:p>
    <w:p w:rsidR="002630BF" w:rsidRPr="009D6C4C" w:rsidRDefault="002630BF" w:rsidP="002630B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Буляница</w:t>
      </w:r>
      <w:proofErr w:type="spellEnd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Т. Дизайн на компьютере. Самоучитель. ПИТЕР, 2003.</w:t>
      </w:r>
    </w:p>
    <w:p w:rsidR="002630BF" w:rsidRPr="009D6C4C" w:rsidRDefault="002630BF" w:rsidP="002630B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Дик Мак-</w:t>
      </w:r>
      <w:proofErr w:type="spellStart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Клелланд</w:t>
      </w:r>
      <w:proofErr w:type="spellEnd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Фотошоп</w:t>
      </w:r>
      <w:proofErr w:type="spellEnd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чайников. М. Изд.  Дом. «Вильямс», 2001.</w:t>
      </w:r>
    </w:p>
    <w:p w:rsidR="002630BF" w:rsidRPr="009D6C4C" w:rsidRDefault="002630BF" w:rsidP="002630B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М. Петров «</w:t>
      </w:r>
      <w:proofErr w:type="spellStart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Фотошоп</w:t>
      </w:r>
      <w:proofErr w:type="spellEnd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профессионалов», 2004.</w:t>
      </w:r>
    </w:p>
    <w:p w:rsidR="002630BF" w:rsidRPr="009D6C4C" w:rsidRDefault="002630BF" w:rsidP="002630BF">
      <w:pPr>
        <w:shd w:val="clear" w:color="auto" w:fill="FFFFFF"/>
        <w:spacing w:after="0" w:line="304" w:lineRule="atLeast"/>
        <w:ind w:left="142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В.Н. </w:t>
      </w:r>
      <w:proofErr w:type="spellStart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Печникова</w:t>
      </w:r>
      <w:proofErr w:type="spellEnd"/>
      <w:r w:rsidRPr="009D6C4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«Сборка, диагностика, оптимизация современного  компьютера»,2005.</w:t>
      </w:r>
    </w:p>
    <w:p w:rsidR="005F278C" w:rsidRPr="009D6C4C" w:rsidRDefault="005F278C">
      <w:pPr>
        <w:rPr>
          <w:rFonts w:ascii="Times New Roman" w:hAnsi="Times New Roman" w:cs="Times New Roman"/>
        </w:rPr>
      </w:pPr>
    </w:p>
    <w:sectPr w:rsidR="005F278C" w:rsidRPr="009D6C4C" w:rsidSect="005F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65EE"/>
    <w:multiLevelType w:val="hybridMultilevel"/>
    <w:tmpl w:val="4506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5020E"/>
    <w:multiLevelType w:val="hybridMultilevel"/>
    <w:tmpl w:val="286C2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7615A"/>
    <w:multiLevelType w:val="hybridMultilevel"/>
    <w:tmpl w:val="F774E11C"/>
    <w:lvl w:ilvl="0" w:tplc="0000001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5439C"/>
    <w:multiLevelType w:val="hybridMultilevel"/>
    <w:tmpl w:val="0EA8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4048E"/>
    <w:multiLevelType w:val="hybridMultilevel"/>
    <w:tmpl w:val="61C2A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5640C"/>
    <w:multiLevelType w:val="hybridMultilevel"/>
    <w:tmpl w:val="D3F8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D3581"/>
    <w:multiLevelType w:val="hybridMultilevel"/>
    <w:tmpl w:val="C352B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E5EE4"/>
    <w:multiLevelType w:val="hybridMultilevel"/>
    <w:tmpl w:val="2188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61772"/>
    <w:multiLevelType w:val="hybridMultilevel"/>
    <w:tmpl w:val="5AB2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97E7D"/>
    <w:multiLevelType w:val="hybridMultilevel"/>
    <w:tmpl w:val="CABE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BF"/>
    <w:rsid w:val="00011812"/>
    <w:rsid w:val="000475AA"/>
    <w:rsid w:val="000C7462"/>
    <w:rsid w:val="000F6698"/>
    <w:rsid w:val="001A6054"/>
    <w:rsid w:val="001F41C3"/>
    <w:rsid w:val="002449B8"/>
    <w:rsid w:val="002630BF"/>
    <w:rsid w:val="003D49EB"/>
    <w:rsid w:val="003F3022"/>
    <w:rsid w:val="00432FD6"/>
    <w:rsid w:val="004434C4"/>
    <w:rsid w:val="004B613F"/>
    <w:rsid w:val="00566941"/>
    <w:rsid w:val="005E7AAF"/>
    <w:rsid w:val="005F278C"/>
    <w:rsid w:val="006155B3"/>
    <w:rsid w:val="00666336"/>
    <w:rsid w:val="00771A53"/>
    <w:rsid w:val="00854F5D"/>
    <w:rsid w:val="009D6C4C"/>
    <w:rsid w:val="00A42878"/>
    <w:rsid w:val="00A5049B"/>
    <w:rsid w:val="00AF7E0B"/>
    <w:rsid w:val="00C11644"/>
    <w:rsid w:val="00C47D69"/>
    <w:rsid w:val="00D95548"/>
    <w:rsid w:val="00E40AA5"/>
    <w:rsid w:val="00E62868"/>
    <w:rsid w:val="00E839EC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0F6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0F6698"/>
    <w:rPr>
      <w:rFonts w:ascii="Times New Roman" w:hAnsi="Times New Roman"/>
      <w:sz w:val="26"/>
    </w:rPr>
  </w:style>
  <w:style w:type="character" w:customStyle="1" w:styleId="a5">
    <w:name w:val="Без интервала Знак"/>
    <w:link w:val="a4"/>
    <w:locked/>
    <w:rsid w:val="000F6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74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0F6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0F6698"/>
    <w:rPr>
      <w:rFonts w:ascii="Times New Roman" w:hAnsi="Times New Roman"/>
      <w:sz w:val="26"/>
    </w:rPr>
  </w:style>
  <w:style w:type="character" w:customStyle="1" w:styleId="a5">
    <w:name w:val="Без интервала Знак"/>
    <w:link w:val="a4"/>
    <w:locked/>
    <w:rsid w:val="000F6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74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95688-DF9E-4A92-AAA3-D2BBD782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2023-11-14T07:24:00Z</cp:lastPrinted>
  <dcterms:created xsi:type="dcterms:W3CDTF">2023-11-09T09:22:00Z</dcterms:created>
  <dcterms:modified xsi:type="dcterms:W3CDTF">2023-11-15T04:00:00Z</dcterms:modified>
</cp:coreProperties>
</file>