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F2" w:rsidRDefault="002238F2" w:rsidP="000F7035">
      <w:pPr>
        <w:jc w:val="center"/>
      </w:pPr>
    </w:p>
    <w:p w:rsidR="000F7035" w:rsidRDefault="000F7035" w:rsidP="000F70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методической работы муниципального бюджетного образовательного учреждения дополнительного образования «Центр внешкольной работы» за 2023-2024 учебный год</w:t>
      </w:r>
    </w:p>
    <w:p w:rsidR="000F7035" w:rsidRDefault="000F7035" w:rsidP="000F7035">
      <w:pPr>
        <w:pStyle w:val="Default"/>
        <w:rPr>
          <w:b/>
          <w:bCs/>
          <w:sz w:val="28"/>
          <w:szCs w:val="28"/>
        </w:rPr>
      </w:pPr>
    </w:p>
    <w:p w:rsidR="000F7035" w:rsidRDefault="000F7035" w:rsidP="000F7035">
      <w:pPr>
        <w:pStyle w:val="Default"/>
        <w:spacing w:after="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0F7035">
        <w:rPr>
          <w:bCs/>
          <w:sz w:val="28"/>
          <w:szCs w:val="28"/>
        </w:rPr>
        <w:t>Основываясь на рекомендациях, сформулированных по и</w:t>
      </w:r>
      <w:r>
        <w:rPr>
          <w:bCs/>
          <w:sz w:val="28"/>
          <w:szCs w:val="28"/>
        </w:rPr>
        <w:t>тогам методической работы в 2022-2023</w:t>
      </w:r>
      <w:r w:rsidRPr="000F7035">
        <w:rPr>
          <w:bCs/>
          <w:sz w:val="28"/>
          <w:szCs w:val="28"/>
        </w:rPr>
        <w:t xml:space="preserve"> учебном году, </w:t>
      </w:r>
      <w:r w:rsidR="00E12CD4">
        <w:rPr>
          <w:bCs/>
          <w:sz w:val="28"/>
          <w:szCs w:val="28"/>
        </w:rPr>
        <w:t>задач</w:t>
      </w:r>
      <w:r>
        <w:rPr>
          <w:bCs/>
          <w:sz w:val="28"/>
          <w:szCs w:val="28"/>
        </w:rPr>
        <w:t xml:space="preserve">и </w:t>
      </w:r>
      <w:r w:rsidRPr="000F7035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етодической работы</w:t>
      </w:r>
      <w:r w:rsidRPr="000F7035">
        <w:rPr>
          <w:bCs/>
          <w:sz w:val="28"/>
          <w:szCs w:val="28"/>
        </w:rPr>
        <w:t xml:space="preserve"> 2023-2024 учебного года заключались в следующем:</w:t>
      </w:r>
    </w:p>
    <w:p w:rsidR="000F7035" w:rsidRPr="000F7035" w:rsidRDefault="000F7035" w:rsidP="000F7035">
      <w:pPr>
        <w:pStyle w:val="Default"/>
        <w:spacing w:after="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Организовать </w:t>
      </w:r>
      <w:r w:rsidR="00E12CD4">
        <w:rPr>
          <w:bCs/>
          <w:sz w:val="28"/>
          <w:szCs w:val="28"/>
        </w:rPr>
        <w:t>работу</w:t>
      </w:r>
      <w:r>
        <w:rPr>
          <w:bCs/>
          <w:sz w:val="28"/>
          <w:szCs w:val="28"/>
        </w:rPr>
        <w:t xml:space="preserve"> с педагогическим составом МБОУ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Центр</w:t>
      </w:r>
      <w:proofErr w:type="gramEnd"/>
      <w:r>
        <w:rPr>
          <w:bCs/>
          <w:sz w:val="28"/>
          <w:szCs w:val="28"/>
        </w:rPr>
        <w:t xml:space="preserve"> внешкольной работы» по выявлению </w:t>
      </w:r>
      <w:r>
        <w:rPr>
          <w:sz w:val="28"/>
          <w:szCs w:val="28"/>
        </w:rPr>
        <w:t xml:space="preserve">образовательных дефицитов, постановке образовательных задач, </w:t>
      </w:r>
      <w:r w:rsidR="00E12CD4">
        <w:rPr>
          <w:sz w:val="28"/>
          <w:szCs w:val="28"/>
        </w:rPr>
        <w:t>вы</w:t>
      </w:r>
      <w:r>
        <w:rPr>
          <w:sz w:val="28"/>
          <w:szCs w:val="28"/>
        </w:rPr>
        <w:t>страиванию ИОМ педагогов ДО Пировского муниципального округа;</w:t>
      </w:r>
    </w:p>
    <w:p w:rsidR="000F7035" w:rsidRPr="00F30396" w:rsidRDefault="000F7035" w:rsidP="000F7035">
      <w:pPr>
        <w:pStyle w:val="Default"/>
        <w:spacing w:after="84"/>
        <w:jc w:val="both"/>
        <w:rPr>
          <w:color w:val="auto"/>
          <w:sz w:val="28"/>
          <w:szCs w:val="28"/>
        </w:rPr>
      </w:pPr>
      <w:r w:rsidRPr="00F30396">
        <w:rPr>
          <w:color w:val="auto"/>
          <w:sz w:val="28"/>
          <w:szCs w:val="28"/>
        </w:rPr>
        <w:t>2. Обеспечить активное участие педагогов</w:t>
      </w:r>
      <w:r w:rsidR="00451877" w:rsidRPr="00F30396">
        <w:rPr>
          <w:color w:val="auto"/>
          <w:sz w:val="28"/>
          <w:szCs w:val="28"/>
        </w:rPr>
        <w:t xml:space="preserve">, в том числе  - </w:t>
      </w:r>
      <w:r w:rsidRPr="00F30396">
        <w:rPr>
          <w:color w:val="auto"/>
          <w:sz w:val="28"/>
          <w:szCs w:val="28"/>
        </w:rPr>
        <w:t xml:space="preserve"> в возрасте до 35 лет</w:t>
      </w:r>
      <w:r w:rsidR="00451877" w:rsidRPr="00F30396">
        <w:rPr>
          <w:color w:val="auto"/>
          <w:sz w:val="28"/>
          <w:szCs w:val="28"/>
        </w:rPr>
        <w:t>,</w:t>
      </w:r>
      <w:r w:rsidRPr="00F30396">
        <w:rPr>
          <w:color w:val="auto"/>
          <w:sz w:val="28"/>
          <w:szCs w:val="28"/>
        </w:rPr>
        <w:t xml:space="preserve"> в мероприятиях календаря для данной категории работников; </w:t>
      </w:r>
    </w:p>
    <w:p w:rsidR="000F7035" w:rsidRDefault="000F7035" w:rsidP="000F70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20F5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азработать целевую модель наставничества педагогических работников учреждения. </w:t>
      </w:r>
    </w:p>
    <w:p w:rsidR="000F7035" w:rsidRDefault="000F7035" w:rsidP="000F7035">
      <w:pPr>
        <w:pStyle w:val="Default"/>
        <w:rPr>
          <w:b/>
          <w:bCs/>
          <w:sz w:val="28"/>
          <w:szCs w:val="28"/>
        </w:rPr>
      </w:pPr>
    </w:p>
    <w:p w:rsidR="000F7035" w:rsidRDefault="007B2E3E" w:rsidP="000F70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D720F5">
        <w:rPr>
          <w:b/>
          <w:bCs/>
          <w:sz w:val="28"/>
          <w:szCs w:val="28"/>
        </w:rPr>
        <w:t xml:space="preserve">По первой задаче </w:t>
      </w:r>
      <w:proofErr w:type="gramStart"/>
      <w:r w:rsidR="00B1068A">
        <w:rPr>
          <w:bCs/>
          <w:sz w:val="28"/>
          <w:szCs w:val="28"/>
        </w:rPr>
        <w:t>выполнена</w:t>
      </w:r>
      <w:proofErr w:type="gramEnd"/>
      <w:r w:rsidR="00B1068A">
        <w:rPr>
          <w:bCs/>
          <w:sz w:val="28"/>
          <w:szCs w:val="28"/>
        </w:rPr>
        <w:t xml:space="preserve"> </w:t>
      </w:r>
      <w:r w:rsidR="00D720F5" w:rsidRPr="0008383E">
        <w:rPr>
          <w:bCs/>
          <w:sz w:val="28"/>
          <w:szCs w:val="28"/>
        </w:rPr>
        <w:t>следующая работа:</w:t>
      </w:r>
    </w:p>
    <w:p w:rsidR="00333816" w:rsidRDefault="00333816" w:rsidP="003338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68A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7B2E3E" w:rsidRPr="00B1068A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7B2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816">
        <w:rPr>
          <w:rFonts w:ascii="Times New Roman" w:hAnsi="Times New Roman" w:cs="Times New Roman"/>
          <w:bCs/>
          <w:sz w:val="28"/>
          <w:szCs w:val="28"/>
        </w:rPr>
        <w:t xml:space="preserve">  В рамках заседания окружного методического объединения педагогов ДО (ОМО)  </w:t>
      </w:r>
      <w:r w:rsidRPr="00AF3FC0">
        <w:rPr>
          <w:rFonts w:ascii="Times New Roman" w:hAnsi="Times New Roman" w:cs="Times New Roman"/>
          <w:b/>
          <w:bCs/>
          <w:i/>
          <w:sz w:val="28"/>
          <w:szCs w:val="28"/>
        </w:rPr>
        <w:t>28.08.2023г.</w:t>
      </w:r>
      <w:r w:rsidR="00AF3F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903B2D" w:rsidRPr="00903B2D">
        <w:rPr>
          <w:rFonts w:ascii="Times New Roman" w:hAnsi="Times New Roman" w:cs="Times New Roman"/>
          <w:b/>
          <w:i/>
          <w:sz w:val="24"/>
          <w:szCs w:val="24"/>
        </w:rPr>
        <w:t>20.10.2023г.</w:t>
      </w:r>
      <w:r w:rsidRPr="00903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BBA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08383E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остоял</w:t>
      </w:r>
      <w:r w:rsidR="00AF3FC0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ись</w:t>
      </w:r>
      <w:r w:rsidR="0008383E"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F3FC0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обучающие</w:t>
      </w:r>
      <w:r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61BBA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08383E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еминар</w:t>
      </w:r>
      <w:r w:rsidR="00AF3FC0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="00761BBA"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1, </w:t>
      </w:r>
      <w:r w:rsidR="00A405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№ </w:t>
      </w:r>
      <w:r w:rsidR="00761BBA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AF3FC0"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теме</w:t>
      </w:r>
      <w:r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61B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«Методические основы и особенности </w:t>
      </w:r>
      <w:r w:rsidRPr="00761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построения учебного занятия в системе дополнительного образования дете</w:t>
      </w:r>
      <w:r w:rsidRPr="00C32F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й»</w:t>
      </w:r>
      <w:r w:rsidR="00C43371" w:rsidRPr="00C32F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33816" w:rsidRPr="00333816" w:rsidRDefault="00333816" w:rsidP="00333816">
      <w:pPr>
        <w:spacing w:after="0" w:line="240" w:lineRule="auto"/>
        <w:jc w:val="both"/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</w:pPr>
      <w:r w:rsidRPr="003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F3F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="00B106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3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3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профессиональной компетентности педаг</w:t>
      </w:r>
      <w:bookmarkStart w:id="0" w:name="_GoBack"/>
      <w:bookmarkEnd w:id="0"/>
      <w:r w:rsidRPr="00333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огов дополнительного образования в области построения и анализа учебного занятия</w:t>
      </w:r>
      <w:r w:rsidRPr="003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3F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3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формировать общее представление педагогов об особенностях построения учебного занятия в системе ДО;</w:t>
      </w:r>
      <w:r w:rsidRPr="003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развивать профессиональные компетентности педагогов </w:t>
      </w:r>
      <w:proofErr w:type="gramStart"/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ДО</w:t>
      </w:r>
      <w:proofErr w:type="gramEnd"/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в</w:t>
      </w:r>
      <w:proofErr w:type="gramEnd"/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области анализа УЗ. </w:t>
      </w:r>
    </w:p>
    <w:p w:rsidR="00E12CD4" w:rsidRDefault="00E12CD4" w:rsidP="007B2E3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ходе работы состоялось:</w:t>
      </w:r>
    </w:p>
    <w:p w:rsidR="00E12CD4" w:rsidRPr="007B2E3E" w:rsidRDefault="00E12CD4" w:rsidP="007B2E3E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педагогов о</w:t>
      </w: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модели системы дополнительного образования Пировского муниципального округа</w:t>
      </w:r>
      <w:r w:rsidR="007B2E3E"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CD4" w:rsidRPr="007B2E3E" w:rsidRDefault="00E12CD4" w:rsidP="007B2E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организованное обсуждение составляющих элементов, особенностей в построении и анализе занятий </w:t>
      </w:r>
      <w:r w:rsidR="00B106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объединений (ТО)</w:t>
      </w: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B2E3E"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CD4" w:rsidRPr="007B2E3E" w:rsidRDefault="00E12CD4" w:rsidP="007B2E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занятия ТО</w:t>
      </w:r>
      <w:r w:rsidR="007B2E3E"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035" w:rsidRDefault="00E12CD4" w:rsidP="007B2E3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B2E3E">
        <w:rPr>
          <w:rFonts w:eastAsia="Times New Roman"/>
          <w:sz w:val="28"/>
          <w:szCs w:val="28"/>
          <w:lang w:eastAsia="ru-RU"/>
        </w:rPr>
        <w:t xml:space="preserve">- анализ просмотренного занятия на </w:t>
      </w:r>
      <w:proofErr w:type="gramStart"/>
      <w:r w:rsidRPr="007B2E3E">
        <w:rPr>
          <w:rFonts w:eastAsia="Times New Roman"/>
          <w:sz w:val="28"/>
          <w:szCs w:val="28"/>
          <w:lang w:eastAsia="ru-RU"/>
        </w:rPr>
        <w:t>основе</w:t>
      </w:r>
      <w:proofErr w:type="gramEnd"/>
      <w:r w:rsidRPr="007B2E3E">
        <w:rPr>
          <w:rFonts w:eastAsia="Times New Roman"/>
          <w:sz w:val="28"/>
          <w:szCs w:val="28"/>
          <w:lang w:eastAsia="ru-RU"/>
        </w:rPr>
        <w:t xml:space="preserve"> </w:t>
      </w:r>
      <w:r w:rsidR="007B2E3E" w:rsidRPr="007B2E3E">
        <w:rPr>
          <w:rFonts w:eastAsia="Times New Roman"/>
          <w:sz w:val="28"/>
          <w:szCs w:val="28"/>
          <w:lang w:eastAsia="ru-RU"/>
        </w:rPr>
        <w:t xml:space="preserve"> </w:t>
      </w:r>
      <w:r w:rsidRPr="007B2E3E">
        <w:rPr>
          <w:rFonts w:eastAsia="Times New Roman"/>
          <w:sz w:val="28"/>
          <w:szCs w:val="28"/>
          <w:lang w:eastAsia="ru-RU"/>
        </w:rPr>
        <w:t>предложенной в работу схемы анализа занятия ТО ДО</w:t>
      </w:r>
      <w:r w:rsidR="003857FC">
        <w:rPr>
          <w:rFonts w:eastAsia="Times New Roman"/>
          <w:sz w:val="28"/>
          <w:szCs w:val="28"/>
          <w:lang w:eastAsia="ru-RU"/>
        </w:rPr>
        <w:t xml:space="preserve"> – работа в группах.</w:t>
      </w:r>
    </w:p>
    <w:p w:rsidR="00AF3FC0" w:rsidRPr="00AF3FC0" w:rsidRDefault="00AF3FC0" w:rsidP="00AF3FC0">
      <w:pPr>
        <w:spacing w:after="0" w:line="240" w:lineRule="auto"/>
        <w:jc w:val="both"/>
        <w:rPr>
          <w:rFonts w:ascii="Times New Roman" w:eastAsia="+mn-ea" w:hAnsi="Times New Roman" w:cs="+mn-cs"/>
          <w:b/>
          <w:i/>
          <w:iCs/>
          <w:color w:val="000000"/>
          <w:sz w:val="28"/>
          <w:szCs w:val="28"/>
          <w:lang w:eastAsia="ru-RU"/>
        </w:rPr>
      </w:pPr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     </w:t>
      </w:r>
      <w:r w:rsidR="00B1068A">
        <w:rPr>
          <w:rFonts w:ascii="Times New Roman" w:eastAsia="+mn-ea" w:hAnsi="Times New Roman" w:cs="+mn-cs"/>
          <w:b/>
          <w:i/>
          <w:iCs/>
          <w:color w:val="000000"/>
          <w:sz w:val="28"/>
          <w:szCs w:val="28"/>
          <w:lang w:eastAsia="ru-RU"/>
        </w:rPr>
        <w:t>Р</w:t>
      </w:r>
      <w:r w:rsidRPr="00AF3FC0">
        <w:rPr>
          <w:rFonts w:ascii="Times New Roman" w:eastAsia="+mn-ea" w:hAnsi="Times New Roman" w:cs="+mn-cs"/>
          <w:b/>
          <w:i/>
          <w:iCs/>
          <w:color w:val="000000"/>
          <w:sz w:val="28"/>
          <w:szCs w:val="28"/>
          <w:lang w:eastAsia="ru-RU"/>
        </w:rPr>
        <w:t>езультаты:</w:t>
      </w:r>
    </w:p>
    <w:p w:rsidR="00AF3FC0" w:rsidRDefault="00AF3FC0" w:rsidP="00AF3FC0">
      <w:pPr>
        <w:spacing w:after="0" w:line="240" w:lineRule="auto"/>
        <w:jc w:val="both"/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1) систематизированы зна</w:t>
      </w:r>
      <w:r w:rsidR="00B1068A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ния по построению и анализу УЗ</w:t>
      </w:r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;</w:t>
      </w:r>
    </w:p>
    <w:p w:rsidR="00AF3FC0" w:rsidRDefault="00AF3FC0" w:rsidP="00AF3FC0">
      <w:pPr>
        <w:spacing w:after="0" w:line="240" w:lineRule="auto"/>
        <w:jc w:val="both"/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2) получен практический опыт по анализу УЗ;</w:t>
      </w:r>
    </w:p>
    <w:p w:rsidR="00AF3FC0" w:rsidRPr="00333816" w:rsidRDefault="00AF3FC0" w:rsidP="00AF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3) состоялась работа, </w:t>
      </w:r>
      <w:proofErr w:type="gramStart"/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способствующая</w:t>
      </w:r>
      <w:proofErr w:type="gramEnd"/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повышению профессионального мастерства педагогов ДО, развитие коммуникативных навыков педагогов посредством организации работы в группах.</w:t>
      </w:r>
    </w:p>
    <w:p w:rsidR="007B2E3E" w:rsidRPr="007B2E3E" w:rsidRDefault="007B2E3E" w:rsidP="007B2E3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E12CD4" w:rsidRDefault="00E12CD4" w:rsidP="000F7035">
      <w:pPr>
        <w:pStyle w:val="Default"/>
        <w:rPr>
          <w:rFonts w:eastAsia="Times New Roman"/>
          <w:lang w:eastAsia="ru-RU"/>
        </w:rPr>
      </w:pPr>
    </w:p>
    <w:p w:rsidR="00AF3FC0" w:rsidRDefault="00AF3FC0" w:rsidP="00AF3FC0">
      <w:pPr>
        <w:framePr w:h="60" w:hRule="exact" w:hSpace="180" w:wrap="around" w:vAnchor="text" w:hAnchor="margin" w:xAlign="center" w:y="217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FC0" w:rsidRDefault="00AF3FC0" w:rsidP="00AF3FC0">
      <w:pPr>
        <w:framePr w:h="60" w:hRule="exact" w:hSpace="180" w:wrap="around" w:vAnchor="text" w:hAnchor="margin" w:xAlign="center" w:y="217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FC0" w:rsidRPr="00AF3FC0" w:rsidRDefault="00AF3FC0" w:rsidP="00AF3FC0">
      <w:pPr>
        <w:framePr w:h="60" w:hRule="exact" w:hSpace="180" w:wrap="around" w:vAnchor="text" w:hAnchor="margin" w:xAlign="center" w:y="217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035" w:rsidRPr="00761BBA" w:rsidRDefault="00AF3FC0" w:rsidP="00AF3FC0">
      <w:pPr>
        <w:pStyle w:val="Default"/>
        <w:jc w:val="both"/>
        <w:rPr>
          <w:b/>
          <w:bCs/>
          <w:i/>
          <w:sz w:val="28"/>
          <w:szCs w:val="28"/>
        </w:rPr>
      </w:pPr>
      <w:r w:rsidRPr="00761BBA">
        <w:rPr>
          <w:b/>
          <w:bCs/>
          <w:i/>
          <w:sz w:val="28"/>
          <w:szCs w:val="28"/>
        </w:rPr>
        <w:lastRenderedPageBreak/>
        <w:t xml:space="preserve">1.2. </w:t>
      </w:r>
      <w:proofErr w:type="gramStart"/>
      <w:r w:rsidRPr="00761BBA">
        <w:rPr>
          <w:b/>
          <w:bCs/>
          <w:i/>
          <w:sz w:val="28"/>
          <w:szCs w:val="28"/>
        </w:rPr>
        <w:t>Организована</w:t>
      </w:r>
      <w:proofErr w:type="gramEnd"/>
      <w:r w:rsidRPr="00761BBA">
        <w:rPr>
          <w:b/>
          <w:bCs/>
          <w:i/>
          <w:sz w:val="28"/>
          <w:szCs w:val="28"/>
        </w:rPr>
        <w:t xml:space="preserve"> работа по посещению и анализу УЗ ТО с целью обеспечения методического сопровождения педагогов.</w:t>
      </w:r>
    </w:p>
    <w:p w:rsidR="000F7035" w:rsidRPr="00AF3FC0" w:rsidRDefault="00AF3FC0" w:rsidP="00AF3FC0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период октябрь 2023г. </w:t>
      </w:r>
      <w:r w:rsidR="003857F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857FC">
        <w:rPr>
          <w:bCs/>
          <w:sz w:val="28"/>
          <w:szCs w:val="28"/>
        </w:rPr>
        <w:t xml:space="preserve">апрель </w:t>
      </w:r>
      <w:r w:rsidRPr="00AF3FC0">
        <w:rPr>
          <w:bCs/>
          <w:sz w:val="28"/>
          <w:szCs w:val="28"/>
        </w:rPr>
        <w:t xml:space="preserve">2024 учебного года </w:t>
      </w:r>
      <w:r w:rsidRPr="00B1068A">
        <w:rPr>
          <w:bCs/>
          <w:i/>
          <w:sz w:val="28"/>
          <w:szCs w:val="28"/>
        </w:rPr>
        <w:t>директором</w:t>
      </w:r>
      <w:r w:rsidR="003857FC" w:rsidRPr="00B1068A">
        <w:rPr>
          <w:bCs/>
          <w:i/>
          <w:sz w:val="28"/>
          <w:szCs w:val="28"/>
        </w:rPr>
        <w:t xml:space="preserve"> и методистом</w:t>
      </w:r>
      <w:r w:rsidRPr="00B1068A">
        <w:rPr>
          <w:bCs/>
          <w:i/>
          <w:sz w:val="28"/>
          <w:szCs w:val="28"/>
        </w:rPr>
        <w:t xml:space="preserve"> </w:t>
      </w:r>
      <w:r w:rsidRPr="00AF3FC0">
        <w:rPr>
          <w:bCs/>
          <w:sz w:val="28"/>
          <w:szCs w:val="28"/>
        </w:rPr>
        <w:t xml:space="preserve">МБОУ </w:t>
      </w:r>
      <w:proofErr w:type="gramStart"/>
      <w:r w:rsidRPr="00AF3FC0">
        <w:rPr>
          <w:bCs/>
          <w:sz w:val="28"/>
          <w:szCs w:val="28"/>
        </w:rPr>
        <w:t>ДО</w:t>
      </w:r>
      <w:proofErr w:type="gramEnd"/>
      <w:r w:rsidRPr="00AF3FC0">
        <w:rPr>
          <w:bCs/>
          <w:sz w:val="28"/>
          <w:szCs w:val="28"/>
        </w:rPr>
        <w:t xml:space="preserve"> «</w:t>
      </w:r>
      <w:proofErr w:type="gramStart"/>
      <w:r w:rsidRPr="00AF3FC0">
        <w:rPr>
          <w:bCs/>
          <w:sz w:val="28"/>
          <w:szCs w:val="28"/>
        </w:rPr>
        <w:t>Центр</w:t>
      </w:r>
      <w:proofErr w:type="gramEnd"/>
      <w:r w:rsidRPr="00AF3FC0">
        <w:rPr>
          <w:bCs/>
          <w:sz w:val="28"/>
          <w:szCs w:val="28"/>
        </w:rPr>
        <w:t xml:space="preserve"> внешкольной работы»</w:t>
      </w:r>
      <w:r w:rsidR="00BE0125">
        <w:rPr>
          <w:bCs/>
          <w:sz w:val="28"/>
          <w:szCs w:val="28"/>
        </w:rPr>
        <w:t xml:space="preserve"> посещены,  п</w:t>
      </w:r>
      <w:r w:rsidR="00A04846">
        <w:rPr>
          <w:bCs/>
          <w:sz w:val="28"/>
          <w:szCs w:val="28"/>
        </w:rPr>
        <w:t xml:space="preserve">роанализированы </w:t>
      </w:r>
      <w:r w:rsidR="00BE0125" w:rsidRPr="00C43371">
        <w:rPr>
          <w:bCs/>
          <w:sz w:val="28"/>
          <w:szCs w:val="28"/>
        </w:rPr>
        <w:t>занятия у шести педагогов МБО</w:t>
      </w:r>
      <w:r w:rsidR="00925EFC" w:rsidRPr="00C43371">
        <w:rPr>
          <w:bCs/>
          <w:sz w:val="28"/>
          <w:szCs w:val="28"/>
        </w:rPr>
        <w:t xml:space="preserve">У ДО «Центр внешкольной работы" </w:t>
      </w:r>
      <w:r w:rsidR="00925EFC" w:rsidRPr="00C43371">
        <w:rPr>
          <w:bCs/>
          <w:color w:val="auto"/>
          <w:sz w:val="28"/>
          <w:szCs w:val="28"/>
        </w:rPr>
        <w:t>(</w:t>
      </w:r>
      <w:r w:rsidR="006A08E1" w:rsidRPr="00C43371">
        <w:rPr>
          <w:bCs/>
          <w:color w:val="auto"/>
          <w:sz w:val="28"/>
          <w:szCs w:val="28"/>
        </w:rPr>
        <w:t>Приложение 1</w:t>
      </w:r>
      <w:r w:rsidR="00925EFC" w:rsidRPr="00C43371">
        <w:rPr>
          <w:bCs/>
          <w:color w:val="auto"/>
          <w:sz w:val="28"/>
          <w:szCs w:val="28"/>
        </w:rPr>
        <w:t>)</w:t>
      </w:r>
      <w:r w:rsidR="00BE0125" w:rsidRPr="00301ADC">
        <w:rPr>
          <w:b/>
          <w:bCs/>
          <w:color w:val="auto"/>
          <w:sz w:val="28"/>
          <w:szCs w:val="28"/>
        </w:rPr>
        <w:t xml:space="preserve"> </w:t>
      </w:r>
      <w:r w:rsidR="00DE0993" w:rsidRPr="00301ADC">
        <w:rPr>
          <w:b/>
          <w:bCs/>
          <w:color w:val="auto"/>
          <w:sz w:val="28"/>
          <w:szCs w:val="28"/>
        </w:rPr>
        <w:t xml:space="preserve">        </w:t>
      </w:r>
      <w:r w:rsidR="00BE0125">
        <w:rPr>
          <w:bCs/>
          <w:sz w:val="28"/>
          <w:szCs w:val="28"/>
        </w:rPr>
        <w:t xml:space="preserve">На основании аналитических выводов сформированы следующие методические рекомендации </w:t>
      </w:r>
      <w:r w:rsidR="00D32FF8">
        <w:rPr>
          <w:bCs/>
          <w:sz w:val="28"/>
          <w:szCs w:val="28"/>
        </w:rPr>
        <w:t xml:space="preserve">(МР) </w:t>
      </w:r>
      <w:r w:rsidR="00BE0125">
        <w:rPr>
          <w:bCs/>
          <w:sz w:val="28"/>
          <w:szCs w:val="28"/>
        </w:rPr>
        <w:t>для педагогов ДО относительно построения занятий ТО: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1.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750E3D">
        <w:rPr>
          <w:rFonts w:ascii="Times New Roman" w:eastAsia="+mn-ea" w:hAnsi="Times New Roman" w:cs="Times New Roman"/>
          <w:i/>
          <w:kern w:val="24"/>
          <w:sz w:val="28"/>
          <w:szCs w:val="28"/>
        </w:rPr>
        <w:t>Отмечена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необходимость 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мотивационного этапа</w:t>
      </w:r>
      <w:r w:rsidRPr="00BE012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на занятии ТО</w:t>
      </w:r>
      <w:r w:rsidR="00761BBA">
        <w:rPr>
          <w:rFonts w:ascii="Times New Roman" w:eastAsia="+mn-ea" w:hAnsi="Times New Roman" w:cs="Times New Roman"/>
          <w:kern w:val="24"/>
          <w:sz w:val="28"/>
          <w:szCs w:val="28"/>
        </w:rPr>
        <w:t>, в ходе кот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- организация качественно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го,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по возможности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, индивидуального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целеполагания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(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в начале занятия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)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2. </w:t>
      </w:r>
      <w:r w:rsidR="00750E3D"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Рекомендовано</w:t>
      </w:r>
      <w:r w:rsidR="00750E3D"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1068A">
        <w:rPr>
          <w:rFonts w:ascii="Times New Roman" w:eastAsia="+mn-ea" w:hAnsi="Times New Roman" w:cs="Times New Roman"/>
          <w:kern w:val="24"/>
          <w:sz w:val="28"/>
          <w:szCs w:val="28"/>
        </w:rPr>
        <w:t>н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 этапе изучения 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нового материала 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осознанно и целенаправленно использовать разные формы организации образовательного процесса: 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индивидуальную, парную, групповую, фронтальную</w:t>
      </w:r>
      <w:r w:rsidRPr="00BE012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(подбирать и продумывать алгоритмы работы); 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3. </w:t>
      </w:r>
      <w:r w:rsidRPr="00750E3D">
        <w:rPr>
          <w:rFonts w:ascii="Times New Roman" w:eastAsia="+mn-ea" w:hAnsi="Times New Roman" w:cs="Times New Roman"/>
          <w:i/>
          <w:kern w:val="24"/>
          <w:sz w:val="28"/>
          <w:szCs w:val="28"/>
        </w:rPr>
        <w:t>Активно включать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B1068A">
        <w:rPr>
          <w:rFonts w:ascii="Times New Roman" w:eastAsia="+mn-ea" w:hAnsi="Times New Roman" w:cs="Times New Roman"/>
          <w:i/>
          <w:kern w:val="24"/>
          <w:sz w:val="28"/>
          <w:szCs w:val="28"/>
        </w:rPr>
        <w:t xml:space="preserve">игровую 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творческую  часть</w:t>
      </w:r>
      <w:r w:rsidRPr="00BE012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занятия для развития самостоятельности, инициативы и творческих способностей обучающихся (в занятиях ТО различной направленности);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4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="00750E3D" w:rsidRPr="00750E3D">
        <w:rPr>
          <w:rFonts w:ascii="Times New Roman" w:eastAsia="+mn-ea" w:hAnsi="Times New Roman" w:cs="Times New Roman"/>
          <w:i/>
          <w:kern w:val="24"/>
          <w:sz w:val="28"/>
          <w:szCs w:val="28"/>
        </w:rPr>
        <w:t>Необходим</w:t>
      </w:r>
      <w:r w:rsidR="00750E3D"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750E3D"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к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онтрольный этап </w:t>
      </w:r>
      <w:r w:rsidR="00761BBA"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на</w:t>
      </w:r>
      <w:r w:rsidR="00761BBA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занятия</w:t>
      </w:r>
      <w:r w:rsidR="00761BBA">
        <w:rPr>
          <w:rFonts w:ascii="Times New Roman" w:eastAsia="+mn-ea" w:hAnsi="Times New Roman" w:cs="Times New Roman"/>
          <w:kern w:val="24"/>
          <w:sz w:val="28"/>
          <w:szCs w:val="28"/>
        </w:rPr>
        <w:t>х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ТО</w:t>
      </w:r>
      <w:r w:rsidR="00761BBA">
        <w:rPr>
          <w:rFonts w:ascii="Times New Roman" w:eastAsia="+mn-ea" w:hAnsi="Times New Roman" w:cs="Times New Roman"/>
          <w:kern w:val="24"/>
          <w:sz w:val="28"/>
          <w:szCs w:val="28"/>
        </w:rPr>
        <w:t>, он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требует особой подготовки, внимательного рассмотрения, </w:t>
      </w:r>
      <w:r w:rsidRPr="00BE012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адекватного подхода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, тщательного подбора приемов и способов в каждом конкретном случае;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5. </w:t>
      </w:r>
      <w:proofErr w:type="gramStart"/>
      <w:r w:rsidRPr="00750E3D">
        <w:rPr>
          <w:rFonts w:ascii="Times New Roman" w:eastAsia="Arial Unicode MS" w:hAnsi="Times New Roman" w:cs="Times New Roman"/>
          <w:i/>
          <w:kern w:val="24"/>
          <w:sz w:val="28"/>
          <w:szCs w:val="28"/>
        </w:rPr>
        <w:t>Продолжать</w:t>
      </w:r>
      <w:r w:rsidRPr="00750E3D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более </w:t>
      </w:r>
      <w:r w:rsidRPr="00750E3D">
        <w:rPr>
          <w:rFonts w:ascii="Times New Roman" w:eastAsia="Arial Unicode MS" w:hAnsi="Times New Roman" w:cs="Times New Roman"/>
          <w:i/>
          <w:kern w:val="24"/>
          <w:sz w:val="28"/>
          <w:szCs w:val="28"/>
        </w:rPr>
        <w:t xml:space="preserve">осознанно и целенаправленно организовывать проведение </w:t>
      </w:r>
      <w:r w:rsidRPr="00750E3D">
        <w:rPr>
          <w:rFonts w:ascii="Times New Roman" w:eastAsia="Arial Unicode MS" w:hAnsi="Times New Roman" w:cs="Times New Roman"/>
          <w:bCs/>
          <w:i/>
          <w:iCs/>
          <w:kern w:val="24"/>
          <w:sz w:val="28"/>
          <w:szCs w:val="28"/>
        </w:rPr>
        <w:t>рефлексии</w:t>
      </w:r>
      <w:r w:rsidRPr="00750E3D">
        <w:rPr>
          <w:rFonts w:ascii="Times New Roman" w:eastAsia="Arial Unicode MS" w:hAnsi="Times New Roman" w:cs="Times New Roman"/>
          <w:kern w:val="24"/>
          <w:sz w:val="28"/>
          <w:szCs w:val="28"/>
        </w:rPr>
        <w:t>,</w:t>
      </w:r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в том числе - </w:t>
      </w:r>
      <w:proofErr w:type="spellStart"/>
      <w:r w:rsidRPr="00BE0125">
        <w:rPr>
          <w:rFonts w:ascii="Times New Roman" w:eastAsia="Arial Unicode MS" w:hAnsi="Times New Roman" w:cs="Times New Roman"/>
          <w:b/>
          <w:bCs/>
          <w:i/>
          <w:iCs/>
          <w:kern w:val="24"/>
          <w:sz w:val="28"/>
          <w:szCs w:val="28"/>
        </w:rPr>
        <w:t>деятельностной</w:t>
      </w:r>
      <w:proofErr w:type="spellEnd"/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(чему хотели научиться? что хотели узнать? что узнали? чему научились? что не получилось?... Постепенно приучать к аналитическим вопросам:  почему? что нужно сделать в следующий раз, чтобы получилось лучше? – с целю развития  регулятивных умений: организации качественного целеполагания в начале занятия, планирования и коррекции деятельности,  умению подводить итоги по содержанию</w:t>
      </w:r>
      <w:proofErr w:type="gramEnd"/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работы, постановке адекватной самооценки, др.);</w:t>
      </w:r>
    </w:p>
    <w:p w:rsidR="00BE0125" w:rsidRPr="00BE0125" w:rsidRDefault="00BE0125" w:rsidP="00DE0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6. </w:t>
      </w:r>
      <w:r w:rsidRPr="00750E3D">
        <w:rPr>
          <w:rFonts w:ascii="Times New Roman" w:eastAsia="Arial Unicode MS" w:hAnsi="Times New Roman" w:cs="Times New Roman"/>
          <w:bCs/>
          <w:i/>
          <w:iCs/>
          <w:kern w:val="24"/>
          <w:sz w:val="28"/>
          <w:szCs w:val="28"/>
        </w:rPr>
        <w:t xml:space="preserve">На итоговом этапе </w:t>
      </w:r>
      <w:r w:rsidRPr="00750E3D">
        <w:rPr>
          <w:rFonts w:ascii="Times New Roman" w:eastAsia="Arial Unicode MS" w:hAnsi="Times New Roman" w:cs="Times New Roman"/>
          <w:i/>
          <w:kern w:val="24"/>
          <w:sz w:val="28"/>
          <w:szCs w:val="28"/>
        </w:rPr>
        <w:t>должен присутствовать анализ и оценка индивидуальной успешности</w:t>
      </w:r>
      <w:r w:rsidRPr="00750E3D">
        <w:rPr>
          <w:rFonts w:ascii="Times New Roman" w:eastAsia="Arial Unicode MS" w:hAnsi="Times New Roman" w:cs="Times New Roman"/>
          <w:b/>
          <w:i/>
          <w:kern w:val="24"/>
          <w:sz w:val="28"/>
          <w:szCs w:val="28"/>
        </w:rPr>
        <w:t xml:space="preserve"> </w:t>
      </w:r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деятельности </w:t>
      </w:r>
      <w:proofErr w:type="gramStart"/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>обучающихся</w:t>
      </w:r>
      <w:proofErr w:type="gramEnd"/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и перспективы последующей работы</w:t>
      </w:r>
      <w:r>
        <w:rPr>
          <w:rFonts w:ascii="Times New Roman" w:eastAsia="Arial Unicode MS" w:hAnsi="Times New Roman" w:cs="Times New Roman"/>
          <w:kern w:val="24"/>
          <w:sz w:val="28"/>
          <w:szCs w:val="28"/>
        </w:rPr>
        <w:t>.</w:t>
      </w:r>
    </w:p>
    <w:p w:rsidR="00925EFC" w:rsidRPr="00925EFC" w:rsidRDefault="00D32FF8" w:rsidP="00DE0993">
      <w:pPr>
        <w:pStyle w:val="Default"/>
        <w:jc w:val="both"/>
        <w:rPr>
          <w:sz w:val="28"/>
          <w:szCs w:val="28"/>
        </w:rPr>
      </w:pPr>
      <w:r w:rsidRPr="00DE0993">
        <w:rPr>
          <w:b/>
          <w:i/>
          <w:sz w:val="28"/>
          <w:szCs w:val="28"/>
        </w:rPr>
        <w:t xml:space="preserve">1.3. </w:t>
      </w:r>
      <w:r w:rsidR="00925EFC" w:rsidRPr="00DE0993">
        <w:rPr>
          <w:b/>
          <w:i/>
          <w:sz w:val="28"/>
          <w:szCs w:val="28"/>
        </w:rPr>
        <w:t xml:space="preserve">В рамках окружного методического объединения педагогов ДО (ОМО) 19.04.2024 состоялся Семинар № 3 по теме </w:t>
      </w:r>
      <w:r w:rsidR="00925EFC" w:rsidRPr="00DE0993">
        <w:rPr>
          <w:rFonts w:eastAsia="Calibri"/>
          <w:b/>
          <w:i/>
          <w:sz w:val="28"/>
          <w:szCs w:val="28"/>
        </w:rPr>
        <w:t xml:space="preserve">«Индивидуальны </w:t>
      </w:r>
      <w:r w:rsidR="00925EFC" w:rsidRPr="00925EFC">
        <w:rPr>
          <w:rFonts w:eastAsia="Calibri"/>
          <w:b/>
          <w:i/>
          <w:sz w:val="28"/>
          <w:szCs w:val="28"/>
        </w:rPr>
        <w:t>образовательный маршрут педагога»</w:t>
      </w:r>
      <w:r w:rsidR="00C43371">
        <w:rPr>
          <w:rFonts w:eastAsia="Calibri"/>
          <w:sz w:val="28"/>
          <w:szCs w:val="28"/>
        </w:rPr>
        <w:t>.</w:t>
      </w:r>
    </w:p>
    <w:p w:rsidR="00925EFC" w:rsidRDefault="00DE0993" w:rsidP="00DE0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="00925EFC"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>Предназначение</w:t>
      </w:r>
      <w:r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семинара</w:t>
      </w:r>
      <w:r w:rsidR="00925EFC"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925EFC" w:rsidRPr="00925EFC">
        <w:rPr>
          <w:rFonts w:ascii="Times New Roman" w:eastAsia="Calibri" w:hAnsi="Times New Roman" w:cs="Times New Roman"/>
          <w:sz w:val="28"/>
          <w:szCs w:val="28"/>
        </w:rPr>
        <w:t xml:space="preserve"> освоение способов выявления профессиональных дефицитов и постановки о</w:t>
      </w:r>
      <w:r w:rsidRPr="00DE0993">
        <w:rPr>
          <w:rFonts w:ascii="Times New Roman" w:eastAsia="Calibri" w:hAnsi="Times New Roman" w:cs="Times New Roman"/>
          <w:sz w:val="28"/>
          <w:szCs w:val="28"/>
        </w:rPr>
        <w:t>бразовательной задачи педагога;</w:t>
      </w:r>
      <w:r w:rsidR="00B10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EFC" w:rsidRPr="00925EFC">
        <w:rPr>
          <w:rFonts w:ascii="Times New Roman" w:eastAsia="Calibri" w:hAnsi="Times New Roman" w:cs="Times New Roman"/>
          <w:sz w:val="28"/>
          <w:szCs w:val="28"/>
        </w:rPr>
        <w:t xml:space="preserve">составление индивидуального образовательного маршрута; </w:t>
      </w:r>
      <w:proofErr w:type="spellStart"/>
      <w:r w:rsidR="00925EFC" w:rsidRPr="00925EFC">
        <w:rPr>
          <w:rFonts w:ascii="Times New Roman" w:eastAsia="Calibri" w:hAnsi="Times New Roman" w:cs="Times New Roman"/>
          <w:sz w:val="28"/>
          <w:szCs w:val="28"/>
        </w:rPr>
        <w:t>простраивание</w:t>
      </w:r>
      <w:proofErr w:type="spellEnd"/>
      <w:r w:rsidR="00925EFC" w:rsidRPr="00925EFC">
        <w:rPr>
          <w:rFonts w:ascii="Times New Roman" w:eastAsia="Calibri" w:hAnsi="Times New Roman" w:cs="Times New Roman"/>
          <w:sz w:val="28"/>
          <w:szCs w:val="28"/>
        </w:rPr>
        <w:t xml:space="preserve"> перспектив методической работы на предстоящий период 2024-2025 учебный год.</w:t>
      </w:r>
    </w:p>
    <w:p w:rsidR="00DE0993" w:rsidRPr="00B1068A" w:rsidRDefault="00DE0993" w:rsidP="00DE09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ходе работы состоялось: </w:t>
      </w:r>
    </w:p>
    <w:p w:rsidR="00DE0993" w:rsidRPr="0087192F" w:rsidRDefault="00DE0993" w:rsidP="00871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1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 обсуждение успешных образовательных практик;</w:t>
      </w:r>
    </w:p>
    <w:p w:rsidR="00DE0993" w:rsidRPr="0087192F" w:rsidRDefault="00DE0993" w:rsidP="00871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- заполнение ресурсной карты педагога - </w:t>
      </w:r>
      <w:r w:rsidRPr="00677BA4">
        <w:rPr>
          <w:rFonts w:ascii="Times New Roman" w:eastAsia="Calibri" w:hAnsi="Times New Roman" w:cs="Times New Roman"/>
          <w:i/>
          <w:sz w:val="24"/>
          <w:szCs w:val="24"/>
        </w:rPr>
        <w:t>сформулирован и обозначен для профессионального сообщества методический ресурс каждого  педагога;</w:t>
      </w:r>
    </w:p>
    <w:p w:rsidR="00DE0993" w:rsidRPr="0087192F" w:rsidRDefault="00DE0993" w:rsidP="00871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861B3C" w:rsidRPr="0087192F">
        <w:rPr>
          <w:rFonts w:ascii="Times New Roman" w:eastAsia="Calibri" w:hAnsi="Times New Roman" w:cs="Times New Roman"/>
          <w:sz w:val="28"/>
          <w:szCs w:val="28"/>
        </w:rPr>
        <w:t xml:space="preserve">выявление </w:t>
      </w: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дефицита и постановка образовательной задачи педагога посредством метода «Исследование действием» - </w:t>
      </w:r>
      <w:r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сформулированы </w:t>
      </w:r>
      <w:proofErr w:type="spellStart"/>
      <w:r w:rsidRPr="00677BA4">
        <w:rPr>
          <w:rFonts w:ascii="Times New Roman" w:eastAsia="Calibri" w:hAnsi="Times New Roman" w:cs="Times New Roman"/>
          <w:i/>
          <w:sz w:val="24"/>
          <w:szCs w:val="24"/>
        </w:rPr>
        <w:t>образовательнаые</w:t>
      </w:r>
      <w:proofErr w:type="spellEnd"/>
      <w:r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 задачи педагога</w:t>
      </w:r>
      <w:r w:rsidR="00C04442">
        <w:rPr>
          <w:rFonts w:ascii="Times New Roman" w:eastAsia="Calibri" w:hAnsi="Times New Roman" w:cs="Times New Roman"/>
          <w:i/>
          <w:sz w:val="24"/>
          <w:szCs w:val="24"/>
        </w:rPr>
        <w:t xml:space="preserve"> - 9</w:t>
      </w:r>
      <w:r w:rsidR="00DA1F5C"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педагогов ДО Пировского муниципального округа</w:t>
      </w:r>
      <w:r w:rsidR="00861B3C" w:rsidRPr="00677BA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DE0993" w:rsidRPr="0087192F" w:rsidRDefault="00861B3C" w:rsidP="00871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068A" w:rsidRPr="00B1068A">
        <w:rPr>
          <w:rFonts w:ascii="Times New Roman" w:eastAsia="Calibri" w:hAnsi="Times New Roman" w:cs="Times New Roman"/>
          <w:sz w:val="28"/>
          <w:szCs w:val="28"/>
        </w:rPr>
        <w:t>освоен механизм разработки ИОМ</w:t>
      </w:r>
      <w:r w:rsidR="00B1068A" w:rsidRPr="00871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68A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Pr="0087192F">
        <w:rPr>
          <w:rFonts w:ascii="Times New Roman" w:eastAsia="Calibri" w:hAnsi="Times New Roman" w:cs="Times New Roman"/>
          <w:sz w:val="28"/>
          <w:szCs w:val="28"/>
        </w:rPr>
        <w:t>и</w:t>
      </w:r>
      <w:r w:rsidR="00B1068A">
        <w:rPr>
          <w:rFonts w:ascii="Times New Roman" w:eastAsia="Calibri" w:hAnsi="Times New Roman" w:cs="Times New Roman"/>
          <w:sz w:val="28"/>
          <w:szCs w:val="28"/>
        </w:rPr>
        <w:t>зучения и заполнения</w:t>
      </w:r>
      <w:r w:rsidR="00DE0993" w:rsidRPr="0087192F">
        <w:rPr>
          <w:rFonts w:ascii="Times New Roman" w:eastAsia="Calibri" w:hAnsi="Times New Roman" w:cs="Times New Roman"/>
          <w:sz w:val="28"/>
          <w:szCs w:val="28"/>
        </w:rPr>
        <w:t xml:space="preserve"> формы индивидуального обр</w:t>
      </w: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азовательного маршрута педагога </w:t>
      </w:r>
      <w:r w:rsidR="00B1068A" w:rsidRPr="00677B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0993" w:rsidRPr="00677BA4">
        <w:rPr>
          <w:rFonts w:ascii="Times New Roman" w:eastAsia="Calibri" w:hAnsi="Times New Roman" w:cs="Times New Roman"/>
          <w:i/>
          <w:sz w:val="24"/>
          <w:szCs w:val="24"/>
        </w:rPr>
        <w:t>прописан ИОМ педа</w:t>
      </w:r>
      <w:r w:rsidR="00B1068A" w:rsidRPr="00677BA4">
        <w:rPr>
          <w:rFonts w:ascii="Times New Roman" w:eastAsia="Calibri" w:hAnsi="Times New Roman" w:cs="Times New Roman"/>
          <w:i/>
          <w:sz w:val="24"/>
          <w:szCs w:val="24"/>
        </w:rPr>
        <w:t>гога: поставлены образовательные задачи</w:t>
      </w:r>
      <w:r w:rsidR="00DE0993"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 (обучения, освоения, изменения деятельности), прописаны шаги маршрута с указанием «места» и дат исполнения, а также – форма предъя</w:t>
      </w:r>
      <w:r w:rsidRPr="00677BA4">
        <w:rPr>
          <w:rFonts w:ascii="Times New Roman" w:eastAsia="Calibri" w:hAnsi="Times New Roman" w:cs="Times New Roman"/>
          <w:i/>
          <w:sz w:val="24"/>
          <w:szCs w:val="24"/>
        </w:rPr>
        <w:t>вления результата</w:t>
      </w:r>
      <w:r w:rsidR="00301ADC">
        <w:rPr>
          <w:rFonts w:ascii="Times New Roman" w:eastAsia="Calibri" w:hAnsi="Times New Roman" w:cs="Times New Roman"/>
          <w:i/>
          <w:sz w:val="24"/>
          <w:szCs w:val="24"/>
        </w:rPr>
        <w:t xml:space="preserve"> – 9</w:t>
      </w:r>
      <w:r w:rsidR="00DA1F5C"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педагогов ДО Пировского муниципального округа;</w:t>
      </w:r>
      <w:r w:rsidR="00DA1F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E0993" w:rsidRPr="0087192F" w:rsidRDefault="00861B3C" w:rsidP="008719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192F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gramStart"/>
      <w:r w:rsidRPr="0087192F">
        <w:rPr>
          <w:rFonts w:ascii="Times New Roman" w:eastAsia="Calibri" w:hAnsi="Times New Roman" w:cs="Times New Roman"/>
          <w:sz w:val="28"/>
          <w:szCs w:val="28"/>
        </w:rPr>
        <w:t>рефлексивная</w:t>
      </w:r>
      <w:proofErr w:type="gramEnd"/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 работа в группах по содержанию и способам работы.</w:t>
      </w:r>
    </w:p>
    <w:p w:rsidR="00A51E9C" w:rsidRDefault="00DA1F5C" w:rsidP="00DA1F5C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</w:rPr>
        <w:t xml:space="preserve">          </w:t>
      </w:r>
      <w:r w:rsidRPr="00DA1F5C">
        <w:rPr>
          <w:rFonts w:ascii="Times New Roman" w:eastAsia="Calibri" w:hAnsi="Times New Roman" w:cs="Times New Roman"/>
          <w:b/>
          <w:i/>
          <w:sz w:val="28"/>
          <w:szCs w:val="28"/>
        </w:rPr>
        <w:t>По итогам</w:t>
      </w:r>
      <w:r w:rsidRPr="00DA1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окружного методического объединения (ОМО) </w:t>
      </w:r>
      <w:r w:rsidRPr="00DA1F5C"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proofErr w:type="gramStart"/>
      <w:r w:rsidR="00A51E9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A51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РЕКОМЕНДОВАНО </w:t>
      </w:r>
    </w:p>
    <w:p w:rsidR="00DA1F5C" w:rsidRPr="00DA1F5C" w:rsidRDefault="00A51E9C" w:rsidP="00DA1F5C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разработку ИОМ педагогов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ОУ </w:t>
      </w:r>
      <w:proofErr w:type="gramStart"/>
      <w:r w:rsidRPr="00677BA4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proofErr w:type="gramEnd"/>
      <w:r w:rsidRPr="00677BA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течение мая-июня 2024г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 предложенному </w:t>
      </w:r>
      <w:r w:rsidRPr="00301ADC">
        <w:rPr>
          <w:rFonts w:ascii="Times New Roman" w:eastAsia="Calibri" w:hAnsi="Times New Roman" w:cs="Times New Roman"/>
          <w:sz w:val="28"/>
          <w:szCs w:val="28"/>
        </w:rPr>
        <w:t xml:space="preserve">плану </w:t>
      </w:r>
      <w:r w:rsidRPr="00C43371">
        <w:rPr>
          <w:rFonts w:ascii="Times New Roman" w:eastAsia="Calibri" w:hAnsi="Times New Roman" w:cs="Times New Roman"/>
          <w:sz w:val="28"/>
          <w:szCs w:val="28"/>
        </w:rPr>
        <w:t>(</w:t>
      </w:r>
      <w:r w:rsidR="000C640F" w:rsidRPr="00C43371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6A08E1" w:rsidRPr="00C43371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C640F" w:rsidRPr="00C4337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0993" w:rsidRPr="00925EFC" w:rsidRDefault="00A51E9C" w:rsidP="00DA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>обеспеч</w:t>
      </w:r>
      <w:r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>ить процесс</w:t>
      </w:r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01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>реализации</w:t>
      </w:r>
      <w:r w:rsidR="00301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ИОМ педагогов </w:t>
      </w:r>
      <w:proofErr w:type="gramStart"/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>ДО</w:t>
      </w:r>
      <w:proofErr w:type="gramEnd"/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A1F5C" w:rsidRPr="00DA1F5C">
        <w:rPr>
          <w:rFonts w:ascii="Times New Roman" w:eastAsia="Calibri" w:hAnsi="Times New Roman" w:cs="Times New Roman"/>
          <w:sz w:val="28"/>
          <w:szCs w:val="28"/>
        </w:rPr>
        <w:t>посредством</w:t>
      </w:r>
      <w:proofErr w:type="gramEnd"/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 организации сотрудничества педагогов </w:t>
      </w:r>
      <w:r w:rsidR="00677BA4">
        <w:rPr>
          <w:rFonts w:ascii="Times New Roman" w:eastAsia="Calibri" w:hAnsi="Times New Roman" w:cs="Times New Roman"/>
          <w:sz w:val="28"/>
          <w:szCs w:val="28"/>
        </w:rPr>
        <w:t xml:space="preserve">ОУ, муниципалитета </w:t>
      </w:r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(организация рабочих пар, </w:t>
      </w:r>
      <w:proofErr w:type="spellStart"/>
      <w:r w:rsidR="00DA1F5C" w:rsidRPr="00DA1F5C">
        <w:rPr>
          <w:rFonts w:ascii="Times New Roman" w:eastAsia="Calibri" w:hAnsi="Times New Roman" w:cs="Times New Roman"/>
          <w:sz w:val="28"/>
          <w:szCs w:val="28"/>
        </w:rPr>
        <w:t>микрогрупп</w:t>
      </w:r>
      <w:proofErr w:type="spellEnd"/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7BA4">
        <w:rPr>
          <w:rFonts w:ascii="Times New Roman" w:eastAsia="Calibri" w:hAnsi="Times New Roman" w:cs="Times New Roman"/>
          <w:sz w:val="28"/>
          <w:szCs w:val="28"/>
        </w:rPr>
        <w:t>«</w:t>
      </w:r>
      <w:r w:rsidR="00DA1F5C" w:rsidRPr="00DA1F5C">
        <w:rPr>
          <w:rFonts w:ascii="Times New Roman" w:eastAsia="Calibri" w:hAnsi="Times New Roman" w:cs="Times New Roman"/>
          <w:sz w:val="28"/>
          <w:szCs w:val="28"/>
        </w:rPr>
        <w:t>общих мест</w:t>
      </w:r>
      <w:r w:rsidR="00C51F3A">
        <w:rPr>
          <w:rFonts w:ascii="Times New Roman" w:eastAsia="Calibri" w:hAnsi="Times New Roman" w:cs="Times New Roman"/>
          <w:sz w:val="28"/>
          <w:szCs w:val="28"/>
        </w:rPr>
        <w:t>»</w:t>
      </w:r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 для обсуждения и др.) </w:t>
      </w:r>
      <w:r w:rsidR="00DA1F5C" w:rsidRPr="00DA1F5C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DA1F5C" w:rsidRPr="00DA1F5C">
        <w:rPr>
          <w:rFonts w:ascii="Times New Roman" w:eastAsia="Calibri" w:hAnsi="Times New Roman" w:cs="Times New Roman"/>
          <w:b/>
          <w:i/>
          <w:sz w:val="28"/>
          <w:szCs w:val="28"/>
        </w:rPr>
        <w:t>с сентября 2024г</w:t>
      </w:r>
      <w:r w:rsidR="00DA1F5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AF3FC0" w:rsidRPr="00677BA4" w:rsidRDefault="00AF3FC0" w:rsidP="000F7035">
      <w:pPr>
        <w:pStyle w:val="Default"/>
        <w:rPr>
          <w:b/>
          <w:sz w:val="28"/>
          <w:szCs w:val="28"/>
        </w:rPr>
      </w:pPr>
    </w:p>
    <w:p w:rsidR="00AF3FC0" w:rsidRDefault="00677BA4" w:rsidP="00235216">
      <w:pPr>
        <w:pStyle w:val="Default"/>
        <w:jc w:val="both"/>
        <w:rPr>
          <w:sz w:val="28"/>
          <w:szCs w:val="28"/>
        </w:rPr>
      </w:pPr>
      <w:r w:rsidRPr="00677BA4">
        <w:rPr>
          <w:b/>
          <w:sz w:val="28"/>
          <w:szCs w:val="28"/>
        </w:rPr>
        <w:t xml:space="preserve">2. </w:t>
      </w:r>
      <w:r w:rsidR="00235216">
        <w:rPr>
          <w:b/>
          <w:sz w:val="28"/>
          <w:szCs w:val="28"/>
        </w:rPr>
        <w:t xml:space="preserve">Вторую задачу на 2023-2024 учебный год </w:t>
      </w:r>
      <w:r w:rsidR="00235216" w:rsidRPr="00235216">
        <w:rPr>
          <w:sz w:val="28"/>
          <w:szCs w:val="28"/>
        </w:rPr>
        <w:t xml:space="preserve">понимаем как обеспечение участия </w:t>
      </w:r>
      <w:r w:rsidR="00235216">
        <w:rPr>
          <w:sz w:val="28"/>
          <w:szCs w:val="28"/>
        </w:rPr>
        <w:t xml:space="preserve">педагогов </w:t>
      </w:r>
      <w:r w:rsidR="009F15CD" w:rsidRPr="008D1232">
        <w:rPr>
          <w:b/>
          <w:i/>
        </w:rPr>
        <w:t>(в том числе – молодых педагогов)</w:t>
      </w:r>
      <w:r w:rsidR="009F15CD" w:rsidRPr="008D1232">
        <w:rPr>
          <w:b/>
          <w:i/>
          <w:sz w:val="28"/>
          <w:szCs w:val="28"/>
        </w:rPr>
        <w:t xml:space="preserve"> </w:t>
      </w:r>
      <w:r w:rsidR="00235216">
        <w:rPr>
          <w:sz w:val="28"/>
          <w:szCs w:val="28"/>
        </w:rPr>
        <w:t>в методических</w:t>
      </w:r>
      <w:r w:rsidR="00235216" w:rsidRPr="00235216">
        <w:rPr>
          <w:sz w:val="28"/>
          <w:szCs w:val="28"/>
        </w:rPr>
        <w:t xml:space="preserve"> событиях, организованных для педагогов дополнительного образования.</w:t>
      </w:r>
    </w:p>
    <w:p w:rsidR="00CC2E11" w:rsidRDefault="00CC2E11" w:rsidP="00CC2E1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Педагогов дополнительного образования в учреждении </w:t>
      </w:r>
      <w:r w:rsidRPr="00155D82">
        <w:rPr>
          <w:color w:val="auto"/>
          <w:sz w:val="28"/>
          <w:szCs w:val="28"/>
        </w:rPr>
        <w:t xml:space="preserve">42 чел., </w:t>
      </w:r>
      <w:r>
        <w:rPr>
          <w:sz w:val="28"/>
          <w:szCs w:val="28"/>
        </w:rPr>
        <w:t xml:space="preserve">из них имеют образование, соответствующее  профилю преподаваемой дисциплины </w:t>
      </w:r>
      <w:r w:rsidRPr="00155D82">
        <w:rPr>
          <w:color w:val="auto"/>
          <w:sz w:val="28"/>
          <w:szCs w:val="28"/>
        </w:rPr>
        <w:t xml:space="preserve">– 18 человек (51,4%); </w:t>
      </w:r>
      <w:r w:rsidRPr="007805CC">
        <w:rPr>
          <w:sz w:val="28"/>
          <w:szCs w:val="28"/>
        </w:rPr>
        <w:t xml:space="preserve">из </w:t>
      </w:r>
      <w:r>
        <w:rPr>
          <w:sz w:val="28"/>
          <w:szCs w:val="28"/>
        </w:rPr>
        <w:t>42 педагогов - внутреннее совмещение -</w:t>
      </w:r>
      <w:r w:rsidRPr="007805CC">
        <w:rPr>
          <w:sz w:val="28"/>
          <w:szCs w:val="28"/>
        </w:rPr>
        <w:t xml:space="preserve"> 1 человек (2,3%), внешнее совмещение – 41 человек (97,6%).</w:t>
      </w:r>
    </w:p>
    <w:p w:rsidR="00E955FA" w:rsidRPr="00301ADC" w:rsidRDefault="004E5895" w:rsidP="00301AD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Кадровый состав педагогического коллектива относительно возрастных групп отражен в таблице:</w:t>
      </w:r>
    </w:p>
    <w:tbl>
      <w:tblPr>
        <w:tblpPr w:leftFromText="180" w:rightFromText="180" w:bottomFromText="20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969"/>
        <w:gridCol w:w="2126"/>
        <w:gridCol w:w="839"/>
      </w:tblGrid>
      <w:tr w:rsidR="004E5895" w:rsidRPr="00D6174D" w:rsidTr="00D6174D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Количество человек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%</w:t>
            </w:r>
          </w:p>
        </w:tc>
      </w:tr>
      <w:tr w:rsidR="004E5895" w:rsidRPr="00D6174D" w:rsidTr="00D6174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  <w:t>По стажу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  <w:t>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  <w:t>90,7</w:t>
            </w:r>
          </w:p>
        </w:tc>
      </w:tr>
      <w:tr w:rsidR="004E5895" w:rsidRPr="00D6174D" w:rsidTr="00D6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95" w:rsidRPr="00D6174D" w:rsidRDefault="004E5895" w:rsidP="004E5895">
            <w:pPr>
              <w:spacing w:after="0" w:line="240" w:lineRule="auto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От 5 до 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4E5895" w:rsidRPr="00D6174D" w:rsidTr="00D6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95" w:rsidRPr="00D6174D" w:rsidRDefault="004E5895" w:rsidP="004E5895">
            <w:pPr>
              <w:spacing w:after="0" w:line="240" w:lineRule="auto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От 10 до 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6,25</w:t>
            </w:r>
          </w:p>
        </w:tc>
      </w:tr>
      <w:tr w:rsidR="004E5895" w:rsidRPr="00D6174D" w:rsidTr="00D6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95" w:rsidRPr="00D6174D" w:rsidRDefault="004E5895" w:rsidP="004E5895">
            <w:pPr>
              <w:spacing w:after="0" w:line="240" w:lineRule="auto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Свыше 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3,07</w:t>
            </w:r>
          </w:p>
        </w:tc>
      </w:tr>
    </w:tbl>
    <w:p w:rsidR="004E5895" w:rsidRPr="00D6174D" w:rsidRDefault="004E5895" w:rsidP="004E589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Таким  образом, молодые педагоги, </w:t>
      </w:r>
      <w:r w:rsidRPr="00301ADC">
        <w:rPr>
          <w:rFonts w:ascii="Times New Roman" w:eastAsia="Constantia" w:hAnsi="Times New Roman" w:cs="Times New Roman"/>
          <w:b/>
          <w:i/>
          <w:kern w:val="2"/>
          <w:sz w:val="28"/>
          <w:szCs w:val="28"/>
        </w:rPr>
        <w:t>по стажу работы в системе ДО</w:t>
      </w:r>
      <w:r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,  составляют 90,7 % (59 чел.) от всех педагогов </w:t>
      </w:r>
      <w:r w:rsidR="00F40743"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ДО </w:t>
      </w:r>
      <w:r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округа. </w:t>
      </w:r>
      <w:r w:rsidR="00CB20C5" w:rsidRPr="00301ADC">
        <w:rPr>
          <w:rFonts w:ascii="Times New Roman" w:eastAsia="Constantia" w:hAnsi="Times New Roman" w:cs="Times New Roman"/>
          <w:kern w:val="2"/>
          <w:sz w:val="28"/>
          <w:szCs w:val="28"/>
        </w:rPr>
        <w:t>Непосредственно педагоги от 25 (и молож</w:t>
      </w:r>
      <w:r w:rsidR="00301ADC">
        <w:rPr>
          <w:rFonts w:ascii="Times New Roman" w:eastAsia="Constantia" w:hAnsi="Times New Roman" w:cs="Times New Roman"/>
          <w:kern w:val="2"/>
          <w:sz w:val="28"/>
          <w:szCs w:val="28"/>
        </w:rPr>
        <w:t>е) до 35 лет – 15 человек, 23%</w:t>
      </w:r>
      <w:r w:rsidR="00CB20C5"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. </w:t>
      </w:r>
      <w:r w:rsidR="00CB20C5">
        <w:rPr>
          <w:rFonts w:ascii="Times New Roman" w:eastAsia="Constantia" w:hAnsi="Times New Roman" w:cs="Times New Roman"/>
          <w:kern w:val="2"/>
          <w:sz w:val="28"/>
          <w:szCs w:val="28"/>
        </w:rPr>
        <w:t>Указанные группы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 педагогов</w:t>
      </w:r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gramStart"/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>на ряду</w:t>
      </w:r>
      <w:proofErr w:type="gramEnd"/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с другими</w:t>
      </w:r>
      <w:r w:rsidR="008D1232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педагогами</w:t>
      </w:r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, </w:t>
      </w:r>
      <w:r w:rsidR="006A1268">
        <w:rPr>
          <w:rFonts w:ascii="Times New Roman" w:eastAsia="Constantia" w:hAnsi="Times New Roman" w:cs="Times New Roman"/>
          <w:kern w:val="2"/>
          <w:sz w:val="28"/>
          <w:szCs w:val="28"/>
        </w:rPr>
        <w:t>принимаю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т непосредственное участие в 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следующих 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методических мероприятиях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: заседания методических объединений педагогов дополнительного образования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округа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(ОМО)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и ОУ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(ШМО)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, 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обучающие 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семинар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ы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для педагогов ДО 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(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в рамках ОМО педагогов ДО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)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; 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представление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и обсуждение успешных педагогических</w:t>
      </w:r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практик: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методов, приемов и сп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особов по работе с </w:t>
      </w:r>
      <w:proofErr w:type="gramStart"/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обучающимися</w:t>
      </w:r>
      <w:proofErr w:type="gramEnd"/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в системе ДО;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проведение мастер-классов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по применению техник ДПИ, ИЗО</w:t>
      </w:r>
      <w:r w:rsidR="0089123B">
        <w:rPr>
          <w:rFonts w:ascii="Times New Roman" w:eastAsia="Constantia" w:hAnsi="Times New Roman" w:cs="Times New Roman"/>
          <w:kern w:val="2"/>
          <w:sz w:val="28"/>
          <w:szCs w:val="28"/>
        </w:rPr>
        <w:t>.</w:t>
      </w:r>
    </w:p>
    <w:p w:rsidR="00D6174D" w:rsidRPr="00D6174D" w:rsidRDefault="00A21442" w:rsidP="00D617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1. </w:t>
      </w:r>
      <w:proofErr w:type="gramStart"/>
      <w:r>
        <w:rPr>
          <w:rFonts w:ascii="Times New Roman" w:eastAsia="Constantia" w:hAnsi="Times New Roman" w:cs="Times New Roman"/>
          <w:kern w:val="2"/>
          <w:sz w:val="28"/>
          <w:szCs w:val="28"/>
        </w:rPr>
        <w:t>У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спешные педагогические </w:t>
      </w:r>
      <w:r>
        <w:rPr>
          <w:rFonts w:ascii="Times New Roman" w:eastAsia="Constantia" w:hAnsi="Times New Roman" w:cs="Times New Roman"/>
          <w:kern w:val="2"/>
          <w:sz w:val="28"/>
          <w:szCs w:val="28"/>
        </w:rPr>
        <w:t>практики н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а уровне муниципалитета  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в</w:t>
      </w:r>
      <w:r w:rsidR="00F04A29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F04A29">
        <w:rPr>
          <w:rFonts w:ascii="Times New Roman" w:eastAsia="Constantia" w:hAnsi="Times New Roman" w:cs="Times New Roman"/>
          <w:kern w:val="2"/>
          <w:sz w:val="28"/>
          <w:szCs w:val="28"/>
        </w:rPr>
        <w:lastRenderedPageBreak/>
        <w:t>рамках ОМО педагогов ДО в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2023-2024 учебном году представили следующие педагоги:</w:t>
      </w:r>
      <w:proofErr w:type="gramEnd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6"/>
        <w:gridCol w:w="2268"/>
        <w:gridCol w:w="4234"/>
        <w:gridCol w:w="2393"/>
      </w:tblGrid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Название реализуемой педагогом программы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Ванюшина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Нафися</w:t>
            </w:r>
            <w:proofErr w:type="spellEnd"/>
            <w:r w:rsidRPr="00D61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  <w:r w:rsidR="009F1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5CD" w:rsidRPr="00301ADC">
              <w:rPr>
                <w:rFonts w:ascii="Times New Roman" w:hAnsi="Times New Roman"/>
                <w:b/>
                <w:i/>
                <w:sz w:val="24"/>
                <w:szCs w:val="24"/>
              </w:rPr>
              <w:t>(молодой педагог)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Использование нетрадиционных мотивирующих приемов в творческой деятельности по ДПИ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Программа «Сундучок» (ДПИ)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Варламова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Танзиля</w:t>
            </w:r>
            <w:proofErr w:type="spellEnd"/>
            <w:r w:rsidRPr="00D61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Гиниятовна</w:t>
            </w:r>
            <w:proofErr w:type="spellEnd"/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Приемы активизации умственной деятельности  в процессе игры в шашки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Программа «Шашки»  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Иванова Татьяна Борисовна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Игры и методические  приёмы, используемые  на этапе закрепления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Программа «Математика и логика»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Нафикова Мария Владимировна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Взаимодействие с организацией (ПЧ) при реализации программы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объдинения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Программа «Юные пожарные»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Хакимова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D61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Театральная игра или первый шаг к созданию школьного театра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 «Фантазия» (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D6174D">
              <w:rPr>
                <w:rFonts w:ascii="Times New Roman" w:hAnsi="Times New Roman"/>
                <w:sz w:val="24"/>
                <w:szCs w:val="24"/>
              </w:rPr>
              <w:t>. театр)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Шалак Грета Михайловна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Организация этапа рефлексии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Программа «Вирта»</w:t>
            </w:r>
          </w:p>
        </w:tc>
      </w:tr>
    </w:tbl>
    <w:p w:rsidR="004679D8" w:rsidRPr="00D6174D" w:rsidRDefault="004679D8" w:rsidP="004E589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kern w:val="2"/>
          <w:sz w:val="20"/>
          <w:szCs w:val="20"/>
        </w:rPr>
      </w:pPr>
    </w:p>
    <w:p w:rsidR="00F003C5" w:rsidRPr="006A793D" w:rsidRDefault="00D6174D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         </w:t>
      </w:r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2. Мастер-классы</w:t>
      </w:r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по предъявлению техник </w:t>
      </w:r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ДПИ, </w:t>
      </w:r>
      <w:proofErr w:type="gramStart"/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ИЗО</w:t>
      </w:r>
      <w:proofErr w:type="gramEnd"/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представили </w:t>
      </w:r>
    </w:p>
    <w:p w:rsidR="0027787F" w:rsidRDefault="00F003C5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в рамках Педагогического форума </w:t>
      </w:r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2024г. 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следующие педагоги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gramStart"/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ДО</w:t>
      </w:r>
      <w:proofErr w:type="gram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:</w:t>
      </w:r>
    </w:p>
    <w:p w:rsidR="00767881" w:rsidRPr="006A793D" w:rsidRDefault="0027787F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eastAsia="Constantia" w:hAnsi="Times New Roman" w:cs="Times New Roman"/>
          <w:kern w:val="2"/>
          <w:sz w:val="28"/>
          <w:szCs w:val="28"/>
        </w:rPr>
        <w:t>Гайфуллина</w:t>
      </w:r>
      <w:proofErr w:type="spellEnd"/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Constantia" w:hAnsi="Times New Roman" w:cs="Times New Roman"/>
          <w:kern w:val="2"/>
          <w:sz w:val="28"/>
          <w:szCs w:val="28"/>
        </w:rPr>
        <w:t>Альфия</w:t>
      </w:r>
      <w:proofErr w:type="spellEnd"/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Constantia" w:hAnsi="Times New Roman" w:cs="Times New Roman"/>
          <w:kern w:val="2"/>
          <w:sz w:val="28"/>
          <w:szCs w:val="28"/>
        </w:rPr>
        <w:t>Халиловна</w:t>
      </w:r>
      <w:proofErr w:type="spellEnd"/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8D1232">
        <w:rPr>
          <w:rFonts w:ascii="Times New Roman" w:eastAsia="Constantia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C43371">
        <w:rPr>
          <w:rFonts w:ascii="Times New Roman" w:eastAsia="Constantia" w:hAnsi="Times New Roman" w:cs="Times New Roman"/>
          <w:kern w:val="2"/>
          <w:sz w:val="28"/>
          <w:szCs w:val="28"/>
        </w:rPr>
        <w:t>«П</w:t>
      </w:r>
      <w:r>
        <w:rPr>
          <w:rFonts w:ascii="Times New Roman" w:eastAsia="Constantia" w:hAnsi="Times New Roman" w:cs="Times New Roman"/>
          <w:kern w:val="2"/>
          <w:sz w:val="28"/>
          <w:szCs w:val="28"/>
        </w:rPr>
        <w:t>ластилинография</w:t>
      </w:r>
      <w:r w:rsidR="00C43371">
        <w:rPr>
          <w:rFonts w:ascii="Times New Roman" w:eastAsia="Constantia" w:hAnsi="Times New Roman" w:cs="Times New Roman"/>
          <w:kern w:val="2"/>
          <w:sz w:val="28"/>
          <w:szCs w:val="28"/>
        </w:rPr>
        <w:t>»</w:t>
      </w:r>
      <w:r w:rsidR="008D1232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, </w:t>
      </w:r>
      <w:r w:rsidR="008D1232" w:rsidRPr="008D1232">
        <w:rPr>
          <w:rFonts w:ascii="Times New Roman" w:eastAsia="Constantia" w:hAnsi="Times New Roman" w:cs="Times New Roman"/>
          <w:b/>
          <w:i/>
          <w:kern w:val="2"/>
          <w:sz w:val="24"/>
          <w:szCs w:val="24"/>
        </w:rPr>
        <w:t>(молодой педагог);</w:t>
      </w:r>
      <w:r w:rsidR="00F003C5" w:rsidRPr="008D1232">
        <w:rPr>
          <w:rFonts w:ascii="Times New Roman" w:eastAsia="Constantia" w:hAnsi="Times New Roman" w:cs="Times New Roman"/>
          <w:kern w:val="2"/>
          <w:sz w:val="24"/>
          <w:szCs w:val="24"/>
        </w:rPr>
        <w:t xml:space="preserve"> </w:t>
      </w:r>
    </w:p>
    <w:p w:rsidR="006A793D" w:rsidRDefault="00767881" w:rsidP="00D6174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</w:t>
      </w:r>
      <w:proofErr w:type="spellStart"/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Ускова</w:t>
      </w:r>
      <w:proofErr w:type="spellEnd"/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А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настасия Сергеевн</w:t>
      </w:r>
      <w:r w:rsidR="0027787F">
        <w:rPr>
          <w:rFonts w:ascii="Times New Roman" w:eastAsia="Constantia" w:hAnsi="Times New Roman" w:cs="Times New Roman"/>
          <w:kern w:val="2"/>
          <w:sz w:val="28"/>
          <w:szCs w:val="28"/>
        </w:rPr>
        <w:t>а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, «</w:t>
      </w:r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Лавандовое поле сухой пастелью»</w:t>
      </w:r>
      <w:r w:rsidR="006A793D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</w:p>
    <w:p w:rsidR="00A21442" w:rsidRPr="00301ADC" w:rsidRDefault="009F15CD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b/>
          <w:kern w:val="2"/>
          <w:sz w:val="24"/>
          <w:szCs w:val="24"/>
        </w:rPr>
      </w:pPr>
      <w:r w:rsidRPr="00301ADC">
        <w:rPr>
          <w:rFonts w:ascii="Times New Roman" w:hAnsi="Times New Roman"/>
          <w:b/>
          <w:i/>
          <w:sz w:val="24"/>
          <w:szCs w:val="24"/>
        </w:rPr>
        <w:t>(молодой педагог);</w:t>
      </w:r>
    </w:p>
    <w:p w:rsidR="00767881" w:rsidRPr="006A793D" w:rsidRDefault="00767881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Шакирова Нина </w:t>
      </w:r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Сергеевна, «Стрекоза из бисера»</w:t>
      </w:r>
      <w:r w:rsidR="006A793D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8D1232">
        <w:rPr>
          <w:rFonts w:ascii="Times New Roman" w:hAnsi="Times New Roman"/>
          <w:b/>
          <w:i/>
          <w:sz w:val="24"/>
          <w:szCs w:val="24"/>
        </w:rPr>
        <w:t>(молодой педагог);</w:t>
      </w:r>
    </w:p>
    <w:p w:rsidR="006A793D" w:rsidRPr="006A793D" w:rsidRDefault="00767881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i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 Грибанова Татьяна Андреев</w:t>
      </w:r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на, Роспись обложки на паспорт»</w:t>
      </w:r>
      <w:r w:rsidR="006A793D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>(молодой педагог)</w:t>
      </w:r>
      <w:r w:rsidR="006A793D" w:rsidRPr="00301ADC">
        <w:rPr>
          <w:rFonts w:ascii="Times New Roman" w:hAnsi="Times New Roman"/>
          <w:b/>
          <w:i/>
          <w:sz w:val="24"/>
          <w:szCs w:val="24"/>
        </w:rPr>
        <w:t>;</w:t>
      </w:r>
    </w:p>
    <w:p w:rsidR="00C51F3A" w:rsidRPr="006A793D" w:rsidRDefault="006A793D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i/>
          <w:kern w:val="2"/>
          <w:sz w:val="28"/>
          <w:szCs w:val="28"/>
        </w:rPr>
        <w:t xml:space="preserve">- </w:t>
      </w:r>
      <w:r w:rsidR="0027787F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Павлова </w:t>
      </w:r>
      <w:proofErr w:type="spellStart"/>
      <w:r w:rsidR="0027787F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Залида</w:t>
      </w:r>
      <w:proofErr w:type="spellEnd"/>
      <w:r w:rsidR="0027787F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spellStart"/>
      <w:r w:rsidR="0027787F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Шамил</w:t>
      </w:r>
      <w:r w:rsidR="00C51F3A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евна</w:t>
      </w:r>
      <w:proofErr w:type="spellEnd"/>
      <w:r w:rsidR="00C51F3A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, «</w:t>
      </w:r>
      <w:proofErr w:type="spellStart"/>
      <w:r w:rsidR="00C51F3A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Канзаши</w:t>
      </w:r>
      <w:proofErr w:type="spellEnd"/>
      <w:r w:rsidR="00C51F3A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из Георгиевской ленты ко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Дню</w:t>
      </w:r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Победы»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Pr="008D1232">
        <w:rPr>
          <w:rFonts w:ascii="Times New Roman" w:hAnsi="Times New Roman"/>
          <w:b/>
          <w:i/>
          <w:sz w:val="24"/>
          <w:szCs w:val="24"/>
        </w:rPr>
        <w:t>(молодой педагог)</w:t>
      </w:r>
      <w:r w:rsidR="00C51F3A" w:rsidRPr="008D1232">
        <w:rPr>
          <w:rFonts w:ascii="Times New Roman" w:eastAsia="Constantia" w:hAnsi="Times New Roman" w:cs="Times New Roman"/>
          <w:b/>
          <w:kern w:val="2"/>
          <w:sz w:val="24"/>
          <w:szCs w:val="24"/>
        </w:rPr>
        <w:t>;</w:t>
      </w:r>
    </w:p>
    <w:p w:rsidR="00C51F3A" w:rsidRPr="006A793D" w:rsidRDefault="00C51F3A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</w:t>
      </w:r>
      <w:proofErr w:type="spellStart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Канаева</w:t>
      </w:r>
      <w:proofErr w:type="spellEnd"/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Римма </w:t>
      </w:r>
      <w:proofErr w:type="spellStart"/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Ваз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ировна</w:t>
      </w:r>
      <w:proofErr w:type="spell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, «Татарский женский головной убор «</w:t>
      </w:r>
      <w:proofErr w:type="spellStart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Калфак</w:t>
      </w:r>
      <w:proofErr w:type="spell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».</w:t>
      </w:r>
    </w:p>
    <w:p w:rsidR="00A21442" w:rsidRPr="006A793D" w:rsidRDefault="00DE57F0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        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3. Мастер-классы в рамках </w:t>
      </w:r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Фестив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аля дополнительного образования Пировского муниципального округа  «Достижения за год»</w:t>
      </w:r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- следующие педагоги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gramStart"/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ДО</w:t>
      </w:r>
      <w:proofErr w:type="gramEnd"/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: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Ванюшина </w:t>
      </w:r>
      <w:proofErr w:type="spellStart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Нафиса</w:t>
      </w:r>
      <w:proofErr w:type="spell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Фаритовна</w:t>
      </w:r>
      <w:proofErr w:type="spell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, «Синильн</w:t>
      </w:r>
      <w:r w:rsidR="00C43371">
        <w:rPr>
          <w:rFonts w:ascii="Times New Roman" w:eastAsia="Constantia" w:hAnsi="Times New Roman" w:cs="Times New Roman"/>
          <w:kern w:val="2"/>
          <w:sz w:val="28"/>
          <w:szCs w:val="28"/>
        </w:rPr>
        <w:t>а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я проволока»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301ADC">
        <w:rPr>
          <w:rFonts w:ascii="Times New Roman" w:hAnsi="Times New Roman"/>
          <w:b/>
          <w:i/>
          <w:sz w:val="28"/>
          <w:szCs w:val="28"/>
        </w:rPr>
        <w:t>(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>молодой педагог)</w:t>
      </w:r>
      <w:r w:rsidRPr="00301ADC">
        <w:rPr>
          <w:rFonts w:ascii="Times New Roman" w:eastAsia="Constantia" w:hAnsi="Times New Roman" w:cs="Times New Roman"/>
          <w:b/>
          <w:kern w:val="2"/>
          <w:sz w:val="24"/>
          <w:szCs w:val="24"/>
        </w:rPr>
        <w:t>;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 Грибанова Татьяна Андреевна, «В объективе»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>(молодой педагог)</w:t>
      </w:r>
      <w:r w:rsidRPr="00301ADC">
        <w:rPr>
          <w:rFonts w:ascii="Times New Roman" w:eastAsia="Constantia" w:hAnsi="Times New Roman" w:cs="Times New Roman"/>
          <w:b/>
          <w:kern w:val="2"/>
          <w:sz w:val="24"/>
          <w:szCs w:val="24"/>
        </w:rPr>
        <w:t>;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 Игнатова Дарья Александровна, «Робототехника»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>(молодой педагог)</w:t>
      </w:r>
      <w:r w:rsidRPr="00301ADC">
        <w:rPr>
          <w:rFonts w:ascii="Times New Roman" w:eastAsia="Constantia" w:hAnsi="Times New Roman" w:cs="Times New Roman"/>
          <w:b/>
          <w:kern w:val="2"/>
          <w:sz w:val="24"/>
          <w:szCs w:val="24"/>
        </w:rPr>
        <w:t>;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</w:t>
      </w:r>
      <w:r w:rsidR="00C43371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Козлова Екатерина Ивановна, «А</w:t>
      </w:r>
      <w:r w:rsidR="00B57332">
        <w:rPr>
          <w:rFonts w:ascii="Times New Roman" w:eastAsia="Constantia" w:hAnsi="Times New Roman" w:cs="Times New Roman"/>
          <w:kern w:val="2"/>
          <w:sz w:val="28"/>
          <w:szCs w:val="28"/>
        </w:rPr>
        <w:t>п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пликация»;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 Попова Алина Александровна, «Робототехника»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 xml:space="preserve"> (молодой педагог)</w:t>
      </w:r>
      <w:r w:rsidRPr="00301ADC">
        <w:rPr>
          <w:rFonts w:ascii="Times New Roman" w:eastAsia="Constantia" w:hAnsi="Times New Roman" w:cs="Times New Roman"/>
          <w:b/>
          <w:kern w:val="2"/>
          <w:sz w:val="24"/>
          <w:szCs w:val="24"/>
        </w:rPr>
        <w:t>.</w:t>
      </w:r>
    </w:p>
    <w:p w:rsidR="00EF30C6" w:rsidRPr="00DE57F0" w:rsidRDefault="0089123B" w:rsidP="00EF30C6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i/>
          <w:kern w:val="2"/>
          <w:sz w:val="28"/>
          <w:szCs w:val="28"/>
        </w:rPr>
      </w:pPr>
      <w:r w:rsidRPr="00DE57F0">
        <w:rPr>
          <w:rFonts w:ascii="Times New Roman" w:eastAsia="Constantia" w:hAnsi="Times New Roman" w:cs="Times New Roman"/>
          <w:i/>
          <w:kern w:val="2"/>
          <w:sz w:val="28"/>
          <w:szCs w:val="28"/>
        </w:rPr>
        <w:t xml:space="preserve">            </w:t>
      </w:r>
      <w:r w:rsidR="00EF30C6" w:rsidRPr="00DE57F0">
        <w:rPr>
          <w:rFonts w:ascii="Times New Roman" w:eastAsia="Constantia" w:hAnsi="Times New Roman" w:cs="Times New Roman"/>
          <w:i/>
          <w:kern w:val="2"/>
          <w:sz w:val="28"/>
          <w:szCs w:val="28"/>
        </w:rPr>
        <w:t>Вышеназванные педагоги отмечены благодарственными письмами, грамотами отдела образования администрации Пировского муниципального округ</w:t>
      </w:r>
      <w:r w:rsidR="00C43371">
        <w:rPr>
          <w:rFonts w:ascii="Times New Roman" w:eastAsia="Constantia" w:hAnsi="Times New Roman" w:cs="Times New Roman"/>
          <w:i/>
          <w:kern w:val="2"/>
          <w:sz w:val="28"/>
          <w:szCs w:val="28"/>
        </w:rPr>
        <w:t>а и Дома работников Просвещения Красноярского края.</w:t>
      </w:r>
    </w:p>
    <w:p w:rsidR="00C43371" w:rsidRDefault="00DE57F0" w:rsidP="00C43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          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4. </w:t>
      </w:r>
      <w:r w:rsidR="0089123B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27.03.2024г.  на базе МБОУ «</w:t>
      </w:r>
      <w:proofErr w:type="spellStart"/>
      <w:r w:rsidR="0089123B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Пировская</w:t>
      </w:r>
      <w:proofErr w:type="spellEnd"/>
      <w:r w:rsidR="0089123B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школа» состоялось большое событие в системе ДО округа - «Мир теат</w:t>
      </w:r>
      <w:r w:rsidR="008D1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ра», приуроченное </w:t>
      </w:r>
      <w:proofErr w:type="gramStart"/>
      <w:r w:rsidR="008D1232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="008D1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12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Всемирному </w:t>
      </w:r>
      <w:r w:rsidR="0089123B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дню театра.</w:t>
      </w:r>
    </w:p>
    <w:p w:rsidR="0089123B" w:rsidRPr="006A793D" w:rsidRDefault="0089123B" w:rsidP="00C43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9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были организованы площадки:</w:t>
      </w:r>
    </w:p>
    <w:p w:rsidR="0089123B" w:rsidRPr="006A793D" w:rsidRDefault="0089123B" w:rsidP="00F003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- мастер-класс по сценической речи; мастерство изготовления театральных масок;  изготовление пальчиковых кукол</w:t>
      </w:r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теневого театра, </w:t>
      </w:r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возникновения театра, разновидности и жанры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</w:t>
      </w:r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тренинги для ребят.</w:t>
      </w:r>
      <w:r w:rsidR="009F15CD" w:rsidRPr="006A793D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мастер-классов на фестивале-смотре каждой ш</w:t>
      </w:r>
      <w:r w:rsidR="00F30396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кольной театральной студией были представлены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</w:t>
      </w:r>
      <w:r w:rsidR="00F30396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: «Конь с розовой гривой» (</w:t>
      </w:r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Пировская</w:t>
      </w:r>
      <w:proofErr w:type="spellEnd"/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школа»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), «Красная шапочка», «Охотник и заяц», «Праздник солнца», «Как блинчик помог Весне», «Моя любимая семья».</w:t>
      </w:r>
    </w:p>
    <w:p w:rsidR="00F30396" w:rsidRPr="00DE57F0" w:rsidRDefault="00677BA4" w:rsidP="00DE57F0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4"/>
          <w:szCs w:val="24"/>
        </w:rPr>
      </w:pPr>
      <w:r w:rsidRPr="00DE57F0">
        <w:rPr>
          <w:rFonts w:ascii="Times New Roman" w:hAnsi="Times New Roman" w:cs="Times New Roman"/>
          <w:b/>
          <w:sz w:val="28"/>
          <w:szCs w:val="28"/>
        </w:rPr>
        <w:t>3. По третьей задаче</w:t>
      </w:r>
      <w:r w:rsidR="00346697" w:rsidRPr="00DE57F0">
        <w:rPr>
          <w:rFonts w:ascii="Times New Roman" w:hAnsi="Times New Roman" w:cs="Times New Roman"/>
          <w:i/>
          <w:sz w:val="28"/>
          <w:szCs w:val="28"/>
        </w:rPr>
        <w:t xml:space="preserve"> «Разработать целевую модель наставничества педагогических работников учреждения»</w:t>
      </w:r>
      <w:r w:rsidR="00B31FFD" w:rsidRPr="00DE57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7BA4" w:rsidRPr="00B31FFD" w:rsidRDefault="00F30396" w:rsidP="00B31F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="00B31FFD">
        <w:rPr>
          <w:sz w:val="28"/>
          <w:szCs w:val="28"/>
        </w:rPr>
        <w:t xml:space="preserve">дея модели наставничества для педагогов дополнительного образования прошла обсуждение с руководством Центра, находится на этапе составления текста и дорожной карты.  </w:t>
      </w:r>
      <w:r>
        <w:rPr>
          <w:sz w:val="28"/>
          <w:szCs w:val="28"/>
        </w:rPr>
        <w:t>В</w:t>
      </w:r>
      <w:r w:rsidR="00B31FFD">
        <w:rPr>
          <w:sz w:val="28"/>
          <w:szCs w:val="28"/>
        </w:rPr>
        <w:t xml:space="preserve"> план МР Центра </w:t>
      </w:r>
      <w:r>
        <w:rPr>
          <w:sz w:val="28"/>
          <w:szCs w:val="28"/>
        </w:rPr>
        <w:t>на 2024-2025 учебный год занесено:</w:t>
      </w:r>
      <w:r w:rsidR="00B31FFD">
        <w:rPr>
          <w:sz w:val="28"/>
          <w:szCs w:val="28"/>
        </w:rPr>
        <w:t xml:space="preserve"> </w:t>
      </w:r>
      <w:r w:rsidR="00DE57F0">
        <w:rPr>
          <w:sz w:val="28"/>
          <w:szCs w:val="28"/>
        </w:rPr>
        <w:t xml:space="preserve">разработать текст, дорожную кару Целевой модели наставничества педагогов ДО Пировского муниципального округа, </w:t>
      </w:r>
      <w:r w:rsidR="00B31FFD">
        <w:rPr>
          <w:sz w:val="28"/>
          <w:szCs w:val="28"/>
        </w:rPr>
        <w:t>представить модель на обсуждение педаг</w:t>
      </w:r>
      <w:r w:rsidR="00DE57F0">
        <w:rPr>
          <w:sz w:val="28"/>
          <w:szCs w:val="28"/>
        </w:rPr>
        <w:t>огами</w:t>
      </w:r>
      <w:r w:rsidR="00B31FFD">
        <w:rPr>
          <w:sz w:val="28"/>
          <w:szCs w:val="28"/>
        </w:rPr>
        <w:t xml:space="preserve"> ДО на заседании ОМО педагогов </w:t>
      </w:r>
      <w:proofErr w:type="gramStart"/>
      <w:r w:rsidR="00B31FFD">
        <w:rPr>
          <w:sz w:val="28"/>
          <w:szCs w:val="28"/>
        </w:rPr>
        <w:t>ДО</w:t>
      </w:r>
      <w:proofErr w:type="gramEnd"/>
      <w:r w:rsidR="00B31FFD">
        <w:rPr>
          <w:sz w:val="28"/>
          <w:szCs w:val="28"/>
        </w:rPr>
        <w:t xml:space="preserve"> в сентябре 2024г., приступить к реализации  - в октябре 2024г.</w:t>
      </w:r>
    </w:p>
    <w:p w:rsidR="00AF3FC0" w:rsidRDefault="00AF3FC0" w:rsidP="000F7035">
      <w:pPr>
        <w:pStyle w:val="Default"/>
        <w:rPr>
          <w:sz w:val="28"/>
          <w:szCs w:val="28"/>
        </w:rPr>
      </w:pPr>
    </w:p>
    <w:p w:rsidR="00471F2A" w:rsidRPr="00471F2A" w:rsidRDefault="00471F2A" w:rsidP="006A793D">
      <w:pPr>
        <w:pStyle w:val="Default"/>
        <w:jc w:val="both"/>
        <w:rPr>
          <w:b/>
          <w:sz w:val="28"/>
          <w:szCs w:val="28"/>
        </w:rPr>
      </w:pPr>
      <w:r w:rsidRPr="00471F2A">
        <w:rPr>
          <w:b/>
          <w:sz w:val="28"/>
          <w:szCs w:val="28"/>
        </w:rPr>
        <w:t>Выводы:</w:t>
      </w:r>
    </w:p>
    <w:p w:rsidR="00471F2A" w:rsidRPr="000F7035" w:rsidRDefault="00471F2A" w:rsidP="006A793D">
      <w:pPr>
        <w:pStyle w:val="Default"/>
        <w:spacing w:after="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Организована</w:t>
      </w:r>
      <w:proofErr w:type="gramEnd"/>
      <w:r>
        <w:rPr>
          <w:bCs/>
          <w:sz w:val="28"/>
          <w:szCs w:val="28"/>
        </w:rPr>
        <w:t xml:space="preserve"> работа с педагогическим составом МБОУ ДО «Центр внешкольной работы» по выявлению </w:t>
      </w:r>
      <w:r>
        <w:rPr>
          <w:sz w:val="28"/>
          <w:szCs w:val="28"/>
        </w:rPr>
        <w:t>образовательных дефицитов, постановке образовательных задач, выстраиванию ИОМ педагогов ДО;</w:t>
      </w:r>
    </w:p>
    <w:p w:rsidR="00471F2A" w:rsidRPr="00F30396" w:rsidRDefault="00471F2A" w:rsidP="006A793D">
      <w:pPr>
        <w:pStyle w:val="Default"/>
        <w:spacing w:after="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Обеспечено</w:t>
      </w:r>
      <w:r w:rsidRPr="00F30396">
        <w:rPr>
          <w:color w:val="auto"/>
          <w:sz w:val="28"/>
          <w:szCs w:val="28"/>
        </w:rPr>
        <w:t xml:space="preserve"> активное участие педагогов, в том числе  -  в возрасте до 35 лет, в мероприятиях календаря для данной категории работников; </w:t>
      </w:r>
    </w:p>
    <w:p w:rsidR="00AF3FC0" w:rsidRDefault="00471F2A" w:rsidP="006A7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Целевая модель наставничества педагогических работников 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внешкольной работы» в течение года не оформлена окончательно, прошла согласование на уровне управления учреждения.</w:t>
      </w:r>
    </w:p>
    <w:p w:rsidR="00471F2A" w:rsidRDefault="00471F2A" w:rsidP="006A793D">
      <w:pPr>
        <w:pStyle w:val="Default"/>
        <w:jc w:val="both"/>
        <w:rPr>
          <w:sz w:val="28"/>
          <w:szCs w:val="28"/>
        </w:rPr>
      </w:pPr>
    </w:p>
    <w:p w:rsidR="00471F2A" w:rsidRPr="00471F2A" w:rsidRDefault="00471F2A" w:rsidP="006A793D">
      <w:pPr>
        <w:pStyle w:val="Default"/>
        <w:jc w:val="both"/>
        <w:rPr>
          <w:b/>
          <w:sz w:val="28"/>
          <w:szCs w:val="28"/>
        </w:rPr>
      </w:pPr>
      <w:r w:rsidRPr="00471F2A">
        <w:rPr>
          <w:b/>
          <w:sz w:val="28"/>
          <w:szCs w:val="28"/>
        </w:rPr>
        <w:t>Рекомендации:</w:t>
      </w:r>
    </w:p>
    <w:p w:rsidR="00471F2A" w:rsidRDefault="00471F2A" w:rsidP="006A7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Организовать и обеспечить работу с педагогическим составом МБОУ ДО «Центр внешкольной работы» по выявлению </w:t>
      </w:r>
      <w:r>
        <w:rPr>
          <w:sz w:val="28"/>
          <w:szCs w:val="28"/>
        </w:rPr>
        <w:t xml:space="preserve">образовательных дефицитов, постановке образовательных задач, выстраиванию </w:t>
      </w:r>
      <w:r w:rsidRPr="00471F2A">
        <w:rPr>
          <w:b/>
          <w:i/>
          <w:sz w:val="28"/>
          <w:szCs w:val="28"/>
        </w:rPr>
        <w:t>и реализации ИОМ</w:t>
      </w:r>
      <w:r>
        <w:rPr>
          <w:sz w:val="28"/>
          <w:szCs w:val="28"/>
        </w:rPr>
        <w:t xml:space="preserve"> педагогов ДО в 2024-2025 учебном году;</w:t>
      </w:r>
      <w:proofErr w:type="gramEnd"/>
    </w:p>
    <w:p w:rsidR="00471F2A" w:rsidRDefault="00471F2A" w:rsidP="006A793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>Обеспечить</w:t>
      </w:r>
      <w:r w:rsidRPr="00F30396">
        <w:rPr>
          <w:color w:val="auto"/>
          <w:sz w:val="28"/>
          <w:szCs w:val="28"/>
        </w:rPr>
        <w:t xml:space="preserve"> активное участие педагогов, в том числе  -  в возрасте до 35 лет, в</w:t>
      </w:r>
      <w:r w:rsidR="006A793D">
        <w:rPr>
          <w:color w:val="auto"/>
          <w:sz w:val="28"/>
          <w:szCs w:val="28"/>
        </w:rPr>
        <w:t xml:space="preserve"> методических событиях, включенных в план методической работы МБОУ </w:t>
      </w:r>
      <w:proofErr w:type="gramStart"/>
      <w:r w:rsidR="006A793D">
        <w:rPr>
          <w:color w:val="auto"/>
          <w:sz w:val="28"/>
          <w:szCs w:val="28"/>
        </w:rPr>
        <w:t>ДО</w:t>
      </w:r>
      <w:proofErr w:type="gramEnd"/>
      <w:r w:rsidR="006A793D">
        <w:rPr>
          <w:color w:val="auto"/>
          <w:sz w:val="28"/>
          <w:szCs w:val="28"/>
        </w:rPr>
        <w:t xml:space="preserve">  «</w:t>
      </w:r>
      <w:proofErr w:type="gramStart"/>
      <w:r w:rsidR="006A793D">
        <w:rPr>
          <w:color w:val="auto"/>
          <w:sz w:val="28"/>
          <w:szCs w:val="28"/>
        </w:rPr>
        <w:t>Центр</w:t>
      </w:r>
      <w:proofErr w:type="gramEnd"/>
      <w:r w:rsidR="006A793D">
        <w:rPr>
          <w:color w:val="auto"/>
          <w:sz w:val="28"/>
          <w:szCs w:val="28"/>
        </w:rPr>
        <w:t xml:space="preserve"> внешкольной работы» на 2024-2025уч.г.;</w:t>
      </w:r>
    </w:p>
    <w:p w:rsidR="006A793D" w:rsidRDefault="008D4048" w:rsidP="006A793D">
      <w:pPr>
        <w:pStyle w:val="Default"/>
        <w:jc w:val="both"/>
        <w:rPr>
          <w:sz w:val="28"/>
          <w:szCs w:val="28"/>
        </w:rPr>
      </w:pPr>
      <w:r>
        <w:rPr>
          <w:noProof/>
          <w:color w:val="00B050"/>
          <w:lang w:eastAsia="ru-RU"/>
        </w:rPr>
        <w:drawing>
          <wp:anchor distT="0" distB="0" distL="114300" distR="114300" simplePos="0" relativeHeight="251658240" behindDoc="1" locked="0" layoutInCell="1" allowOverlap="1" wp14:anchorId="0B1D0218" wp14:editId="72E61866">
            <wp:simplePos x="0" y="0"/>
            <wp:positionH relativeFrom="column">
              <wp:posOffset>3168015</wp:posOffset>
            </wp:positionH>
            <wp:positionV relativeFrom="paragraph">
              <wp:posOffset>191135</wp:posOffset>
            </wp:positionV>
            <wp:extent cx="3066415" cy="1533525"/>
            <wp:effectExtent l="0" t="0" r="635" b="9525"/>
            <wp:wrapNone/>
            <wp:docPr id="1" name="Рисунок 1" descr="C:\Users\ЦВР\Desktop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ВР\Desktop\Подпис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6" t="57686" b="24044"/>
                    <a:stretch/>
                  </pic:blipFill>
                  <pic:spPr bwMode="auto">
                    <a:xfrm>
                      <a:off x="0" y="0"/>
                      <a:ext cx="306641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93D">
        <w:rPr>
          <w:color w:val="auto"/>
          <w:sz w:val="28"/>
          <w:szCs w:val="28"/>
        </w:rPr>
        <w:t xml:space="preserve">3. Завершить разработку, обсудить с педагогами, утвердить и приступить к реализации </w:t>
      </w:r>
      <w:r w:rsidR="006A793D">
        <w:rPr>
          <w:sz w:val="28"/>
          <w:szCs w:val="28"/>
        </w:rPr>
        <w:t xml:space="preserve">Целевой модели   наставничества педагогических работников МБОУ </w:t>
      </w:r>
      <w:proofErr w:type="gramStart"/>
      <w:r w:rsidR="006A793D">
        <w:rPr>
          <w:sz w:val="28"/>
          <w:szCs w:val="28"/>
        </w:rPr>
        <w:t>ДО</w:t>
      </w:r>
      <w:proofErr w:type="gramEnd"/>
      <w:r w:rsidR="006A793D">
        <w:rPr>
          <w:sz w:val="28"/>
          <w:szCs w:val="28"/>
        </w:rPr>
        <w:t xml:space="preserve"> «</w:t>
      </w:r>
      <w:proofErr w:type="gramStart"/>
      <w:r w:rsidR="006A793D">
        <w:rPr>
          <w:sz w:val="28"/>
          <w:szCs w:val="28"/>
        </w:rPr>
        <w:t>Центр</w:t>
      </w:r>
      <w:proofErr w:type="gramEnd"/>
      <w:r w:rsidR="006A793D">
        <w:rPr>
          <w:sz w:val="28"/>
          <w:szCs w:val="28"/>
        </w:rPr>
        <w:t xml:space="preserve"> внешкольной работы» в 2024-2025 учебном году. </w:t>
      </w:r>
    </w:p>
    <w:p w:rsidR="000F7035" w:rsidRPr="004152EC" w:rsidRDefault="000F7035" w:rsidP="00C43371">
      <w:pPr>
        <w:jc w:val="right"/>
        <w:rPr>
          <w:color w:val="00B050"/>
        </w:rPr>
      </w:pPr>
    </w:p>
    <w:sectPr w:rsidR="000F7035" w:rsidRPr="0041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17" w:rsidRDefault="00DB2817" w:rsidP="00AF3FC0">
      <w:pPr>
        <w:spacing w:after="0" w:line="240" w:lineRule="auto"/>
      </w:pPr>
      <w:r>
        <w:separator/>
      </w:r>
    </w:p>
  </w:endnote>
  <w:endnote w:type="continuationSeparator" w:id="0">
    <w:p w:rsidR="00DB2817" w:rsidRDefault="00DB2817" w:rsidP="00AF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17" w:rsidRDefault="00DB2817" w:rsidP="00AF3FC0">
      <w:pPr>
        <w:spacing w:after="0" w:line="240" w:lineRule="auto"/>
      </w:pPr>
      <w:r>
        <w:separator/>
      </w:r>
    </w:p>
  </w:footnote>
  <w:footnote w:type="continuationSeparator" w:id="0">
    <w:p w:rsidR="00DB2817" w:rsidRDefault="00DB2817" w:rsidP="00AF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8E"/>
    <w:rsid w:val="0008383E"/>
    <w:rsid w:val="000907D4"/>
    <w:rsid w:val="000C640F"/>
    <w:rsid w:val="000F7035"/>
    <w:rsid w:val="000F72BC"/>
    <w:rsid w:val="00160E16"/>
    <w:rsid w:val="00186BCA"/>
    <w:rsid w:val="001875A7"/>
    <w:rsid w:val="002238F2"/>
    <w:rsid w:val="002326E9"/>
    <w:rsid w:val="00235216"/>
    <w:rsid w:val="0027787F"/>
    <w:rsid w:val="002A0621"/>
    <w:rsid w:val="00301ADC"/>
    <w:rsid w:val="00333816"/>
    <w:rsid w:val="00346697"/>
    <w:rsid w:val="003857FC"/>
    <w:rsid w:val="003F6E74"/>
    <w:rsid w:val="0040776A"/>
    <w:rsid w:val="004152EC"/>
    <w:rsid w:val="00424F5F"/>
    <w:rsid w:val="00432CB6"/>
    <w:rsid w:val="004511E3"/>
    <w:rsid w:val="00451877"/>
    <w:rsid w:val="00455F80"/>
    <w:rsid w:val="004679D8"/>
    <w:rsid w:val="00471F2A"/>
    <w:rsid w:val="0048000E"/>
    <w:rsid w:val="004E5895"/>
    <w:rsid w:val="005633A6"/>
    <w:rsid w:val="00564AFF"/>
    <w:rsid w:val="00585D1B"/>
    <w:rsid w:val="005A0541"/>
    <w:rsid w:val="005A05E2"/>
    <w:rsid w:val="005B4A4A"/>
    <w:rsid w:val="006509A9"/>
    <w:rsid w:val="00653717"/>
    <w:rsid w:val="00677BA4"/>
    <w:rsid w:val="006929D7"/>
    <w:rsid w:val="006A08E1"/>
    <w:rsid w:val="006A1268"/>
    <w:rsid w:val="006A793D"/>
    <w:rsid w:val="006C0D11"/>
    <w:rsid w:val="006C746B"/>
    <w:rsid w:val="00717217"/>
    <w:rsid w:val="00750E3D"/>
    <w:rsid w:val="00761BBA"/>
    <w:rsid w:val="00767881"/>
    <w:rsid w:val="007B2283"/>
    <w:rsid w:val="007B2E3E"/>
    <w:rsid w:val="007C5A22"/>
    <w:rsid w:val="007F018B"/>
    <w:rsid w:val="008407BF"/>
    <w:rsid w:val="00861B3C"/>
    <w:rsid w:val="0087192F"/>
    <w:rsid w:val="0089123B"/>
    <w:rsid w:val="008C3A4B"/>
    <w:rsid w:val="008D1232"/>
    <w:rsid w:val="008D4048"/>
    <w:rsid w:val="00903B2D"/>
    <w:rsid w:val="00925EFC"/>
    <w:rsid w:val="0095609E"/>
    <w:rsid w:val="009B63EE"/>
    <w:rsid w:val="009F15CD"/>
    <w:rsid w:val="00A04846"/>
    <w:rsid w:val="00A137A4"/>
    <w:rsid w:val="00A21442"/>
    <w:rsid w:val="00A4055A"/>
    <w:rsid w:val="00A51E9C"/>
    <w:rsid w:val="00AD1A5E"/>
    <w:rsid w:val="00AD288E"/>
    <w:rsid w:val="00AE6C22"/>
    <w:rsid w:val="00AF3FC0"/>
    <w:rsid w:val="00B1068A"/>
    <w:rsid w:val="00B31FFD"/>
    <w:rsid w:val="00B505A8"/>
    <w:rsid w:val="00B538DC"/>
    <w:rsid w:val="00B57332"/>
    <w:rsid w:val="00B76A48"/>
    <w:rsid w:val="00BB7750"/>
    <w:rsid w:val="00BE0125"/>
    <w:rsid w:val="00BE4E01"/>
    <w:rsid w:val="00C04442"/>
    <w:rsid w:val="00C04512"/>
    <w:rsid w:val="00C065C6"/>
    <w:rsid w:val="00C32FF9"/>
    <w:rsid w:val="00C43371"/>
    <w:rsid w:val="00C51F3A"/>
    <w:rsid w:val="00CB20C5"/>
    <w:rsid w:val="00CC2E11"/>
    <w:rsid w:val="00CD4470"/>
    <w:rsid w:val="00CD6B3E"/>
    <w:rsid w:val="00D07297"/>
    <w:rsid w:val="00D32FF8"/>
    <w:rsid w:val="00D42111"/>
    <w:rsid w:val="00D6174D"/>
    <w:rsid w:val="00D720F5"/>
    <w:rsid w:val="00D776FD"/>
    <w:rsid w:val="00DA1F5C"/>
    <w:rsid w:val="00DB2817"/>
    <w:rsid w:val="00DB2A45"/>
    <w:rsid w:val="00DD1EDF"/>
    <w:rsid w:val="00DE0993"/>
    <w:rsid w:val="00DE57F0"/>
    <w:rsid w:val="00E12CD4"/>
    <w:rsid w:val="00E446F2"/>
    <w:rsid w:val="00E50FCE"/>
    <w:rsid w:val="00E955FA"/>
    <w:rsid w:val="00E96050"/>
    <w:rsid w:val="00EC5365"/>
    <w:rsid w:val="00EF30C6"/>
    <w:rsid w:val="00EF68B2"/>
    <w:rsid w:val="00F003C5"/>
    <w:rsid w:val="00F04A29"/>
    <w:rsid w:val="00F30396"/>
    <w:rsid w:val="00F40743"/>
    <w:rsid w:val="00FA05EE"/>
    <w:rsid w:val="00FA500B"/>
    <w:rsid w:val="00FF0D8D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FC0"/>
  </w:style>
  <w:style w:type="paragraph" w:styleId="a5">
    <w:name w:val="footer"/>
    <w:basedOn w:val="a"/>
    <w:link w:val="a6"/>
    <w:uiPriority w:val="99"/>
    <w:unhideWhenUsed/>
    <w:rsid w:val="00AF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FC0"/>
  </w:style>
  <w:style w:type="paragraph" w:styleId="a7">
    <w:name w:val="Normal (Web)"/>
    <w:basedOn w:val="a"/>
    <w:uiPriority w:val="99"/>
    <w:semiHidden/>
    <w:unhideWhenUsed/>
    <w:rsid w:val="00BE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E0125"/>
    <w:pPr>
      <w:spacing w:after="0" w:line="240" w:lineRule="auto"/>
    </w:pPr>
  </w:style>
  <w:style w:type="paragraph" w:customStyle="1" w:styleId="western">
    <w:name w:val="western"/>
    <w:basedOn w:val="a"/>
    <w:rsid w:val="004E58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17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F8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91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FC0"/>
  </w:style>
  <w:style w:type="paragraph" w:styleId="a5">
    <w:name w:val="footer"/>
    <w:basedOn w:val="a"/>
    <w:link w:val="a6"/>
    <w:uiPriority w:val="99"/>
    <w:unhideWhenUsed/>
    <w:rsid w:val="00AF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FC0"/>
  </w:style>
  <w:style w:type="paragraph" w:styleId="a7">
    <w:name w:val="Normal (Web)"/>
    <w:basedOn w:val="a"/>
    <w:uiPriority w:val="99"/>
    <w:semiHidden/>
    <w:unhideWhenUsed/>
    <w:rsid w:val="00BE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E0125"/>
    <w:pPr>
      <w:spacing w:after="0" w:line="240" w:lineRule="auto"/>
    </w:pPr>
  </w:style>
  <w:style w:type="paragraph" w:customStyle="1" w:styleId="western">
    <w:name w:val="western"/>
    <w:basedOn w:val="a"/>
    <w:rsid w:val="004E58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17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F8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91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494C-A395-40DA-971F-F1859B7E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53</cp:revision>
  <cp:lastPrinted>2024-06-17T09:57:00Z</cp:lastPrinted>
  <dcterms:created xsi:type="dcterms:W3CDTF">2024-05-22T05:19:00Z</dcterms:created>
  <dcterms:modified xsi:type="dcterms:W3CDTF">2024-08-21T08:50:00Z</dcterms:modified>
</cp:coreProperties>
</file>