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24" w:rsidRDefault="00E31F24" w:rsidP="00E31F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</w:rPr>
        <w:t>ФОРМА №2</w:t>
      </w:r>
    </w:p>
    <w:p w:rsidR="00E31F24" w:rsidRDefault="00B87FE2" w:rsidP="00E31F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ЦЕЛЬ И ЗАДАЧИ МР НА 2024-2025 уч.</w:t>
      </w:r>
      <w:r w:rsidR="00E31F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год</w:t>
      </w:r>
    </w:p>
    <w:p w:rsidR="00E31F24" w:rsidRDefault="00E31F24" w:rsidP="00B87F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7FE2" w:rsidRPr="00E31F24" w:rsidRDefault="004D178A" w:rsidP="00B87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78A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4D17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F24">
        <w:rPr>
          <w:rFonts w:ascii="Times New Roman" w:eastAsia="Calibri" w:hAnsi="Times New Roman" w:cs="Times New Roman"/>
          <w:sz w:val="28"/>
          <w:szCs w:val="28"/>
        </w:rPr>
        <w:t xml:space="preserve">обеспечение методического сопровождения педагога в процессе разработки </w:t>
      </w:r>
    </w:p>
    <w:p w:rsidR="004D178A" w:rsidRPr="00E31F24" w:rsidRDefault="004D178A" w:rsidP="00B87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F24">
        <w:rPr>
          <w:rFonts w:ascii="Times New Roman" w:eastAsia="Calibri" w:hAnsi="Times New Roman" w:cs="Times New Roman"/>
          <w:sz w:val="28"/>
          <w:szCs w:val="28"/>
        </w:rPr>
        <w:t>дополнительной образовательной программы на 2025-2026 учебный год.</w:t>
      </w:r>
    </w:p>
    <w:p w:rsidR="004D178A" w:rsidRPr="00E31F24" w:rsidRDefault="004D178A" w:rsidP="00B87F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1F24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4D178A" w:rsidRPr="00E31F24" w:rsidRDefault="004D178A" w:rsidP="00B87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F24">
        <w:rPr>
          <w:rFonts w:ascii="Times New Roman" w:eastAsia="Calibri" w:hAnsi="Times New Roman" w:cs="Times New Roman"/>
          <w:sz w:val="28"/>
          <w:szCs w:val="28"/>
        </w:rPr>
        <w:t>1) разработать дополнительную образовательную программу на 2025-2026 учебный год;</w:t>
      </w:r>
    </w:p>
    <w:p w:rsidR="00B87FE2" w:rsidRPr="00E31F24" w:rsidRDefault="004D178A" w:rsidP="00B87F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1F24">
        <w:rPr>
          <w:rFonts w:ascii="Times New Roman" w:eastAsia="Calibri" w:hAnsi="Times New Roman" w:cs="Times New Roman"/>
          <w:sz w:val="28"/>
          <w:szCs w:val="28"/>
        </w:rPr>
        <w:t>2) разработать и р</w:t>
      </w:r>
      <w:r w:rsidR="00E31F24" w:rsidRPr="00E31F24">
        <w:rPr>
          <w:rFonts w:ascii="Times New Roman" w:eastAsia="Calibri" w:hAnsi="Times New Roman" w:cs="Times New Roman"/>
          <w:sz w:val="28"/>
          <w:szCs w:val="28"/>
        </w:rPr>
        <w:t>е</w:t>
      </w:r>
      <w:r w:rsidRPr="00E31F24">
        <w:rPr>
          <w:rFonts w:ascii="Times New Roman" w:eastAsia="Calibri" w:hAnsi="Times New Roman" w:cs="Times New Roman"/>
          <w:sz w:val="28"/>
          <w:szCs w:val="28"/>
        </w:rPr>
        <w:t xml:space="preserve">ализовать ИОМ педагога </w:t>
      </w:r>
      <w:proofErr w:type="gramStart"/>
      <w:r w:rsidRPr="00E31F2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31F24">
        <w:rPr>
          <w:rFonts w:ascii="Times New Roman" w:eastAsia="Calibri" w:hAnsi="Times New Roman" w:cs="Times New Roman"/>
          <w:sz w:val="28"/>
          <w:szCs w:val="28"/>
        </w:rPr>
        <w:t xml:space="preserve"> на 2024-2025 учебный год.</w:t>
      </w:r>
    </w:p>
    <w:p w:rsidR="00B87FE2" w:rsidRPr="00B87FE2" w:rsidRDefault="002F081C" w:rsidP="004D17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7FE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4353EE" w:rsidRPr="00B87FE2" w:rsidRDefault="00B87FE2" w:rsidP="00B87F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E2">
        <w:rPr>
          <w:rFonts w:ascii="Times New Roman" w:hAnsi="Times New Roman" w:cs="Times New Roman"/>
          <w:b/>
          <w:i/>
          <w:sz w:val="28"/>
          <w:szCs w:val="28"/>
        </w:rPr>
        <w:t>ЗАМЕЧАНИЯ К ПРОГРАММАМ 2024г.</w:t>
      </w:r>
      <w:r w:rsidR="002F081C" w:rsidRPr="00B87FE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7"/>
        <w:gridCol w:w="5864"/>
        <w:gridCol w:w="7875"/>
      </w:tblGrid>
      <w:tr w:rsidR="0017793F" w:rsidTr="00260EE4">
        <w:tc>
          <w:tcPr>
            <w:tcW w:w="354" w:type="pct"/>
          </w:tcPr>
          <w:p w:rsidR="0017793F" w:rsidRPr="00516349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pct"/>
          </w:tcPr>
          <w:p w:rsidR="0017793F" w:rsidRPr="00516349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49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663" w:type="pct"/>
          </w:tcPr>
          <w:p w:rsidR="0017793F" w:rsidRPr="00516349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4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>Отличительные особенности</w:t>
            </w: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не просматриваются…</w:t>
            </w:r>
          </w:p>
        </w:tc>
        <w:tc>
          <w:tcPr>
            <w:tcW w:w="266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 xml:space="preserve">Указать, чем Ваша программа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отличается от других подобных стр.17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 xml:space="preserve"> слишком объемна - её нельзя достигнуть, диагностировать…</w:t>
            </w:r>
          </w:p>
        </w:tc>
        <w:tc>
          <w:tcPr>
            <w:tcW w:w="266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2D">
              <w:rPr>
                <w:rFonts w:ascii="Times New Roman" w:hAnsi="Times New Roman" w:cs="Times New Roman"/>
                <w:sz w:val="24"/>
                <w:szCs w:val="24"/>
              </w:rPr>
              <w:t>Цель должна быть достижимой, измеряемой</w:t>
            </w:r>
            <w:r w:rsidR="00516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6349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18-19 </w:t>
            </w:r>
            <w:r w:rsidR="00516349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6B4D2D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3F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  <w:r w:rsidRPr="0017793F">
              <w:rPr>
                <w:rFonts w:ascii="Times New Roman" w:hAnsi="Times New Roman" w:cs="Times New Roman"/>
                <w:sz w:val="24"/>
                <w:szCs w:val="24"/>
              </w:rPr>
              <w:t>по масштабу можно приравнять к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6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это конкретные шаги, направленные на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указанной цели –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19 МР</w:t>
            </w:r>
          </w:p>
        </w:tc>
      </w:tr>
      <w:tr w:rsidR="004477D7" w:rsidTr="00260EE4">
        <w:tc>
          <w:tcPr>
            <w:tcW w:w="354" w:type="pct"/>
          </w:tcPr>
          <w:p w:rsidR="004477D7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</w:tcPr>
          <w:p w:rsidR="004477D7" w:rsidRPr="00483080" w:rsidRDefault="004477D7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 в разных разделах</w:t>
            </w:r>
            <w:r w:rsidR="00483080"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указан разный / или указан неправильно</w:t>
            </w:r>
          </w:p>
        </w:tc>
        <w:tc>
          <w:tcPr>
            <w:tcW w:w="2663" w:type="pct"/>
          </w:tcPr>
          <w:p w:rsidR="00483080" w:rsidRPr="00483080" w:rsidRDefault="00B10D7E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МР указаны 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3080" w:rsidRPr="00483080">
              <w:rPr>
                <w:rFonts w:ascii="Times New Roman" w:hAnsi="Times New Roman" w:cs="Times New Roman"/>
                <w:sz w:val="24"/>
                <w:szCs w:val="24"/>
              </w:rPr>
              <w:t>ри уровня усвоения программы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(стр. 6 МР)</w:t>
            </w:r>
            <w:r w:rsidR="00483080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483080"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стартовый;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базовый;</w:t>
            </w:r>
          </w:p>
          <w:p w:rsidR="004477D7" w:rsidRDefault="00483080" w:rsidP="00483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продвинутый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7D7" w:rsidTr="00260EE4">
        <w:tc>
          <w:tcPr>
            <w:tcW w:w="354" w:type="pct"/>
          </w:tcPr>
          <w:p w:rsidR="004477D7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pct"/>
          </w:tcPr>
          <w:p w:rsidR="004477D7" w:rsidRPr="00483080" w:rsidRDefault="00483080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По-разному в разных разделах программы указана направленность программы; указаны и несуществующие в МР направленности программ</w:t>
            </w:r>
          </w:p>
        </w:tc>
        <w:tc>
          <w:tcPr>
            <w:tcW w:w="2663" w:type="pct"/>
          </w:tcPr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В МР РМЦ </w:t>
            </w:r>
            <w:r w:rsidR="00B10D7E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только следующие направленности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(стр. 14-15)</w:t>
            </w:r>
            <w:r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художественная; 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туристско-краеведческая;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техническая;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естественнонаучная;</w:t>
            </w:r>
          </w:p>
          <w:p w:rsidR="00483080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физкультурно-спортивная;</w:t>
            </w:r>
          </w:p>
          <w:p w:rsidR="004477D7" w:rsidRPr="00483080" w:rsidRDefault="00483080" w:rsidP="0048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социально-гуманитарная.</w:t>
            </w:r>
          </w:p>
        </w:tc>
      </w:tr>
      <w:tr w:rsidR="004477D7" w:rsidTr="00260EE4">
        <w:tc>
          <w:tcPr>
            <w:tcW w:w="354" w:type="pct"/>
          </w:tcPr>
          <w:p w:rsidR="004477D7" w:rsidRPr="00B10D7E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pct"/>
          </w:tcPr>
          <w:p w:rsidR="004477D7" w:rsidRPr="00B10D7E" w:rsidRDefault="00B10D7E" w:rsidP="00B10D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E">
              <w:rPr>
                <w:rFonts w:ascii="Times New Roman" w:hAnsi="Times New Roman" w:cs="Times New Roman"/>
                <w:sz w:val="24"/>
                <w:szCs w:val="24"/>
              </w:rPr>
              <w:t>В перечне документов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описаны неактуальные материалы</w:t>
            </w:r>
          </w:p>
        </w:tc>
        <w:tc>
          <w:tcPr>
            <w:tcW w:w="2663" w:type="pct"/>
          </w:tcPr>
          <w:p w:rsidR="004477D7" w:rsidRPr="004D178A" w:rsidRDefault="004D178A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только актуальные (действующие в настоящее время) документы, регламентирующие процесс реализации дополнительных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4-5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1C1081" w:rsidP="006B4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3" w:type="pct"/>
          </w:tcPr>
          <w:p w:rsidR="0017793F" w:rsidRPr="006B4D2D" w:rsidRDefault="006B4D2D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76498">
              <w:rPr>
                <w:rFonts w:ascii="Times New Roman" w:hAnsi="Times New Roman" w:cs="Times New Roman"/>
                <w:i/>
                <w:sz w:val="24"/>
                <w:szCs w:val="24"/>
              </w:rPr>
              <w:t>«Формы аттестации и оценочные материалы»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прописан фрагментарно…</w:t>
            </w:r>
            <w:r w:rsidRPr="006B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B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тсутствуют критерии и/или показатели оценки уровня для каждого образовательного результата</w:t>
            </w:r>
            <w:r w:rsidR="0007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(ОР)</w:t>
            </w:r>
            <w:r w:rsidR="009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диагностические материалы, </w:t>
            </w:r>
            <w:proofErr w:type="spellStart"/>
            <w:proofErr w:type="gramStart"/>
            <w:r w:rsidR="009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9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63" w:type="pct"/>
          </w:tcPr>
          <w:p w:rsidR="0017793F" w:rsidRPr="006B4D2D" w:rsidRDefault="006B4D2D" w:rsidP="004D17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следующее: формы отслеживания и фиксации</w:t>
            </w:r>
            <w:r w:rsidR="00E31F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образовательных/пла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формы предъявления и демонстрации ОР; оценочные материалы </w:t>
            </w:r>
            <w:r w:rsidRPr="006B4D2D">
              <w:rPr>
                <w:rFonts w:ascii="Times New Roman" w:hAnsi="Times New Roman" w:cs="Times New Roman"/>
                <w:i/>
                <w:sz w:val="24"/>
                <w:szCs w:val="24"/>
              </w:rPr>
              <w:t>(входной, текущий, промежуточный, итоговый -  виды контроля)</w:t>
            </w:r>
            <w:r w:rsidR="004D1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D178A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21-22 МР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1C1081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pct"/>
          </w:tcPr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Отсутствуют разделы:</w:t>
            </w:r>
          </w:p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плана программы;</w:t>
            </w:r>
          </w:p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формы аттестации и оценочные материалы;</w:t>
            </w:r>
          </w:p>
          <w:p w:rsidR="00483080" w:rsidRPr="00483080" w:rsidRDefault="00483080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методические материалы;</w:t>
            </w:r>
          </w:p>
          <w:p w:rsidR="0017793F" w:rsidRPr="00483080" w:rsidRDefault="00483080" w:rsidP="00483080">
            <w:pPr>
              <w:pStyle w:val="a5"/>
              <w:rPr>
                <w:sz w:val="28"/>
                <w:szCs w:val="28"/>
              </w:rPr>
            </w:pP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- кадровое обеспечение и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48308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663" w:type="pct"/>
          </w:tcPr>
          <w:p w:rsidR="009863F8" w:rsidRDefault="00483080" w:rsidP="00990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МР РМЦ</w:t>
            </w:r>
            <w:r w:rsidR="009905C6">
              <w:rPr>
                <w:rFonts w:ascii="Times New Roman" w:hAnsi="Times New Roman" w:cs="Times New Roman"/>
                <w:sz w:val="24"/>
                <w:szCs w:val="24"/>
              </w:rPr>
              <w:t xml:space="preserve"> - шаг за шагом!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МР: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20-21; 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>25-25; 26-27; 24-25…</w:t>
            </w:r>
          </w:p>
          <w:p w:rsidR="0017793F" w:rsidRPr="006B4D2D" w:rsidRDefault="009863F8" w:rsidP="00990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961B02" w:rsidTr="00260EE4">
        <w:tc>
          <w:tcPr>
            <w:tcW w:w="354" w:type="pct"/>
          </w:tcPr>
          <w:p w:rsidR="00961B02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pct"/>
          </w:tcPr>
          <w:p w:rsidR="00961B02" w:rsidRPr="00483080" w:rsidRDefault="00961B02" w:rsidP="004830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«Учебный план», «Содержание учебного плана программы» не соответствуют МР</w:t>
            </w:r>
          </w:p>
        </w:tc>
        <w:tc>
          <w:tcPr>
            <w:tcW w:w="2663" w:type="pct"/>
          </w:tcPr>
          <w:p w:rsidR="00961B02" w:rsidRDefault="009863F8" w:rsidP="00990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>В разделе «Учебный план» указать название раздела и основные темы, количество часов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 в теме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: всего, теория, практика 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>на указанную тему,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рмы аттестации и контроля – </w:t>
            </w:r>
            <w:r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 w:rsidR="00961B02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стр.19</w:t>
            </w:r>
            <w:r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-21</w:t>
            </w:r>
            <w:r w:rsidR="00961B02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МР</w:t>
            </w:r>
          </w:p>
          <w:p w:rsidR="00961B02" w:rsidRDefault="009863F8" w:rsidP="00961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«Содержание учебного плана программы» прописать </w:t>
            </w:r>
            <w:r w:rsidR="00961B02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следующее: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раздела; темы все, которые указаны в таблице УП, причем, в каждой теме указать название, общее количество час., теория – кол-во ча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- 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>краткое описание, практика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час.,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- </w:t>
            </w:r>
            <w:r w:rsidR="00961B0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="00260E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0EE4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стр.</w:t>
            </w:r>
            <w:r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0EE4" w:rsidRPr="00986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МР (пример).</w:t>
            </w:r>
            <w:proofErr w:type="gramEnd"/>
          </w:p>
        </w:tc>
      </w:tr>
      <w:tr w:rsidR="0017793F" w:rsidTr="00260EE4">
        <w:tc>
          <w:tcPr>
            <w:tcW w:w="354" w:type="pct"/>
          </w:tcPr>
          <w:p w:rsidR="0017793F" w:rsidRPr="006B4D2D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pct"/>
          </w:tcPr>
          <w:p w:rsidR="0017793F" w:rsidRPr="009905C6" w:rsidRDefault="009905C6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>Перечень инструментов и материалов неполный</w:t>
            </w:r>
          </w:p>
        </w:tc>
        <w:tc>
          <w:tcPr>
            <w:tcW w:w="2663" w:type="pct"/>
          </w:tcPr>
          <w:p w:rsidR="0017793F" w:rsidRPr="006B4D2D" w:rsidRDefault="009863F8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требования МР на стр.23-24 раздел 4.2.2.Условия реализации программы.</w:t>
            </w:r>
          </w:p>
        </w:tc>
      </w:tr>
      <w:tr w:rsidR="0017793F" w:rsidTr="00260EE4">
        <w:tc>
          <w:tcPr>
            <w:tcW w:w="354" w:type="pct"/>
          </w:tcPr>
          <w:p w:rsidR="0017793F" w:rsidRPr="006B4D2D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pct"/>
          </w:tcPr>
          <w:p w:rsidR="0017793F" w:rsidRPr="006B4D2D" w:rsidRDefault="009905C6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</w:t>
            </w:r>
          </w:p>
        </w:tc>
        <w:tc>
          <w:tcPr>
            <w:tcW w:w="2663" w:type="pct"/>
          </w:tcPr>
          <w:p w:rsidR="009905C6" w:rsidRPr="009905C6" w:rsidRDefault="009905C6" w:rsidP="00990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>Список литературы рекомендуется сгруппировать в отдельные списки:</w:t>
            </w:r>
          </w:p>
          <w:p w:rsidR="0017793F" w:rsidRPr="009905C6" w:rsidRDefault="009905C6" w:rsidP="00990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5C6">
              <w:rPr>
                <w:rFonts w:ascii="Times New Roman" w:hAnsi="Times New Roman" w:cs="Times New Roman"/>
                <w:sz w:val="24"/>
                <w:szCs w:val="24"/>
              </w:rPr>
              <w:t>для педагога;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05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см. стр. 28 МР</w:t>
            </w:r>
            <w:proofErr w:type="gramEnd"/>
          </w:p>
        </w:tc>
      </w:tr>
      <w:tr w:rsidR="0017793F" w:rsidTr="00260EE4">
        <w:tc>
          <w:tcPr>
            <w:tcW w:w="354" w:type="pct"/>
          </w:tcPr>
          <w:p w:rsidR="0017793F" w:rsidRPr="006B4D2D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pct"/>
          </w:tcPr>
          <w:p w:rsidR="0017793F" w:rsidRDefault="00B87FE2" w:rsidP="00B87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77D7" w:rsidRPr="004477D7"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B87FE2" w:rsidRPr="004477D7" w:rsidRDefault="00B87FE2" w:rsidP="00B87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Присутствует смешение информации по разделам, например: планируемые результаты указаны в двух разделах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pct"/>
          </w:tcPr>
          <w:p w:rsidR="0017793F" w:rsidRPr="006B4D2D" w:rsidRDefault="004477D7" w:rsidP="00B87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</w:t>
            </w:r>
            <w:r w:rsidR="009863F8"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разделам</w:t>
            </w:r>
            <w:r w:rsidR="00B87FE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информацию. </w:t>
            </w:r>
          </w:p>
        </w:tc>
      </w:tr>
      <w:tr w:rsidR="0017793F" w:rsidTr="00260EE4">
        <w:tc>
          <w:tcPr>
            <w:tcW w:w="354" w:type="pct"/>
          </w:tcPr>
          <w:p w:rsidR="0017793F" w:rsidRDefault="00B87FE2" w:rsidP="001C1081">
            <w:pPr>
              <w:pStyle w:val="a3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</w:t>
            </w:r>
          </w:p>
        </w:tc>
        <w:tc>
          <w:tcPr>
            <w:tcW w:w="1983" w:type="pct"/>
          </w:tcPr>
          <w:p w:rsidR="0017793F" w:rsidRPr="00076498" w:rsidRDefault="00076498" w:rsidP="004353EE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076498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для раздела информации</w:t>
            </w:r>
          </w:p>
        </w:tc>
        <w:tc>
          <w:tcPr>
            <w:tcW w:w="2663" w:type="pct"/>
          </w:tcPr>
          <w:p w:rsidR="0017793F" w:rsidRPr="004477D7" w:rsidRDefault="004477D7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477D7">
              <w:rPr>
                <w:rFonts w:ascii="Times New Roman" w:hAnsi="Times New Roman" w:cs="Times New Roman"/>
                <w:sz w:val="24"/>
              </w:rPr>
              <w:t>Все разделы программы оформляются в строгом соответствии с МР</w:t>
            </w:r>
            <w:r w:rsidR="00483080">
              <w:rPr>
                <w:rFonts w:ascii="Times New Roman" w:hAnsi="Times New Roman" w:cs="Times New Roman"/>
                <w:sz w:val="24"/>
              </w:rPr>
              <w:t xml:space="preserve"> РМЦ</w:t>
            </w:r>
          </w:p>
        </w:tc>
      </w:tr>
      <w:tr w:rsidR="001C1081" w:rsidTr="00260EE4">
        <w:tc>
          <w:tcPr>
            <w:tcW w:w="354" w:type="pct"/>
          </w:tcPr>
          <w:p w:rsidR="001C1081" w:rsidRPr="00B87FE2" w:rsidRDefault="00B87FE2" w:rsidP="001C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7FE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3" w:type="pct"/>
          </w:tcPr>
          <w:p w:rsidR="001C1081" w:rsidRPr="00076498" w:rsidRDefault="001C1081" w:rsidP="0043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оформление программы</w:t>
            </w: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 xml:space="preserve"> (шрифт, отступы, абзацы, таблицы и </w:t>
            </w:r>
            <w:proofErr w:type="spellStart"/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2663" w:type="pct"/>
          </w:tcPr>
          <w:p w:rsidR="001C1081" w:rsidRPr="001C1081" w:rsidRDefault="001C1081" w:rsidP="001C10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выдерживать  технические  требование к тексту программы (шрифт, отступы, абзацы, таблицы и </w:t>
            </w:r>
            <w:proofErr w:type="spellStart"/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="00B87F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7FE2" w:rsidRPr="00B87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стр. 12 МР</w:t>
            </w:r>
          </w:p>
        </w:tc>
      </w:tr>
    </w:tbl>
    <w:p w:rsidR="004353EE" w:rsidRPr="004353EE" w:rsidRDefault="004353EE" w:rsidP="004353EE">
      <w:pPr>
        <w:pStyle w:val="a3"/>
        <w:spacing w:after="0"/>
        <w:ind w:left="0"/>
        <w:rPr>
          <w:rFonts w:cs="Times New Roman"/>
          <w:sz w:val="24"/>
        </w:rPr>
      </w:pPr>
    </w:p>
    <w:sectPr w:rsidR="004353EE" w:rsidRPr="004353EE" w:rsidSect="00260E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3C" w:rsidRDefault="004A3E3C" w:rsidP="00E31F24">
      <w:pPr>
        <w:spacing w:after="0" w:line="240" w:lineRule="auto"/>
      </w:pPr>
      <w:r>
        <w:separator/>
      </w:r>
    </w:p>
  </w:endnote>
  <w:endnote w:type="continuationSeparator" w:id="0">
    <w:p w:rsidR="004A3E3C" w:rsidRDefault="004A3E3C" w:rsidP="00E3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3C" w:rsidRDefault="004A3E3C" w:rsidP="00E31F24">
      <w:pPr>
        <w:spacing w:after="0" w:line="240" w:lineRule="auto"/>
      </w:pPr>
      <w:r>
        <w:separator/>
      </w:r>
    </w:p>
  </w:footnote>
  <w:footnote w:type="continuationSeparator" w:id="0">
    <w:p w:rsidR="004A3E3C" w:rsidRDefault="004A3E3C" w:rsidP="00E3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2067"/>
    <w:multiLevelType w:val="hybridMultilevel"/>
    <w:tmpl w:val="08A6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89"/>
    <w:rsid w:val="00076498"/>
    <w:rsid w:val="0017793F"/>
    <w:rsid w:val="00185B4F"/>
    <w:rsid w:val="001C1081"/>
    <w:rsid w:val="00260EE4"/>
    <w:rsid w:val="00276B21"/>
    <w:rsid w:val="002F081C"/>
    <w:rsid w:val="003447EF"/>
    <w:rsid w:val="003E1694"/>
    <w:rsid w:val="004353EE"/>
    <w:rsid w:val="004477D7"/>
    <w:rsid w:val="00483080"/>
    <w:rsid w:val="004A3E3C"/>
    <w:rsid w:val="004D178A"/>
    <w:rsid w:val="00516349"/>
    <w:rsid w:val="006B4D2D"/>
    <w:rsid w:val="006B7C48"/>
    <w:rsid w:val="007602E8"/>
    <w:rsid w:val="00784220"/>
    <w:rsid w:val="008C066E"/>
    <w:rsid w:val="0094517E"/>
    <w:rsid w:val="00961B02"/>
    <w:rsid w:val="00964090"/>
    <w:rsid w:val="009863F8"/>
    <w:rsid w:val="009905C6"/>
    <w:rsid w:val="00AB716F"/>
    <w:rsid w:val="00AD37E5"/>
    <w:rsid w:val="00B10D7E"/>
    <w:rsid w:val="00B40E67"/>
    <w:rsid w:val="00B87FE2"/>
    <w:rsid w:val="00BD7BDD"/>
    <w:rsid w:val="00CA76C1"/>
    <w:rsid w:val="00E31F24"/>
    <w:rsid w:val="00F54690"/>
    <w:rsid w:val="00FC021A"/>
    <w:rsid w:val="00FC67F0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EF"/>
    <w:pPr>
      <w:ind w:left="720"/>
      <w:contextualSpacing/>
    </w:pPr>
  </w:style>
  <w:style w:type="table" w:styleId="a4">
    <w:name w:val="Table Grid"/>
    <w:basedOn w:val="a1"/>
    <w:uiPriority w:val="39"/>
    <w:rsid w:val="0017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30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F24"/>
  </w:style>
  <w:style w:type="paragraph" w:styleId="a8">
    <w:name w:val="footer"/>
    <w:basedOn w:val="a"/>
    <w:link w:val="a9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EF"/>
    <w:pPr>
      <w:ind w:left="720"/>
      <w:contextualSpacing/>
    </w:pPr>
  </w:style>
  <w:style w:type="table" w:styleId="a4">
    <w:name w:val="Table Grid"/>
    <w:basedOn w:val="a1"/>
    <w:uiPriority w:val="39"/>
    <w:rsid w:val="0017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30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F24"/>
  </w:style>
  <w:style w:type="paragraph" w:styleId="a8">
    <w:name w:val="footer"/>
    <w:basedOn w:val="a"/>
    <w:link w:val="a9"/>
    <w:uiPriority w:val="99"/>
    <w:unhideWhenUsed/>
    <w:rsid w:val="00E3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18</cp:revision>
  <dcterms:created xsi:type="dcterms:W3CDTF">2024-09-17T10:43:00Z</dcterms:created>
  <dcterms:modified xsi:type="dcterms:W3CDTF">2024-10-02T11:38:00Z</dcterms:modified>
</cp:coreProperties>
</file>