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E2" w:rsidRPr="0011653B" w:rsidRDefault="002F081C" w:rsidP="0011653B">
      <w:pPr>
        <w:tabs>
          <w:tab w:val="left" w:pos="1247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7FE2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11653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1653B" w:rsidRPr="0011653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1653B" w:rsidRPr="00B87FE2" w:rsidRDefault="0011653B" w:rsidP="004D178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260B8" w:rsidRDefault="00B87FE2" w:rsidP="00B87F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7FE2">
        <w:rPr>
          <w:rFonts w:ascii="Times New Roman" w:hAnsi="Times New Roman" w:cs="Times New Roman"/>
          <w:b/>
          <w:i/>
          <w:sz w:val="28"/>
          <w:szCs w:val="28"/>
        </w:rPr>
        <w:t xml:space="preserve">ЗАМЕЧАНИЯ К </w:t>
      </w:r>
      <w:r w:rsidR="002260B8">
        <w:rPr>
          <w:rFonts w:ascii="Times New Roman" w:hAnsi="Times New Roman" w:cs="Times New Roman"/>
          <w:b/>
          <w:i/>
          <w:sz w:val="28"/>
          <w:szCs w:val="28"/>
        </w:rPr>
        <w:t xml:space="preserve">ДОПОЛНИТЕЛЬНЫМ ОБЩЕОБРАЗОВАТЕЛЬНЫМ </w:t>
      </w:r>
    </w:p>
    <w:p w:rsidR="004353EE" w:rsidRPr="002260B8" w:rsidRDefault="002260B8" w:rsidP="002260B8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ОБЩЕРАЗВИВАЮЩИМ </w:t>
      </w:r>
      <w:r w:rsidR="00B87FE2" w:rsidRPr="00B87FE2">
        <w:rPr>
          <w:rFonts w:ascii="Times New Roman" w:hAnsi="Times New Roman" w:cs="Times New Roman"/>
          <w:b/>
          <w:i/>
          <w:sz w:val="28"/>
          <w:szCs w:val="28"/>
        </w:rPr>
        <w:t>ПРОГРАММАМ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87FE2" w:rsidRPr="00B87FE2">
        <w:rPr>
          <w:rFonts w:ascii="Times New Roman" w:hAnsi="Times New Roman" w:cs="Times New Roman"/>
          <w:b/>
          <w:i/>
          <w:sz w:val="28"/>
          <w:szCs w:val="28"/>
        </w:rPr>
        <w:t xml:space="preserve"> 2024г.</w:t>
      </w:r>
      <w:r w:rsidR="002F081C" w:rsidRPr="00B87FE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7"/>
        <w:gridCol w:w="5864"/>
        <w:gridCol w:w="7875"/>
      </w:tblGrid>
      <w:tr w:rsidR="0017793F" w:rsidTr="00260EE4">
        <w:tc>
          <w:tcPr>
            <w:tcW w:w="354" w:type="pct"/>
          </w:tcPr>
          <w:p w:rsidR="0017793F" w:rsidRPr="00516349" w:rsidRDefault="006B4D2D" w:rsidP="006B4D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pct"/>
          </w:tcPr>
          <w:p w:rsidR="0017793F" w:rsidRPr="00516349" w:rsidRDefault="006B4D2D" w:rsidP="006B4D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49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</w:t>
            </w:r>
          </w:p>
        </w:tc>
        <w:tc>
          <w:tcPr>
            <w:tcW w:w="2663" w:type="pct"/>
          </w:tcPr>
          <w:p w:rsidR="0017793F" w:rsidRPr="00516349" w:rsidRDefault="006B4D2D" w:rsidP="006B4D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4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</w:tr>
      <w:tr w:rsidR="0017793F" w:rsidTr="00260EE4">
        <w:tc>
          <w:tcPr>
            <w:tcW w:w="354" w:type="pct"/>
          </w:tcPr>
          <w:p w:rsidR="0017793F" w:rsidRPr="006B4D2D" w:rsidRDefault="006B4D2D" w:rsidP="006B4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pct"/>
          </w:tcPr>
          <w:p w:rsidR="002260B8" w:rsidRDefault="002260B8" w:rsidP="004353EE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Замечания по </w:t>
            </w:r>
            <w:r w:rsidR="00772246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содержанию пояснительной записки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17793F" w:rsidRDefault="002260B8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о</w:t>
            </w:r>
            <w:r w:rsidR="006B4D2D" w:rsidRPr="00076498">
              <w:rPr>
                <w:rFonts w:ascii="Times New Roman" w:hAnsi="Times New Roman" w:cs="Times New Roman"/>
                <w:i/>
                <w:sz w:val="24"/>
                <w:szCs w:val="24"/>
              </w:rPr>
              <w:t>тличительные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не просматриваются;</w:t>
            </w:r>
          </w:p>
          <w:p w:rsidR="002260B8" w:rsidRPr="006B4D2D" w:rsidRDefault="002260B8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прописаны/ прописаны неверно </w:t>
            </w:r>
            <w:r w:rsidRPr="002260B8">
              <w:rPr>
                <w:rFonts w:ascii="Times New Roman" w:hAnsi="Times New Roman" w:cs="Times New Roman"/>
                <w:i/>
                <w:sz w:val="24"/>
                <w:szCs w:val="24"/>
              </w:rPr>
              <w:t>новизна, актуальность.</w:t>
            </w:r>
          </w:p>
        </w:tc>
        <w:tc>
          <w:tcPr>
            <w:tcW w:w="2663" w:type="pct"/>
          </w:tcPr>
          <w:p w:rsidR="002260B8" w:rsidRDefault="002260B8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0B8" w:rsidRDefault="006B4D2D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D2D">
              <w:rPr>
                <w:rFonts w:ascii="Times New Roman" w:hAnsi="Times New Roman" w:cs="Times New Roman"/>
                <w:sz w:val="24"/>
                <w:szCs w:val="24"/>
              </w:rPr>
              <w:t xml:space="preserve">Указать, чем Ваша программа 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>отличается от других подобных стр.17 МР</w:t>
            </w:r>
          </w:p>
          <w:p w:rsidR="0017793F" w:rsidRPr="002260B8" w:rsidRDefault="0017793F" w:rsidP="00226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0B8" w:rsidRPr="002260B8" w:rsidRDefault="002260B8" w:rsidP="002260B8">
            <w:pPr>
              <w:rPr>
                <w:b/>
                <w:i/>
              </w:rPr>
            </w:pPr>
            <w:r w:rsidRPr="00226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См. МР стр. 15-16 МР</w:t>
            </w:r>
          </w:p>
        </w:tc>
      </w:tr>
      <w:tr w:rsidR="0017793F" w:rsidTr="00260EE4">
        <w:tc>
          <w:tcPr>
            <w:tcW w:w="354" w:type="pct"/>
          </w:tcPr>
          <w:p w:rsidR="0017793F" w:rsidRPr="006B4D2D" w:rsidRDefault="006B4D2D" w:rsidP="006B4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pct"/>
          </w:tcPr>
          <w:p w:rsidR="0017793F" w:rsidRPr="006B4D2D" w:rsidRDefault="006B4D2D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498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6B4D2D">
              <w:rPr>
                <w:rFonts w:ascii="Times New Roman" w:hAnsi="Times New Roman" w:cs="Times New Roman"/>
                <w:sz w:val="24"/>
                <w:szCs w:val="24"/>
              </w:rPr>
              <w:t xml:space="preserve"> слишком объемна - её нельзя достигнуть, диагностировать…</w:t>
            </w:r>
          </w:p>
        </w:tc>
        <w:tc>
          <w:tcPr>
            <w:tcW w:w="2663" w:type="pct"/>
          </w:tcPr>
          <w:p w:rsidR="0017793F" w:rsidRPr="006B4D2D" w:rsidRDefault="006B4D2D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D2D">
              <w:rPr>
                <w:rFonts w:ascii="Times New Roman" w:hAnsi="Times New Roman" w:cs="Times New Roman"/>
                <w:sz w:val="24"/>
                <w:szCs w:val="24"/>
              </w:rPr>
              <w:t>Цель должна быть достижимой, измеряемой</w:t>
            </w:r>
            <w:r w:rsidR="005163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6349" w:rsidRPr="00B87F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см. </w:t>
            </w:r>
            <w:r w:rsidR="004D178A" w:rsidRPr="00B87F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18-19 </w:t>
            </w:r>
            <w:r w:rsidR="00516349" w:rsidRPr="00B87F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МР</w:t>
            </w:r>
          </w:p>
        </w:tc>
      </w:tr>
      <w:tr w:rsidR="0017793F" w:rsidTr="00260EE4">
        <w:tc>
          <w:tcPr>
            <w:tcW w:w="354" w:type="pct"/>
          </w:tcPr>
          <w:p w:rsidR="0017793F" w:rsidRPr="006B4D2D" w:rsidRDefault="006B4D2D" w:rsidP="006B4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pct"/>
          </w:tcPr>
          <w:p w:rsidR="0017793F" w:rsidRPr="006B4D2D" w:rsidRDefault="006B4D2D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3F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</w:t>
            </w:r>
            <w:r w:rsidRPr="000764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задачи </w:t>
            </w:r>
            <w:r w:rsidRPr="0017793F">
              <w:rPr>
                <w:rFonts w:ascii="Times New Roman" w:hAnsi="Times New Roman" w:cs="Times New Roman"/>
                <w:sz w:val="24"/>
                <w:szCs w:val="24"/>
              </w:rPr>
              <w:t>по масштабу можно приравнять к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63" w:type="pct"/>
          </w:tcPr>
          <w:p w:rsidR="0017793F" w:rsidRPr="006B4D2D" w:rsidRDefault="006B4D2D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– это конкретные шаги, направленные на 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указанной цели – </w:t>
            </w:r>
            <w:r w:rsidR="004D178A" w:rsidRPr="00B87F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стр. 19 МР</w:t>
            </w:r>
          </w:p>
        </w:tc>
      </w:tr>
      <w:tr w:rsidR="004477D7" w:rsidTr="00260EE4">
        <w:tc>
          <w:tcPr>
            <w:tcW w:w="354" w:type="pct"/>
          </w:tcPr>
          <w:p w:rsidR="004477D7" w:rsidRDefault="001C1081" w:rsidP="006B4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</w:tcPr>
          <w:p w:rsidR="004477D7" w:rsidRPr="00483080" w:rsidRDefault="004477D7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Уровень усвоения программы в разных разделах</w:t>
            </w:r>
            <w:r w:rsidR="00483080" w:rsidRPr="004830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указан разный / или указан неправильно</w:t>
            </w:r>
          </w:p>
        </w:tc>
        <w:tc>
          <w:tcPr>
            <w:tcW w:w="2663" w:type="pct"/>
          </w:tcPr>
          <w:p w:rsidR="00483080" w:rsidRPr="00483080" w:rsidRDefault="00B10D7E" w:rsidP="00483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МР указаны </w:t>
            </w:r>
            <w:r w:rsidR="00990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83080" w:rsidRPr="00483080">
              <w:rPr>
                <w:rFonts w:ascii="Times New Roman" w:hAnsi="Times New Roman" w:cs="Times New Roman"/>
                <w:sz w:val="24"/>
                <w:szCs w:val="24"/>
              </w:rPr>
              <w:t>ри уровня усвоения программы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78A" w:rsidRPr="00B87F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(стр. 6 МР)</w:t>
            </w:r>
            <w:r w:rsidR="00483080" w:rsidRPr="00B87F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483080" w:rsidRPr="0048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080" w:rsidRPr="00483080" w:rsidRDefault="00483080" w:rsidP="00483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стартовый;</w:t>
            </w:r>
          </w:p>
          <w:p w:rsidR="00483080" w:rsidRPr="00483080" w:rsidRDefault="00483080" w:rsidP="00483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- базовый;</w:t>
            </w:r>
          </w:p>
          <w:p w:rsidR="004477D7" w:rsidRDefault="00483080" w:rsidP="004830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- продвинутый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77D7" w:rsidTr="00260EE4">
        <w:tc>
          <w:tcPr>
            <w:tcW w:w="354" w:type="pct"/>
          </w:tcPr>
          <w:p w:rsidR="004477D7" w:rsidRDefault="001C1081" w:rsidP="006B4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pct"/>
          </w:tcPr>
          <w:p w:rsidR="004477D7" w:rsidRPr="00483080" w:rsidRDefault="00483080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По-разному в разных разделах программы указана направленность программы; указаны и несуществующие в МР направленности программ</w:t>
            </w:r>
          </w:p>
        </w:tc>
        <w:tc>
          <w:tcPr>
            <w:tcW w:w="2663" w:type="pct"/>
          </w:tcPr>
          <w:p w:rsidR="00483080" w:rsidRPr="00483080" w:rsidRDefault="00483080" w:rsidP="00483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 xml:space="preserve">В МР РМЦ </w:t>
            </w:r>
            <w:r w:rsidR="00B10D7E">
              <w:rPr>
                <w:rFonts w:ascii="Times New Roman" w:hAnsi="Times New Roman" w:cs="Times New Roman"/>
                <w:sz w:val="24"/>
                <w:szCs w:val="24"/>
              </w:rPr>
              <w:t xml:space="preserve">указаны </w:t>
            </w: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только следующие направленности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78A" w:rsidRPr="00B87F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(стр. 14-15)</w:t>
            </w:r>
            <w:r w:rsidRPr="00B87F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:rsidR="00483080" w:rsidRPr="00483080" w:rsidRDefault="00483080" w:rsidP="00483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 xml:space="preserve">- художественная; </w:t>
            </w:r>
          </w:p>
          <w:p w:rsidR="00483080" w:rsidRPr="00483080" w:rsidRDefault="00483080" w:rsidP="00483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- туристско-краеведческая;</w:t>
            </w:r>
          </w:p>
          <w:p w:rsidR="00483080" w:rsidRPr="00483080" w:rsidRDefault="00483080" w:rsidP="00483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- техническая;</w:t>
            </w:r>
          </w:p>
          <w:p w:rsidR="00483080" w:rsidRPr="00483080" w:rsidRDefault="00483080" w:rsidP="00483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- естественнонаучная;</w:t>
            </w:r>
          </w:p>
          <w:p w:rsidR="00483080" w:rsidRPr="00483080" w:rsidRDefault="00483080" w:rsidP="00483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- физкультурно-спортивная;</w:t>
            </w:r>
          </w:p>
          <w:p w:rsidR="004477D7" w:rsidRPr="00483080" w:rsidRDefault="00483080" w:rsidP="00483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- социально-гуманитарная.</w:t>
            </w:r>
          </w:p>
        </w:tc>
      </w:tr>
      <w:tr w:rsidR="004477D7" w:rsidTr="00260EE4">
        <w:tc>
          <w:tcPr>
            <w:tcW w:w="354" w:type="pct"/>
          </w:tcPr>
          <w:p w:rsidR="004477D7" w:rsidRPr="00B10D7E" w:rsidRDefault="001C1081" w:rsidP="006B4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pct"/>
          </w:tcPr>
          <w:p w:rsidR="004477D7" w:rsidRPr="00B10D7E" w:rsidRDefault="00B10D7E" w:rsidP="00B10D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D7E">
              <w:rPr>
                <w:rFonts w:ascii="Times New Roman" w:hAnsi="Times New Roman" w:cs="Times New Roman"/>
                <w:sz w:val="24"/>
                <w:szCs w:val="24"/>
              </w:rPr>
              <w:t>В перечне документов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описаны неактуальные материалы</w:t>
            </w:r>
          </w:p>
        </w:tc>
        <w:tc>
          <w:tcPr>
            <w:tcW w:w="2663" w:type="pct"/>
          </w:tcPr>
          <w:p w:rsidR="004477D7" w:rsidRPr="004D178A" w:rsidRDefault="004D178A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Прописать только актуальные (действующие в настоящее время) документы, регламентирующие процесс реализации дополнительных общеобразовательных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F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стр. 4-5 МР</w:t>
            </w:r>
          </w:p>
        </w:tc>
      </w:tr>
      <w:tr w:rsidR="0017793F" w:rsidTr="00260EE4">
        <w:tc>
          <w:tcPr>
            <w:tcW w:w="354" w:type="pct"/>
          </w:tcPr>
          <w:p w:rsidR="0017793F" w:rsidRPr="006B4D2D" w:rsidRDefault="001C1081" w:rsidP="006B4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pct"/>
          </w:tcPr>
          <w:p w:rsidR="0017793F" w:rsidRPr="006B4D2D" w:rsidRDefault="006B4D2D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076498">
              <w:rPr>
                <w:rFonts w:ascii="Times New Roman" w:hAnsi="Times New Roman" w:cs="Times New Roman"/>
                <w:i/>
                <w:sz w:val="24"/>
                <w:szCs w:val="24"/>
              </w:rPr>
              <w:t>«Формы аттестации и оценочные материалы»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прописан фрагментарно…</w:t>
            </w:r>
            <w:r w:rsidRPr="006B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B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тсутствуют критерии и/или показатели оценки уровня для каждого образовательного результата</w:t>
            </w:r>
            <w:r w:rsidR="0007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(ОР)</w:t>
            </w:r>
            <w:r w:rsidR="00961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61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диагностические материалы, др…</w:t>
            </w:r>
          </w:p>
        </w:tc>
        <w:tc>
          <w:tcPr>
            <w:tcW w:w="2663" w:type="pct"/>
          </w:tcPr>
          <w:p w:rsidR="0017793F" w:rsidRPr="006B4D2D" w:rsidRDefault="006B4D2D" w:rsidP="004D17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следующее: формы отслеживания и фиксации</w:t>
            </w:r>
            <w:r w:rsidR="00E31F2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образовательных/пла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>нируемых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формы предъявления и демонстрации ОР; оценочные материалы </w:t>
            </w:r>
            <w:r w:rsidRPr="006B4D2D">
              <w:rPr>
                <w:rFonts w:ascii="Times New Roman" w:hAnsi="Times New Roman" w:cs="Times New Roman"/>
                <w:i/>
                <w:sz w:val="24"/>
                <w:szCs w:val="24"/>
              </w:rPr>
              <w:t>(входной, текущий, промежуточный, итоговый -  виды контроля)</w:t>
            </w:r>
            <w:r w:rsidR="004D17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D178A" w:rsidRPr="00B87F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стр. 21-22 МР</w:t>
            </w:r>
          </w:p>
        </w:tc>
      </w:tr>
      <w:tr w:rsidR="0017793F" w:rsidTr="00260EE4">
        <w:tc>
          <w:tcPr>
            <w:tcW w:w="354" w:type="pct"/>
          </w:tcPr>
          <w:p w:rsidR="0017793F" w:rsidRPr="006B4D2D" w:rsidRDefault="001C1081" w:rsidP="001C10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3" w:type="pct"/>
          </w:tcPr>
          <w:p w:rsidR="00483080" w:rsidRPr="00483080" w:rsidRDefault="00483080" w:rsidP="004830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Отсутствуют разделы:</w:t>
            </w:r>
          </w:p>
          <w:p w:rsidR="00483080" w:rsidRPr="00483080" w:rsidRDefault="00483080" w:rsidP="004830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- содержание учебного плана программы;</w:t>
            </w:r>
          </w:p>
          <w:p w:rsidR="00483080" w:rsidRPr="00483080" w:rsidRDefault="00483080" w:rsidP="004830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- формы аттестации и оценочные материалы;</w:t>
            </w:r>
          </w:p>
          <w:p w:rsidR="00483080" w:rsidRPr="00483080" w:rsidRDefault="00483080" w:rsidP="004830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- методические материалы;</w:t>
            </w:r>
          </w:p>
          <w:p w:rsidR="0017793F" w:rsidRPr="00483080" w:rsidRDefault="00483080" w:rsidP="00483080">
            <w:pPr>
              <w:pStyle w:val="a5"/>
              <w:rPr>
                <w:sz w:val="28"/>
                <w:szCs w:val="28"/>
              </w:rPr>
            </w:pP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- кадровое обеспечение и</w:t>
            </w:r>
            <w:r w:rsidR="0099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05C6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Pr="0048308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663" w:type="pct"/>
          </w:tcPr>
          <w:p w:rsidR="0017793F" w:rsidRPr="006B4D2D" w:rsidRDefault="00483080" w:rsidP="009905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Следовать МР РМЦ</w:t>
            </w:r>
            <w:r w:rsidR="009905C6">
              <w:rPr>
                <w:rFonts w:ascii="Times New Roman" w:hAnsi="Times New Roman" w:cs="Times New Roman"/>
                <w:sz w:val="24"/>
                <w:szCs w:val="24"/>
              </w:rPr>
              <w:t xml:space="preserve"> - шаг за шагом!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 w:rsidR="009863F8">
              <w:rPr>
                <w:rFonts w:ascii="Times New Roman" w:hAnsi="Times New Roman" w:cs="Times New Roman"/>
                <w:sz w:val="24"/>
                <w:szCs w:val="24"/>
              </w:rPr>
              <w:t xml:space="preserve">МР: 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>20-21;</w:t>
            </w:r>
            <w:r w:rsidR="00D1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AD6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3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17AD6">
              <w:rPr>
                <w:rFonts w:ascii="Times New Roman" w:hAnsi="Times New Roman" w:cs="Times New Roman"/>
                <w:sz w:val="24"/>
                <w:szCs w:val="24"/>
              </w:rPr>
              <w:t>25; 26-27;</w:t>
            </w:r>
            <w:r w:rsidR="009863F8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</w:tr>
      <w:tr w:rsidR="00961B02" w:rsidTr="00260EE4">
        <w:tc>
          <w:tcPr>
            <w:tcW w:w="354" w:type="pct"/>
          </w:tcPr>
          <w:p w:rsidR="00961B02" w:rsidRDefault="00B87FE2" w:rsidP="001C10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pct"/>
          </w:tcPr>
          <w:p w:rsidR="00961B02" w:rsidRPr="00483080" w:rsidRDefault="00961B02" w:rsidP="004830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«Учебный план», «Содержание учебного плана программы» не соответствуют МР</w:t>
            </w:r>
          </w:p>
        </w:tc>
        <w:tc>
          <w:tcPr>
            <w:tcW w:w="2663" w:type="pct"/>
          </w:tcPr>
          <w:p w:rsidR="00961B02" w:rsidRDefault="009863F8" w:rsidP="009905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61B02">
              <w:rPr>
                <w:rFonts w:ascii="Times New Roman" w:hAnsi="Times New Roman" w:cs="Times New Roman"/>
                <w:sz w:val="24"/>
                <w:szCs w:val="24"/>
              </w:rPr>
              <w:t>В разделе «Учебный план» указать название раздела и основные темы, количество часов</w:t>
            </w:r>
            <w:r w:rsidR="00260EE4">
              <w:rPr>
                <w:rFonts w:ascii="Times New Roman" w:hAnsi="Times New Roman" w:cs="Times New Roman"/>
                <w:sz w:val="24"/>
                <w:szCs w:val="24"/>
              </w:rPr>
              <w:t xml:space="preserve"> в теме</w:t>
            </w:r>
            <w:r w:rsidR="00961B02">
              <w:rPr>
                <w:rFonts w:ascii="Times New Roman" w:hAnsi="Times New Roman" w:cs="Times New Roman"/>
                <w:sz w:val="24"/>
                <w:szCs w:val="24"/>
              </w:rPr>
              <w:t xml:space="preserve">: всего, теория, практика </w:t>
            </w:r>
            <w:r w:rsidR="00260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1B02">
              <w:rPr>
                <w:rFonts w:ascii="Times New Roman" w:hAnsi="Times New Roman" w:cs="Times New Roman"/>
                <w:sz w:val="24"/>
                <w:szCs w:val="24"/>
              </w:rPr>
              <w:t>на указанную тему,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рмы аттестации и контроля – </w:t>
            </w:r>
            <w:r w:rsidRPr="00986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см. </w:t>
            </w:r>
            <w:r w:rsidR="00961B02" w:rsidRPr="00986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стр.19</w:t>
            </w:r>
            <w:r w:rsidRPr="00986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-21</w:t>
            </w:r>
            <w:r w:rsidR="00961B02" w:rsidRPr="00986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</w:t>
            </w:r>
          </w:p>
          <w:p w:rsidR="00961B02" w:rsidRDefault="009863F8" w:rsidP="00961B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61B02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«Содержание учебного плана программы» прописать </w:t>
            </w:r>
            <w:r w:rsidR="00961B02" w:rsidRPr="00986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следующее:</w:t>
            </w:r>
            <w:r w:rsidR="00961B02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раздела; темы все, которые указаны в таблице УП, причем, в каждой теме указать название, общее количество час., теория – кол-во ча</w:t>
            </w:r>
            <w:r w:rsidR="00260EE4">
              <w:rPr>
                <w:rFonts w:ascii="Times New Roman" w:hAnsi="Times New Roman" w:cs="Times New Roman"/>
                <w:sz w:val="24"/>
                <w:szCs w:val="24"/>
              </w:rPr>
              <w:t xml:space="preserve">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 - </w:t>
            </w:r>
            <w:r w:rsidR="00260EE4">
              <w:rPr>
                <w:rFonts w:ascii="Times New Roman" w:hAnsi="Times New Roman" w:cs="Times New Roman"/>
                <w:sz w:val="24"/>
                <w:szCs w:val="24"/>
              </w:rPr>
              <w:t>краткое описание, практика</w:t>
            </w:r>
            <w:r w:rsidR="00961B02">
              <w:rPr>
                <w:rFonts w:ascii="Times New Roman" w:hAnsi="Times New Roman" w:cs="Times New Roman"/>
                <w:sz w:val="24"/>
                <w:szCs w:val="24"/>
              </w:rPr>
              <w:t xml:space="preserve"> – кол-во час.,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 - </w:t>
            </w:r>
            <w:r w:rsidR="00961B02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  <w:r w:rsidR="00260E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0EE4" w:rsidRPr="00986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см. стр.</w:t>
            </w:r>
            <w:r w:rsidRPr="00986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60EE4" w:rsidRPr="00986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 МР (пример).</w:t>
            </w:r>
          </w:p>
        </w:tc>
      </w:tr>
      <w:tr w:rsidR="0017793F" w:rsidTr="00260EE4">
        <w:tc>
          <w:tcPr>
            <w:tcW w:w="354" w:type="pct"/>
          </w:tcPr>
          <w:p w:rsidR="0017793F" w:rsidRPr="006B4D2D" w:rsidRDefault="00B87FE2" w:rsidP="001C10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pct"/>
          </w:tcPr>
          <w:p w:rsidR="0017793F" w:rsidRPr="009905C6" w:rsidRDefault="009905C6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5C6">
              <w:rPr>
                <w:rFonts w:ascii="Times New Roman" w:hAnsi="Times New Roman" w:cs="Times New Roman"/>
                <w:sz w:val="24"/>
                <w:szCs w:val="24"/>
              </w:rPr>
              <w:t>Перечень инструментов и материалов неполный</w:t>
            </w:r>
          </w:p>
        </w:tc>
        <w:tc>
          <w:tcPr>
            <w:tcW w:w="2663" w:type="pct"/>
          </w:tcPr>
          <w:p w:rsidR="0017793F" w:rsidRPr="006B4D2D" w:rsidRDefault="009863F8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требования </w:t>
            </w:r>
            <w:r w:rsidRPr="00D17AD6">
              <w:rPr>
                <w:rFonts w:ascii="Times New Roman" w:hAnsi="Times New Roman" w:cs="Times New Roman"/>
                <w:b/>
                <w:sz w:val="24"/>
                <w:szCs w:val="24"/>
              </w:rPr>
              <w:t>МР на стр.</w:t>
            </w:r>
            <w:r w:rsidR="00D17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17AD6">
              <w:rPr>
                <w:rFonts w:ascii="Times New Roman" w:hAnsi="Times New Roman" w:cs="Times New Roman"/>
                <w:b/>
                <w:sz w:val="24"/>
                <w:szCs w:val="24"/>
              </w:rPr>
              <w:t>23-24 раздел 4.2.2.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программы.</w:t>
            </w:r>
          </w:p>
        </w:tc>
      </w:tr>
      <w:tr w:rsidR="0017793F" w:rsidTr="00260EE4">
        <w:tc>
          <w:tcPr>
            <w:tcW w:w="354" w:type="pct"/>
          </w:tcPr>
          <w:p w:rsidR="0017793F" w:rsidRPr="006B4D2D" w:rsidRDefault="00B87FE2" w:rsidP="001C10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pct"/>
          </w:tcPr>
          <w:p w:rsidR="0017793F" w:rsidRPr="006B4D2D" w:rsidRDefault="009905C6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л-ры не соответствует требованиям</w:t>
            </w:r>
          </w:p>
        </w:tc>
        <w:tc>
          <w:tcPr>
            <w:tcW w:w="2663" w:type="pct"/>
          </w:tcPr>
          <w:p w:rsidR="009905C6" w:rsidRPr="009905C6" w:rsidRDefault="009905C6" w:rsidP="00990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5C6">
              <w:rPr>
                <w:rFonts w:ascii="Times New Roman" w:hAnsi="Times New Roman" w:cs="Times New Roman"/>
                <w:sz w:val="24"/>
                <w:szCs w:val="24"/>
              </w:rPr>
              <w:t>Список литературы рекомендуется сгруппировать в отдельные списки:</w:t>
            </w:r>
          </w:p>
          <w:p w:rsidR="0017793F" w:rsidRPr="009905C6" w:rsidRDefault="009905C6" w:rsidP="00990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5C6">
              <w:rPr>
                <w:rFonts w:ascii="Times New Roman" w:hAnsi="Times New Roman" w:cs="Times New Roman"/>
                <w:sz w:val="24"/>
                <w:szCs w:val="24"/>
              </w:rPr>
              <w:t>для педагога;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905C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обучающихся;</w:t>
            </w:r>
            <w:r w:rsidR="009863F8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см. стр. 28 МР</w:t>
            </w:r>
          </w:p>
        </w:tc>
      </w:tr>
      <w:tr w:rsidR="0017793F" w:rsidTr="00260EE4">
        <w:tc>
          <w:tcPr>
            <w:tcW w:w="354" w:type="pct"/>
          </w:tcPr>
          <w:p w:rsidR="0017793F" w:rsidRPr="006B4D2D" w:rsidRDefault="00B87FE2" w:rsidP="001C10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3" w:type="pct"/>
          </w:tcPr>
          <w:p w:rsidR="0017793F" w:rsidRDefault="00B87FE2" w:rsidP="00B87F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477D7" w:rsidRPr="004477D7">
              <w:rPr>
                <w:rFonts w:ascii="Times New Roman" w:hAnsi="Times New Roman" w:cs="Times New Roman"/>
                <w:sz w:val="24"/>
                <w:szCs w:val="24"/>
              </w:rPr>
              <w:t>Несоответствие информации разделам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программы.</w:t>
            </w:r>
          </w:p>
          <w:p w:rsidR="00B87FE2" w:rsidRPr="004477D7" w:rsidRDefault="00B87FE2" w:rsidP="00B87F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C1081">
              <w:rPr>
                <w:rFonts w:ascii="Times New Roman" w:hAnsi="Times New Roman" w:cs="Times New Roman"/>
                <w:sz w:val="24"/>
                <w:szCs w:val="24"/>
              </w:rPr>
              <w:t>Присутствует смешение информации по разделам, например: планируемые результаты указаны в двух разделах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3" w:type="pct"/>
          </w:tcPr>
          <w:p w:rsidR="0017793F" w:rsidRPr="006B4D2D" w:rsidRDefault="004477D7" w:rsidP="00B87F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</w:t>
            </w:r>
            <w:r w:rsidR="009863F8">
              <w:rPr>
                <w:rFonts w:ascii="Times New Roman" w:hAnsi="Times New Roman" w:cs="Times New Roman"/>
                <w:sz w:val="24"/>
                <w:szCs w:val="24"/>
              </w:rPr>
              <w:t xml:space="preserve">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разделам</w:t>
            </w:r>
            <w:r w:rsidR="00B87FE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FE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информацию. </w:t>
            </w:r>
          </w:p>
        </w:tc>
      </w:tr>
      <w:tr w:rsidR="0017793F" w:rsidTr="00260EE4">
        <w:tc>
          <w:tcPr>
            <w:tcW w:w="354" w:type="pct"/>
          </w:tcPr>
          <w:p w:rsidR="0017793F" w:rsidRDefault="00B87FE2" w:rsidP="001C1081">
            <w:pPr>
              <w:pStyle w:val="a3"/>
              <w:ind w:left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</w:t>
            </w:r>
          </w:p>
        </w:tc>
        <w:tc>
          <w:tcPr>
            <w:tcW w:w="1983" w:type="pct"/>
          </w:tcPr>
          <w:p w:rsidR="0017793F" w:rsidRPr="00076498" w:rsidRDefault="00076498" w:rsidP="004353EE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  <w:r w:rsidRPr="00076498">
              <w:rPr>
                <w:rFonts w:ascii="Times New Roman" w:hAnsi="Times New Roman" w:cs="Times New Roman"/>
                <w:sz w:val="24"/>
                <w:szCs w:val="24"/>
              </w:rPr>
              <w:t>Отсутствие необходимой для раздела информации</w:t>
            </w:r>
          </w:p>
        </w:tc>
        <w:tc>
          <w:tcPr>
            <w:tcW w:w="2663" w:type="pct"/>
          </w:tcPr>
          <w:p w:rsidR="0017793F" w:rsidRPr="004477D7" w:rsidRDefault="004477D7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477D7">
              <w:rPr>
                <w:rFonts w:ascii="Times New Roman" w:hAnsi="Times New Roman" w:cs="Times New Roman"/>
                <w:sz w:val="24"/>
              </w:rPr>
              <w:t>Все разделы программы оформляются в строгом соответствии с МР</w:t>
            </w:r>
            <w:r w:rsidR="00483080">
              <w:rPr>
                <w:rFonts w:ascii="Times New Roman" w:hAnsi="Times New Roman" w:cs="Times New Roman"/>
                <w:sz w:val="24"/>
              </w:rPr>
              <w:t xml:space="preserve"> РМЦ</w:t>
            </w:r>
          </w:p>
        </w:tc>
      </w:tr>
      <w:tr w:rsidR="001C1081" w:rsidTr="00260EE4">
        <w:tc>
          <w:tcPr>
            <w:tcW w:w="354" w:type="pct"/>
          </w:tcPr>
          <w:p w:rsidR="001C1081" w:rsidRPr="00B87FE2" w:rsidRDefault="00B87FE2" w:rsidP="001C10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87FE2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83" w:type="pct"/>
          </w:tcPr>
          <w:p w:rsidR="001C1081" w:rsidRPr="00076498" w:rsidRDefault="001C1081" w:rsidP="00435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требованиям оформление программы</w:t>
            </w:r>
            <w:r w:rsidRPr="001C1081">
              <w:rPr>
                <w:rFonts w:ascii="Times New Roman" w:hAnsi="Times New Roman" w:cs="Times New Roman"/>
                <w:sz w:val="24"/>
                <w:szCs w:val="24"/>
              </w:rPr>
              <w:t xml:space="preserve"> (шрифт, отступы, абзацы, таблицы и т.д…)</w:t>
            </w:r>
          </w:p>
        </w:tc>
        <w:tc>
          <w:tcPr>
            <w:tcW w:w="2663" w:type="pct"/>
          </w:tcPr>
          <w:p w:rsidR="001C1081" w:rsidRPr="001C1081" w:rsidRDefault="001C1081" w:rsidP="001C10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81">
              <w:rPr>
                <w:rFonts w:ascii="Times New Roman" w:hAnsi="Times New Roman" w:cs="Times New Roman"/>
                <w:sz w:val="24"/>
                <w:szCs w:val="24"/>
              </w:rPr>
              <w:t>Необходимо выдерживать  технические  требование к тексту программы (шрифт, отступы, абзацы, таблицы и т.д…)</w:t>
            </w:r>
            <w:r w:rsidR="00B87FE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87FE2" w:rsidRPr="00B87F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см. стр. 12 МР</w:t>
            </w:r>
          </w:p>
        </w:tc>
      </w:tr>
    </w:tbl>
    <w:p w:rsidR="004353EE" w:rsidRPr="004353EE" w:rsidRDefault="004353EE" w:rsidP="004353EE">
      <w:pPr>
        <w:pStyle w:val="a3"/>
        <w:spacing w:after="0"/>
        <w:ind w:left="0"/>
        <w:rPr>
          <w:rFonts w:cs="Times New Roman"/>
          <w:sz w:val="24"/>
        </w:rPr>
      </w:pPr>
    </w:p>
    <w:sectPr w:rsidR="004353EE" w:rsidRPr="004353EE" w:rsidSect="00260E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4D" w:rsidRDefault="0099484D" w:rsidP="00E31F24">
      <w:pPr>
        <w:spacing w:after="0" w:line="240" w:lineRule="auto"/>
      </w:pPr>
      <w:r>
        <w:separator/>
      </w:r>
    </w:p>
  </w:endnote>
  <w:endnote w:type="continuationSeparator" w:id="0">
    <w:p w:rsidR="0099484D" w:rsidRDefault="0099484D" w:rsidP="00E3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4D" w:rsidRDefault="0099484D" w:rsidP="00E31F24">
      <w:pPr>
        <w:spacing w:after="0" w:line="240" w:lineRule="auto"/>
      </w:pPr>
      <w:r>
        <w:separator/>
      </w:r>
    </w:p>
  </w:footnote>
  <w:footnote w:type="continuationSeparator" w:id="0">
    <w:p w:rsidR="0099484D" w:rsidRDefault="0099484D" w:rsidP="00E31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2067"/>
    <w:multiLevelType w:val="hybridMultilevel"/>
    <w:tmpl w:val="08A60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89"/>
    <w:rsid w:val="00076498"/>
    <w:rsid w:val="0011653B"/>
    <w:rsid w:val="0017793F"/>
    <w:rsid w:val="00185B4F"/>
    <w:rsid w:val="001C1081"/>
    <w:rsid w:val="002260B8"/>
    <w:rsid w:val="00260EE4"/>
    <w:rsid w:val="00276B21"/>
    <w:rsid w:val="002F081C"/>
    <w:rsid w:val="003447EF"/>
    <w:rsid w:val="003823C1"/>
    <w:rsid w:val="003E1694"/>
    <w:rsid w:val="004353EE"/>
    <w:rsid w:val="004477D7"/>
    <w:rsid w:val="00483080"/>
    <w:rsid w:val="004A3E3C"/>
    <w:rsid w:val="004D178A"/>
    <w:rsid w:val="00516349"/>
    <w:rsid w:val="006B4D2D"/>
    <w:rsid w:val="006B7C48"/>
    <w:rsid w:val="0073700F"/>
    <w:rsid w:val="007602E8"/>
    <w:rsid w:val="00772246"/>
    <w:rsid w:val="00784220"/>
    <w:rsid w:val="008C066E"/>
    <w:rsid w:val="0094517E"/>
    <w:rsid w:val="00961B02"/>
    <w:rsid w:val="00964090"/>
    <w:rsid w:val="009863F8"/>
    <w:rsid w:val="009905C6"/>
    <w:rsid w:val="0099484D"/>
    <w:rsid w:val="009F50B7"/>
    <w:rsid w:val="00AB716F"/>
    <w:rsid w:val="00AD37E5"/>
    <w:rsid w:val="00B10D7E"/>
    <w:rsid w:val="00B40E67"/>
    <w:rsid w:val="00B87FE2"/>
    <w:rsid w:val="00BD7BDD"/>
    <w:rsid w:val="00CA76C1"/>
    <w:rsid w:val="00D17AD6"/>
    <w:rsid w:val="00E31F24"/>
    <w:rsid w:val="00F54690"/>
    <w:rsid w:val="00FC021A"/>
    <w:rsid w:val="00FC67F0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7EF"/>
    <w:pPr>
      <w:ind w:left="720"/>
      <w:contextualSpacing/>
    </w:pPr>
  </w:style>
  <w:style w:type="table" w:styleId="a4">
    <w:name w:val="Table Grid"/>
    <w:basedOn w:val="a1"/>
    <w:uiPriority w:val="39"/>
    <w:rsid w:val="0017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8308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3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F24"/>
  </w:style>
  <w:style w:type="paragraph" w:styleId="a8">
    <w:name w:val="footer"/>
    <w:basedOn w:val="a"/>
    <w:link w:val="a9"/>
    <w:uiPriority w:val="99"/>
    <w:unhideWhenUsed/>
    <w:rsid w:val="00E3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7EF"/>
    <w:pPr>
      <w:ind w:left="720"/>
      <w:contextualSpacing/>
    </w:pPr>
  </w:style>
  <w:style w:type="table" w:styleId="a4">
    <w:name w:val="Table Grid"/>
    <w:basedOn w:val="a1"/>
    <w:uiPriority w:val="39"/>
    <w:rsid w:val="0017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8308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3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F24"/>
  </w:style>
  <w:style w:type="paragraph" w:styleId="a8">
    <w:name w:val="footer"/>
    <w:basedOn w:val="a"/>
    <w:link w:val="a9"/>
    <w:uiPriority w:val="99"/>
    <w:unhideWhenUsed/>
    <w:rsid w:val="00E3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23</cp:revision>
  <dcterms:created xsi:type="dcterms:W3CDTF">2024-09-17T10:43:00Z</dcterms:created>
  <dcterms:modified xsi:type="dcterms:W3CDTF">2024-10-11T02:35:00Z</dcterms:modified>
</cp:coreProperties>
</file>