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40C" w:rsidRPr="00FE2757" w:rsidRDefault="00030A10" w:rsidP="00E810C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E2757">
        <w:rPr>
          <w:rFonts w:ascii="Times New Roman" w:eastAsia="Times New Roman" w:hAnsi="Times New Roman"/>
          <w:b/>
          <w:sz w:val="24"/>
          <w:szCs w:val="24"/>
        </w:rPr>
        <w:t>Экспертное заключение</w:t>
      </w:r>
    </w:p>
    <w:p w:rsidR="008B440C" w:rsidRPr="00FE2757" w:rsidRDefault="008B440C" w:rsidP="008B44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E2757">
        <w:rPr>
          <w:rFonts w:ascii="Times New Roman" w:eastAsia="Times New Roman" w:hAnsi="Times New Roman"/>
          <w:sz w:val="24"/>
          <w:szCs w:val="24"/>
        </w:rPr>
        <w:t xml:space="preserve">на качество дополнительной общеобразовательной программы </w:t>
      </w:r>
    </w:p>
    <w:p w:rsidR="00FE2757" w:rsidRPr="00FE2757" w:rsidRDefault="00FE2757" w:rsidP="00FE2757">
      <w:pPr>
        <w:pStyle w:val="20"/>
        <w:keepNext/>
        <w:keepLines/>
        <w:shd w:val="clear" w:color="auto" w:fill="auto"/>
        <w:spacing w:after="300"/>
        <w:rPr>
          <w:sz w:val="24"/>
          <w:szCs w:val="24"/>
        </w:rPr>
      </w:pPr>
      <w:r w:rsidRPr="00FE2757">
        <w:rPr>
          <w:rFonts w:eastAsia="Times New Roman"/>
          <w:sz w:val="24"/>
          <w:szCs w:val="24"/>
        </w:rPr>
        <w:t xml:space="preserve">(составлен </w:t>
      </w:r>
      <w:r w:rsidR="00743C52">
        <w:rPr>
          <w:rFonts w:eastAsia="Times New Roman"/>
          <w:sz w:val="24"/>
          <w:szCs w:val="24"/>
        </w:rPr>
        <w:t xml:space="preserve"> на основе документов «Методические рекомендации по разработке и оформлению дополнительных общеобразовательных общеразвивающих программ», РМЦ ДО детей Красноярского края; </w:t>
      </w:r>
      <w:r w:rsidR="008444DC" w:rsidRPr="00FE2757">
        <w:rPr>
          <w:rFonts w:eastAsia="Times New Roman"/>
          <w:sz w:val="24"/>
          <w:szCs w:val="24"/>
        </w:rPr>
        <w:t xml:space="preserve"> «</w:t>
      </w:r>
      <w:bookmarkStart w:id="0" w:name="bookmark10"/>
      <w:bookmarkStart w:id="1" w:name="bookmark11"/>
      <w:r w:rsidRPr="00FE2757">
        <w:rPr>
          <w:rStyle w:val="2"/>
          <w:b/>
          <w:bCs/>
          <w:color w:val="000000"/>
          <w:sz w:val="24"/>
          <w:szCs w:val="24"/>
        </w:rPr>
        <w:t xml:space="preserve">Критерии оценки и методика </w:t>
      </w:r>
      <w:proofErr w:type="gramStart"/>
      <w:r w:rsidRPr="00FE2757">
        <w:rPr>
          <w:rStyle w:val="2"/>
          <w:b/>
          <w:bCs/>
          <w:color w:val="000000"/>
          <w:sz w:val="24"/>
          <w:szCs w:val="24"/>
        </w:rPr>
        <w:t>определения результатов независимой оценки качества дополнительных общеобразовательных программ</w:t>
      </w:r>
      <w:bookmarkEnd w:id="0"/>
      <w:bookmarkEnd w:id="1"/>
      <w:proofErr w:type="gramEnd"/>
      <w:r w:rsidRPr="00FE2757">
        <w:rPr>
          <w:rStyle w:val="2"/>
          <w:b/>
          <w:bCs/>
          <w:color w:val="000000"/>
          <w:sz w:val="24"/>
          <w:szCs w:val="24"/>
        </w:rPr>
        <w:t>»)</w:t>
      </w:r>
    </w:p>
    <w:p w:rsidR="00881C23" w:rsidRPr="00390B5D" w:rsidRDefault="00C04ACE" w:rsidP="00743C52">
      <w:pPr>
        <w:pStyle w:val="a7"/>
        <w:jc w:val="both"/>
        <w:rPr>
          <w:rFonts w:ascii="Times New Roman" w:hAnsi="Times New Roman"/>
          <w:b/>
          <w:i/>
          <w:sz w:val="16"/>
          <w:szCs w:val="16"/>
          <w:lang w:eastAsia="ru-RU"/>
        </w:rPr>
      </w:pPr>
      <w:r>
        <w:rPr>
          <w:rFonts w:ascii="Times New Roman" w:hAnsi="Times New Roman"/>
          <w:b/>
          <w:i/>
          <w:sz w:val="18"/>
          <w:szCs w:val="18"/>
          <w:shd w:val="clear" w:color="auto" w:fill="FFFFFF"/>
          <w:lang w:eastAsia="ru-RU"/>
        </w:rPr>
        <w:t xml:space="preserve">          </w:t>
      </w:r>
      <w:r w:rsidR="00881C23" w:rsidRPr="00390B5D">
        <w:rPr>
          <w:rFonts w:ascii="Times New Roman" w:hAnsi="Times New Roman"/>
          <w:b/>
          <w:i/>
          <w:sz w:val="16"/>
          <w:szCs w:val="16"/>
          <w:shd w:val="clear" w:color="auto" w:fill="FFFFFF"/>
          <w:lang w:eastAsia="ru-RU"/>
        </w:rPr>
        <w:t>Методика определения результатов</w:t>
      </w:r>
    </w:p>
    <w:p w:rsidR="00881C23" w:rsidRPr="00390B5D" w:rsidRDefault="00881C23" w:rsidP="00743C52">
      <w:pPr>
        <w:pStyle w:val="a7"/>
        <w:tabs>
          <w:tab w:val="left" w:pos="567"/>
        </w:tabs>
        <w:jc w:val="both"/>
        <w:rPr>
          <w:rFonts w:ascii="Times New Roman" w:hAnsi="Times New Roman"/>
          <w:sz w:val="16"/>
          <w:szCs w:val="16"/>
          <w:lang w:eastAsia="ru-RU"/>
        </w:rPr>
      </w:pPr>
      <w:r w:rsidRPr="00390B5D">
        <w:rPr>
          <w:rFonts w:ascii="Times New Roman" w:hAnsi="Times New Roman"/>
          <w:color w:val="000000"/>
          <w:sz w:val="16"/>
          <w:szCs w:val="16"/>
          <w:shd w:val="clear" w:color="auto" w:fill="FFFFFF"/>
          <w:lang w:eastAsia="ru-RU"/>
        </w:rPr>
        <w:t xml:space="preserve">         </w:t>
      </w:r>
      <w:r w:rsidRPr="00390B5D">
        <w:rPr>
          <w:rFonts w:ascii="Times New Roman" w:hAnsi="Times New Roman"/>
          <w:b/>
          <w:color w:val="000000"/>
          <w:sz w:val="16"/>
          <w:szCs w:val="16"/>
          <w:shd w:val="clear" w:color="auto" w:fill="FFFFFF"/>
          <w:lang w:eastAsia="ru-RU"/>
        </w:rPr>
        <w:t>От 18 до 31 балла</w:t>
      </w:r>
      <w:r w:rsidRPr="00390B5D">
        <w:rPr>
          <w:rFonts w:ascii="Times New Roman" w:hAnsi="Times New Roman"/>
          <w:color w:val="000000"/>
          <w:sz w:val="16"/>
          <w:szCs w:val="16"/>
          <w:shd w:val="clear" w:color="auto" w:fill="FFFFFF"/>
          <w:lang w:eastAsia="ru-RU"/>
        </w:rPr>
        <w:t xml:space="preserve"> - </w:t>
      </w:r>
      <w:r w:rsidRPr="00390B5D">
        <w:rPr>
          <w:rFonts w:ascii="Times New Roman" w:hAnsi="Times New Roman"/>
          <w:b/>
          <w:color w:val="000000"/>
          <w:sz w:val="16"/>
          <w:szCs w:val="16"/>
          <w:shd w:val="clear" w:color="auto" w:fill="FFFFFF"/>
          <w:lang w:eastAsia="ru-RU"/>
        </w:rPr>
        <w:t>программа рекомендована</w:t>
      </w:r>
      <w:r w:rsidRPr="00390B5D">
        <w:rPr>
          <w:rFonts w:ascii="Times New Roman" w:hAnsi="Times New Roman"/>
          <w:color w:val="000000"/>
          <w:sz w:val="16"/>
          <w:szCs w:val="16"/>
          <w:shd w:val="clear" w:color="auto" w:fill="FFFFFF"/>
          <w:lang w:eastAsia="ru-RU"/>
        </w:rPr>
        <w:t xml:space="preserve"> к реализации  при условии, что по каждой из групп (кроме </w:t>
      </w:r>
      <w:r w:rsidRPr="00390B5D">
        <w:rPr>
          <w:rFonts w:ascii="Times New Roman" w:hAnsi="Times New Roman"/>
          <w:i/>
          <w:color w:val="000000"/>
          <w:sz w:val="16"/>
          <w:szCs w:val="16"/>
          <w:shd w:val="clear" w:color="auto" w:fill="FFFFFF"/>
          <w:lang w:eastAsia="ru-RU"/>
        </w:rPr>
        <w:t>особых условий реализации программы</w:t>
      </w:r>
      <w:r w:rsidRPr="00390B5D">
        <w:rPr>
          <w:rFonts w:ascii="Times New Roman" w:hAnsi="Times New Roman"/>
          <w:color w:val="000000"/>
          <w:sz w:val="16"/>
          <w:szCs w:val="16"/>
          <w:shd w:val="clear" w:color="auto" w:fill="FFFFFF"/>
          <w:lang w:eastAsia="ru-RU"/>
        </w:rPr>
        <w:t xml:space="preserve">) критериев </w:t>
      </w:r>
      <w:r w:rsidRPr="00390B5D">
        <w:rPr>
          <w:rFonts w:ascii="Times New Roman" w:hAnsi="Times New Roman"/>
          <w:b/>
          <w:sz w:val="16"/>
          <w:szCs w:val="16"/>
          <w:shd w:val="clear" w:color="auto" w:fill="FFFFFF"/>
          <w:lang w:eastAsia="ru-RU"/>
        </w:rPr>
        <w:t>отсутствует 0 б.</w:t>
      </w:r>
    </w:p>
    <w:p w:rsidR="00881C23" w:rsidRPr="00390B5D" w:rsidRDefault="00881C23" w:rsidP="00743C52">
      <w:pPr>
        <w:pStyle w:val="a7"/>
        <w:tabs>
          <w:tab w:val="left" w:pos="567"/>
        </w:tabs>
        <w:jc w:val="both"/>
        <w:rPr>
          <w:rFonts w:ascii="Times New Roman" w:hAnsi="Times New Roman"/>
          <w:sz w:val="16"/>
          <w:szCs w:val="16"/>
          <w:lang w:eastAsia="ru-RU"/>
        </w:rPr>
      </w:pPr>
      <w:r w:rsidRPr="00390B5D">
        <w:rPr>
          <w:rFonts w:ascii="Times New Roman" w:hAnsi="Times New Roman"/>
          <w:color w:val="000000"/>
          <w:sz w:val="16"/>
          <w:szCs w:val="16"/>
          <w:shd w:val="clear" w:color="auto" w:fill="FFFFFF"/>
          <w:lang w:eastAsia="ru-RU"/>
        </w:rPr>
        <w:t xml:space="preserve">         </w:t>
      </w:r>
      <w:r w:rsidRPr="00390B5D">
        <w:rPr>
          <w:rFonts w:ascii="Times New Roman" w:hAnsi="Times New Roman"/>
          <w:b/>
          <w:color w:val="000000"/>
          <w:sz w:val="16"/>
          <w:szCs w:val="16"/>
          <w:shd w:val="clear" w:color="auto" w:fill="FFFFFF"/>
          <w:lang w:eastAsia="ru-RU"/>
        </w:rPr>
        <w:t>Менее 18 баллов</w:t>
      </w:r>
      <w:r w:rsidRPr="00390B5D">
        <w:rPr>
          <w:rFonts w:ascii="Times New Roman" w:hAnsi="Times New Roman"/>
          <w:color w:val="000000"/>
          <w:sz w:val="16"/>
          <w:szCs w:val="16"/>
          <w:shd w:val="clear" w:color="auto" w:fill="FFFFFF"/>
          <w:lang w:eastAsia="ru-RU"/>
        </w:rPr>
        <w:t xml:space="preserve">, либо по одной или нескольким группам критериев оценка составила 0 баллов - </w:t>
      </w:r>
      <w:r w:rsidRPr="00390B5D">
        <w:rPr>
          <w:rFonts w:ascii="Times New Roman" w:hAnsi="Times New Roman"/>
          <w:b/>
          <w:color w:val="000000"/>
          <w:sz w:val="16"/>
          <w:szCs w:val="16"/>
          <w:shd w:val="clear" w:color="auto" w:fill="FFFFFF"/>
          <w:lang w:eastAsia="ru-RU"/>
        </w:rPr>
        <w:t>программа не рекомендована</w:t>
      </w:r>
      <w:r w:rsidRPr="00390B5D">
        <w:rPr>
          <w:rFonts w:ascii="Times New Roman" w:hAnsi="Times New Roman"/>
          <w:color w:val="000000"/>
          <w:sz w:val="16"/>
          <w:szCs w:val="16"/>
          <w:shd w:val="clear" w:color="auto" w:fill="FFFFFF"/>
          <w:lang w:eastAsia="ru-RU"/>
        </w:rPr>
        <w:t xml:space="preserve"> к реализации, так как нуждается в доработке. </w:t>
      </w:r>
    </w:p>
    <w:p w:rsidR="008444DC" w:rsidRPr="00FE2757" w:rsidRDefault="008444DC" w:rsidP="008B440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E275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C27BAA" w:rsidRPr="00C04ACE" w:rsidRDefault="00C56856" w:rsidP="00C04ACE">
      <w:pPr>
        <w:pStyle w:val="a7"/>
        <w:rPr>
          <w:rFonts w:ascii="Times New Roman" w:hAnsi="Times New Roman"/>
          <w:color w:val="000000"/>
          <w:sz w:val="24"/>
          <w:szCs w:val="24"/>
          <w:u w:val="single"/>
        </w:rPr>
      </w:pPr>
      <w:r w:rsidRPr="00C04ACE">
        <w:rPr>
          <w:rFonts w:ascii="Times New Roman" w:hAnsi="Times New Roman"/>
          <w:sz w:val="24"/>
          <w:szCs w:val="24"/>
        </w:rPr>
        <w:t>Ф.И.О. автора-составителя</w:t>
      </w:r>
      <w:r w:rsidR="00C04ACE">
        <w:rPr>
          <w:rFonts w:ascii="Times New Roman" w:hAnsi="Times New Roman"/>
          <w:sz w:val="24"/>
          <w:szCs w:val="24"/>
        </w:rPr>
        <w:t xml:space="preserve"> программы</w:t>
      </w:r>
      <w:r w:rsidR="00C27BAA" w:rsidRPr="00C04ACE">
        <w:rPr>
          <w:rFonts w:ascii="Times New Roman" w:hAnsi="Times New Roman"/>
          <w:sz w:val="24"/>
          <w:szCs w:val="24"/>
        </w:rPr>
        <w:t xml:space="preserve">: </w:t>
      </w:r>
    </w:p>
    <w:p w:rsidR="00C56856" w:rsidRPr="00C04ACE" w:rsidRDefault="00C56856" w:rsidP="00C04ACE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C04ACE">
        <w:rPr>
          <w:rFonts w:ascii="Times New Roman" w:hAnsi="Times New Roman"/>
          <w:sz w:val="24"/>
          <w:szCs w:val="24"/>
        </w:rPr>
        <w:t>Образовательная организация</w:t>
      </w:r>
      <w:r w:rsidR="00C27BAA" w:rsidRPr="00C04ACE">
        <w:rPr>
          <w:rFonts w:ascii="Times New Roman" w:hAnsi="Times New Roman"/>
          <w:sz w:val="24"/>
          <w:szCs w:val="24"/>
        </w:rPr>
        <w:t xml:space="preserve">: </w:t>
      </w:r>
      <w:r w:rsidR="00390B5D">
        <w:rPr>
          <w:rFonts w:ascii="Times New Roman" w:hAnsi="Times New Roman"/>
          <w:color w:val="000000"/>
          <w:sz w:val="24"/>
          <w:szCs w:val="24"/>
          <w:u w:val="single"/>
        </w:rPr>
        <w:t xml:space="preserve">МБОУ ДО </w:t>
      </w:r>
      <w:bookmarkStart w:id="2" w:name="_GoBack"/>
      <w:bookmarkEnd w:id="2"/>
      <w:r w:rsidR="00C27BAA" w:rsidRPr="00C04ACE">
        <w:rPr>
          <w:rFonts w:ascii="Times New Roman" w:hAnsi="Times New Roman"/>
          <w:color w:val="000000"/>
          <w:sz w:val="24"/>
          <w:szCs w:val="24"/>
          <w:u w:val="single"/>
        </w:rPr>
        <w:t>«Центр</w:t>
      </w:r>
      <w:r w:rsidR="0052058F" w:rsidRPr="00C04ACE">
        <w:rPr>
          <w:rFonts w:ascii="Times New Roman" w:hAnsi="Times New Roman"/>
          <w:color w:val="000000"/>
          <w:sz w:val="24"/>
          <w:szCs w:val="24"/>
          <w:u w:val="single"/>
        </w:rPr>
        <w:t xml:space="preserve"> внешкольной работы</w:t>
      </w:r>
      <w:r w:rsidR="00C27BAA" w:rsidRPr="00C04ACE">
        <w:rPr>
          <w:rFonts w:ascii="Times New Roman" w:hAnsi="Times New Roman"/>
          <w:color w:val="000000"/>
          <w:sz w:val="24"/>
          <w:szCs w:val="24"/>
          <w:u w:val="single"/>
        </w:rPr>
        <w:t>»</w:t>
      </w:r>
    </w:p>
    <w:p w:rsidR="00C27BAA" w:rsidRPr="00C04ACE" w:rsidRDefault="00F472DB" w:rsidP="00C04ACE">
      <w:pPr>
        <w:pStyle w:val="a7"/>
        <w:rPr>
          <w:rFonts w:ascii="Times New Roman" w:hAnsi="Times New Roman"/>
          <w:color w:val="000000"/>
          <w:sz w:val="24"/>
          <w:szCs w:val="24"/>
          <w:u w:val="single"/>
        </w:rPr>
      </w:pPr>
      <w:r w:rsidRPr="00C04ACE">
        <w:rPr>
          <w:rFonts w:ascii="Times New Roman" w:hAnsi="Times New Roman"/>
          <w:sz w:val="24"/>
          <w:szCs w:val="24"/>
        </w:rPr>
        <w:t>Назв</w:t>
      </w:r>
      <w:r w:rsidR="00C56856" w:rsidRPr="00C04ACE">
        <w:rPr>
          <w:rFonts w:ascii="Times New Roman" w:hAnsi="Times New Roman"/>
          <w:sz w:val="24"/>
          <w:szCs w:val="24"/>
        </w:rPr>
        <w:t>ание программы</w:t>
      </w:r>
      <w:r w:rsidR="00C27BAA" w:rsidRPr="00C04ACE">
        <w:rPr>
          <w:rFonts w:ascii="Times New Roman" w:hAnsi="Times New Roman"/>
          <w:sz w:val="24"/>
          <w:szCs w:val="24"/>
        </w:rPr>
        <w:t xml:space="preserve">: </w:t>
      </w:r>
    </w:p>
    <w:p w:rsidR="00F472DB" w:rsidRPr="00C04ACE" w:rsidRDefault="00F472DB" w:rsidP="00C04ACE">
      <w:pPr>
        <w:pStyle w:val="a7"/>
        <w:rPr>
          <w:rFonts w:ascii="Times New Roman" w:hAnsi="Times New Roman"/>
          <w:color w:val="000000"/>
          <w:sz w:val="24"/>
          <w:szCs w:val="24"/>
          <w:u w:val="single"/>
        </w:rPr>
      </w:pPr>
      <w:r w:rsidRPr="00C04ACE">
        <w:rPr>
          <w:rFonts w:ascii="Times New Roman" w:hAnsi="Times New Roman"/>
          <w:sz w:val="24"/>
          <w:szCs w:val="24"/>
        </w:rPr>
        <w:t>Направлен</w:t>
      </w:r>
      <w:r w:rsidR="00C56856" w:rsidRPr="00C04ACE">
        <w:rPr>
          <w:rFonts w:ascii="Times New Roman" w:hAnsi="Times New Roman"/>
          <w:sz w:val="24"/>
          <w:szCs w:val="24"/>
        </w:rPr>
        <w:t>ность программы</w:t>
      </w:r>
      <w:r w:rsidR="00C27BAA" w:rsidRPr="00C04ACE">
        <w:rPr>
          <w:rFonts w:ascii="Times New Roman" w:hAnsi="Times New Roman"/>
          <w:sz w:val="24"/>
          <w:szCs w:val="24"/>
        </w:rPr>
        <w:t xml:space="preserve">: </w:t>
      </w:r>
    </w:p>
    <w:p w:rsidR="00F472DB" w:rsidRPr="00C04ACE" w:rsidRDefault="00F472DB" w:rsidP="00C04ACE">
      <w:pPr>
        <w:pStyle w:val="a7"/>
        <w:rPr>
          <w:rFonts w:ascii="Times New Roman" w:hAnsi="Times New Roman"/>
          <w:sz w:val="24"/>
          <w:szCs w:val="24"/>
        </w:rPr>
      </w:pPr>
      <w:r w:rsidRPr="00C04ACE">
        <w:rPr>
          <w:rFonts w:ascii="Times New Roman" w:hAnsi="Times New Roman"/>
          <w:sz w:val="24"/>
          <w:szCs w:val="24"/>
        </w:rPr>
        <w:t xml:space="preserve">Форма </w:t>
      </w:r>
      <w:r w:rsidR="0087597E" w:rsidRPr="00C04ACE">
        <w:rPr>
          <w:rFonts w:ascii="Times New Roman" w:hAnsi="Times New Roman"/>
          <w:sz w:val="24"/>
          <w:szCs w:val="24"/>
        </w:rPr>
        <w:t>о</w:t>
      </w:r>
      <w:r w:rsidR="0038414A" w:rsidRPr="00C04ACE">
        <w:rPr>
          <w:rFonts w:ascii="Times New Roman" w:hAnsi="Times New Roman"/>
          <w:sz w:val="24"/>
          <w:szCs w:val="24"/>
        </w:rPr>
        <w:t xml:space="preserve">бучения </w:t>
      </w:r>
      <w:r w:rsidR="0052058F" w:rsidRPr="00C04ACE">
        <w:rPr>
          <w:rFonts w:ascii="Times New Roman" w:hAnsi="Times New Roman"/>
          <w:sz w:val="24"/>
          <w:szCs w:val="24"/>
        </w:rPr>
        <w:t>(</w:t>
      </w:r>
      <w:r w:rsidR="00C27BAA" w:rsidRPr="00C04ACE">
        <w:rPr>
          <w:rFonts w:ascii="Times New Roman" w:hAnsi="Times New Roman"/>
          <w:sz w:val="24"/>
          <w:szCs w:val="24"/>
          <w:u w:val="single"/>
        </w:rPr>
        <w:t>очная</w:t>
      </w:r>
      <w:r w:rsidR="0052058F" w:rsidRPr="00C04ACE">
        <w:rPr>
          <w:rFonts w:ascii="Times New Roman" w:hAnsi="Times New Roman"/>
          <w:sz w:val="24"/>
          <w:szCs w:val="24"/>
          <w:u w:val="single"/>
        </w:rPr>
        <w:t xml:space="preserve">, </w:t>
      </w:r>
      <w:r w:rsidR="0038414A" w:rsidRPr="00C04ACE">
        <w:rPr>
          <w:rFonts w:ascii="Times New Roman" w:hAnsi="Times New Roman"/>
          <w:sz w:val="24"/>
          <w:szCs w:val="24"/>
          <w:u w:val="single"/>
        </w:rPr>
        <w:t>очно-</w:t>
      </w:r>
      <w:r w:rsidR="0052058F" w:rsidRPr="00C04ACE">
        <w:rPr>
          <w:rFonts w:ascii="Times New Roman" w:hAnsi="Times New Roman"/>
          <w:sz w:val="24"/>
          <w:szCs w:val="24"/>
          <w:u w:val="single"/>
        </w:rPr>
        <w:t>заочная,</w:t>
      </w:r>
      <w:r w:rsidR="0038414A" w:rsidRPr="00C04ACE">
        <w:rPr>
          <w:rFonts w:ascii="Times New Roman" w:hAnsi="Times New Roman"/>
          <w:sz w:val="24"/>
          <w:szCs w:val="24"/>
          <w:u w:val="single"/>
        </w:rPr>
        <w:t xml:space="preserve"> заочная</w:t>
      </w:r>
      <w:r w:rsidR="0052058F" w:rsidRPr="00C04ACE">
        <w:rPr>
          <w:rFonts w:ascii="Times New Roman" w:hAnsi="Times New Roman"/>
          <w:sz w:val="24"/>
          <w:szCs w:val="24"/>
          <w:u w:val="single"/>
        </w:rPr>
        <w:t>):</w:t>
      </w:r>
    </w:p>
    <w:p w:rsidR="00F472DB" w:rsidRPr="00C04ACE" w:rsidRDefault="00C56856" w:rsidP="00C04ACE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C04ACE">
        <w:rPr>
          <w:rFonts w:ascii="Times New Roman" w:hAnsi="Times New Roman"/>
          <w:sz w:val="24"/>
          <w:szCs w:val="24"/>
        </w:rPr>
        <w:t>Целевая группа</w:t>
      </w:r>
      <w:r w:rsidR="00C27BAA" w:rsidRPr="00C04ACE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C27BAA" w:rsidRPr="00C04ACE">
        <w:rPr>
          <w:rFonts w:ascii="Times New Roman" w:hAnsi="Times New Roman"/>
          <w:sz w:val="24"/>
          <w:szCs w:val="24"/>
          <w:u w:val="single"/>
        </w:rPr>
        <w:t>обучающиеся</w:t>
      </w:r>
      <w:proofErr w:type="gramEnd"/>
      <w:r w:rsidR="00C27BAA" w:rsidRPr="00C04ACE">
        <w:rPr>
          <w:rFonts w:ascii="Times New Roman" w:hAnsi="Times New Roman"/>
          <w:sz w:val="24"/>
          <w:szCs w:val="24"/>
          <w:u w:val="single"/>
        </w:rPr>
        <w:t xml:space="preserve"> </w:t>
      </w:r>
      <w:r w:rsidR="0052058F" w:rsidRPr="00C04ACE">
        <w:rPr>
          <w:rFonts w:ascii="Times New Roman" w:hAnsi="Times New Roman"/>
          <w:sz w:val="24"/>
          <w:szCs w:val="24"/>
          <w:u w:val="single"/>
        </w:rPr>
        <w:t xml:space="preserve">         </w:t>
      </w:r>
      <w:r w:rsidR="00C27BAA" w:rsidRPr="00C04ACE">
        <w:rPr>
          <w:rFonts w:ascii="Times New Roman" w:hAnsi="Times New Roman"/>
          <w:sz w:val="24"/>
          <w:szCs w:val="24"/>
          <w:u w:val="single"/>
        </w:rPr>
        <w:t>лет</w:t>
      </w:r>
    </w:p>
    <w:p w:rsidR="00F472DB" w:rsidRPr="00C04ACE" w:rsidRDefault="00C56856" w:rsidP="00C04ACE">
      <w:pPr>
        <w:pStyle w:val="a7"/>
        <w:rPr>
          <w:rFonts w:ascii="Times New Roman" w:hAnsi="Times New Roman"/>
          <w:sz w:val="24"/>
          <w:szCs w:val="24"/>
        </w:rPr>
      </w:pPr>
      <w:r w:rsidRPr="00C04ACE">
        <w:rPr>
          <w:rFonts w:ascii="Times New Roman" w:hAnsi="Times New Roman"/>
          <w:sz w:val="24"/>
          <w:szCs w:val="24"/>
        </w:rPr>
        <w:t>Трудоемкость программы</w:t>
      </w:r>
      <w:r w:rsidR="0052058F" w:rsidRPr="00C04ACE">
        <w:rPr>
          <w:rFonts w:ascii="Times New Roman" w:hAnsi="Times New Roman"/>
          <w:sz w:val="24"/>
          <w:szCs w:val="24"/>
        </w:rPr>
        <w:t xml:space="preserve"> (кол-во час.)</w:t>
      </w:r>
      <w:r w:rsidR="00C27BAA" w:rsidRPr="00C04ACE">
        <w:rPr>
          <w:rFonts w:ascii="Times New Roman" w:hAnsi="Times New Roman"/>
          <w:sz w:val="24"/>
          <w:szCs w:val="24"/>
        </w:rPr>
        <w:t xml:space="preserve">: </w:t>
      </w:r>
      <w:r w:rsidR="0052058F" w:rsidRPr="00C04ACE">
        <w:rPr>
          <w:rFonts w:ascii="Times New Roman" w:hAnsi="Times New Roman"/>
          <w:sz w:val="24"/>
          <w:szCs w:val="24"/>
          <w:u w:val="single"/>
        </w:rPr>
        <w:t xml:space="preserve">       час.</w:t>
      </w:r>
    </w:p>
    <w:p w:rsidR="00C56856" w:rsidRPr="00C04ACE" w:rsidRDefault="00C56856" w:rsidP="00C04ACE">
      <w:pPr>
        <w:pStyle w:val="a7"/>
        <w:rPr>
          <w:rFonts w:ascii="Times New Roman" w:hAnsi="Times New Roman"/>
          <w:sz w:val="24"/>
          <w:szCs w:val="24"/>
        </w:rPr>
      </w:pPr>
      <w:r w:rsidRPr="00C04ACE">
        <w:rPr>
          <w:rFonts w:ascii="Times New Roman" w:hAnsi="Times New Roman"/>
          <w:sz w:val="24"/>
          <w:szCs w:val="24"/>
        </w:rPr>
        <w:t>Срок освоения</w:t>
      </w:r>
      <w:r w:rsidR="00B90754" w:rsidRPr="00C04ACE">
        <w:rPr>
          <w:rFonts w:ascii="Times New Roman" w:hAnsi="Times New Roman"/>
          <w:sz w:val="24"/>
          <w:szCs w:val="24"/>
        </w:rPr>
        <w:t xml:space="preserve"> программы</w:t>
      </w:r>
      <w:r w:rsidR="00C27BAA" w:rsidRPr="00C04ACE">
        <w:rPr>
          <w:rFonts w:ascii="Times New Roman" w:hAnsi="Times New Roman"/>
          <w:sz w:val="24"/>
          <w:szCs w:val="24"/>
        </w:rPr>
        <w:t xml:space="preserve">: </w:t>
      </w:r>
    </w:p>
    <w:p w:rsidR="008862BE" w:rsidRPr="00743C52" w:rsidRDefault="008862BE" w:rsidP="00881C23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77"/>
        <w:gridCol w:w="992"/>
        <w:gridCol w:w="993"/>
        <w:gridCol w:w="992"/>
        <w:gridCol w:w="3921"/>
        <w:gridCol w:w="1749"/>
        <w:gridCol w:w="992"/>
        <w:gridCol w:w="1654"/>
      </w:tblGrid>
      <w:tr w:rsidR="00F95A36" w:rsidRPr="00FE2757" w:rsidTr="00E91CC1">
        <w:trPr>
          <w:trHeight w:val="46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8862BE" w:rsidRDefault="008862BE" w:rsidP="00F95A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Разделы программы/</w:t>
            </w:r>
          </w:p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Объекты экспертизы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3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   Несоответствия, выявленные </w:t>
            </w:r>
          </w:p>
          <w:p w:rsidR="00F95A36" w:rsidRPr="00FE2757" w:rsidRDefault="00F95A36" w:rsidP="0003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ходе экспертизы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5A36" w:rsidRPr="00FE2757" w:rsidRDefault="00F95A36" w:rsidP="00B6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Рекомендуемые меры/мероприятия по устранению выявленных несоответствий</w:t>
            </w:r>
          </w:p>
        </w:tc>
      </w:tr>
      <w:tr w:rsidR="00F95A36" w:rsidRPr="00FE2757" w:rsidTr="00ED437F">
        <w:trPr>
          <w:trHeight w:val="55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</w:t>
            </w:r>
          </w:p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</w:t>
            </w:r>
          </w:p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</w:p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36" w:rsidRPr="00FE2757" w:rsidRDefault="00F95A36" w:rsidP="00B6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95A36" w:rsidRPr="00FE2757" w:rsidTr="00E91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8862BE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8862BE" w:rsidP="008862BE">
            <w:pPr>
              <w:spacing w:after="0" w:line="240" w:lineRule="auto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 xml:space="preserve">                 2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A36" w:rsidRPr="00FE2757" w:rsidRDefault="00F95A36" w:rsidP="00D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36" w:rsidRPr="00FE2757" w:rsidRDefault="00F95A36" w:rsidP="00030A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4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A36" w:rsidRPr="00FE2757" w:rsidRDefault="00F95A36" w:rsidP="00B60E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5</w:t>
            </w:r>
          </w:p>
        </w:tc>
      </w:tr>
      <w:tr w:rsidR="00F95A36" w:rsidRPr="00FE2757" w:rsidTr="00C04ACE">
        <w:trPr>
          <w:trHeight w:val="61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bCs/>
                <w:sz w:val="24"/>
                <w:szCs w:val="24"/>
              </w:rPr>
              <w:t>1.1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2757">
              <w:rPr>
                <w:rFonts w:ascii="Times New Roman" w:hAnsi="Times New Roman"/>
                <w:sz w:val="24"/>
                <w:szCs w:val="24"/>
              </w:rPr>
              <w:t>Титульный  лист</w:t>
            </w:r>
          </w:p>
          <w:p w:rsidR="00F95A36" w:rsidRPr="00FE2757" w:rsidRDefault="00F95A36" w:rsidP="00DB2F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04ACE" w:rsidRPr="00FE2757" w:rsidRDefault="00C04ACE" w:rsidP="00DB2F6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8922AE">
            <w:pPr>
              <w:tabs>
                <w:tab w:val="left" w:pos="252"/>
              </w:tabs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C56856">
            <w:pPr>
              <w:tabs>
                <w:tab w:val="left" w:pos="2430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F95A36" w:rsidRPr="00FE2757" w:rsidTr="00ED437F">
        <w:trPr>
          <w:trHeight w:val="9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bCs/>
                <w:sz w:val="24"/>
                <w:szCs w:val="24"/>
              </w:rPr>
              <w:t>1.2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contextualSpacing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>
            <w:pPr>
              <w:spacing w:after="0" w:line="240" w:lineRule="auto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>
            <w:pPr>
              <w:spacing w:after="0" w:line="240" w:lineRule="auto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8922AE">
            <w:pPr>
              <w:tabs>
                <w:tab w:val="left" w:pos="252"/>
              </w:tabs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C56856">
            <w:pPr>
              <w:tabs>
                <w:tab w:val="left" w:pos="2430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ab/>
            </w:r>
          </w:p>
          <w:p w:rsidR="00F95A36" w:rsidRPr="00FE2757" w:rsidRDefault="00F95A36" w:rsidP="00030A10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F95A36" w:rsidRPr="00FE2757" w:rsidTr="00E91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  <w:r w:rsidR="00F95A36"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Цель и задачи</w:t>
            </w:r>
          </w:p>
          <w:p w:rsidR="00F95A36" w:rsidRPr="00FE2757" w:rsidRDefault="00F95A36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ED437F" w:rsidRPr="00FE2757" w:rsidRDefault="00ED437F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030A10">
            <w:pPr>
              <w:spacing w:after="0" w:line="240" w:lineRule="auto"/>
              <w:ind w:firstLine="35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8922AE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  <w:p w:rsidR="00F95A36" w:rsidRPr="00FE2757" w:rsidRDefault="00F95A36" w:rsidP="008922A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5A36" w:rsidRPr="00FE2757" w:rsidTr="00E91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  <w:r w:rsidR="00F95A36"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Учебный план</w:t>
            </w:r>
          </w:p>
          <w:p w:rsidR="00FE2757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E2757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FE2757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030A10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934FBD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  <w:p w:rsidR="00F95A36" w:rsidRPr="00FE2757" w:rsidRDefault="00F95A36" w:rsidP="00934FBD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F95A36" w:rsidRPr="00FE2757" w:rsidTr="00E91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1.</w:t>
            </w:r>
            <w:r w:rsidR="00F95A36"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757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Содержание учебного плана программы</w:t>
            </w:r>
          </w:p>
          <w:p w:rsid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A513D9" w:rsidRPr="00FE2757" w:rsidRDefault="00A513D9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030A10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934FBD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F95A36" w:rsidRPr="00FE2757" w:rsidTr="00E91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1.</w:t>
            </w:r>
            <w:r w:rsidR="00F95A36"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757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Cs/>
                <w:sz w:val="24"/>
                <w:szCs w:val="24"/>
              </w:rPr>
              <w:t>Планируемые результаты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Default="00F95A36" w:rsidP="00030A10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4ACE" w:rsidRDefault="00C04ACE" w:rsidP="00030A10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4ACE" w:rsidRDefault="00C04ACE" w:rsidP="00030A10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C04ACE" w:rsidRPr="00FE2757" w:rsidRDefault="00C04ACE" w:rsidP="00030A10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934FBD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F95A36" w:rsidRPr="00FE2757" w:rsidTr="00E91CC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bCs/>
                <w:sz w:val="24"/>
                <w:szCs w:val="24"/>
              </w:rPr>
              <w:t>1.7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sz w:val="24"/>
                <w:szCs w:val="24"/>
              </w:rPr>
              <w:t xml:space="preserve">Календарный учебный график </w:t>
            </w:r>
          </w:p>
          <w:p w:rsidR="00FE2757" w:rsidRPr="00FE2757" w:rsidRDefault="00FE2757" w:rsidP="00DB2F6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196063">
            <w:pPr>
              <w:tabs>
                <w:tab w:val="left" w:pos="252"/>
              </w:tabs>
              <w:spacing w:after="0" w:line="240" w:lineRule="auto"/>
              <w:ind w:firstLine="214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196063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  <w:p w:rsidR="00F95A36" w:rsidRPr="00FE2757" w:rsidRDefault="00F95A36" w:rsidP="00196063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F95A36" w:rsidRPr="00FE2757" w:rsidTr="00E91CC1">
        <w:trPr>
          <w:trHeight w:val="6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1.8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Условия реализации программы</w:t>
            </w:r>
          </w:p>
          <w:p w:rsidR="00FE2757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18"/>
                <w:szCs w:val="18"/>
              </w:rPr>
            </w:pPr>
            <w:r w:rsidRPr="00FE2757">
              <w:rPr>
                <w:rFonts w:ascii="Times New Roman" w:eastAsia="TimesNewRoman" w:hAnsi="Times New Roman"/>
                <w:sz w:val="18"/>
                <w:szCs w:val="18"/>
              </w:rPr>
              <w:t>- МТ обеспечение;</w:t>
            </w:r>
          </w:p>
          <w:p w:rsidR="00FE2757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18"/>
                <w:szCs w:val="18"/>
              </w:rPr>
            </w:pPr>
            <w:r w:rsidRPr="00FE2757">
              <w:rPr>
                <w:rFonts w:ascii="Times New Roman" w:eastAsia="TimesNewRoman" w:hAnsi="Times New Roman"/>
                <w:sz w:val="18"/>
                <w:szCs w:val="18"/>
              </w:rPr>
              <w:t>- информационное обеспечение;</w:t>
            </w:r>
          </w:p>
          <w:p w:rsidR="00FE2757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18"/>
                <w:szCs w:val="18"/>
              </w:rPr>
              <w:t>- кадровое обеспечение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196063">
            <w:pPr>
              <w:tabs>
                <w:tab w:val="left" w:pos="252"/>
              </w:tabs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196063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  <w:p w:rsidR="00F95A36" w:rsidRPr="00FE2757" w:rsidRDefault="00F95A36" w:rsidP="00196063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F95A36" w:rsidRPr="00FE2757" w:rsidTr="00E91CC1">
        <w:trPr>
          <w:trHeight w:val="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1.9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Форма аттестации и оценочные материалы</w:t>
            </w:r>
          </w:p>
          <w:p w:rsidR="00FE2757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196063">
            <w:pPr>
              <w:spacing w:after="0" w:line="240" w:lineRule="auto"/>
              <w:ind w:firstLine="353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196063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  <w:p w:rsidR="00F95A36" w:rsidRPr="00FE2757" w:rsidRDefault="00F95A36" w:rsidP="00196063">
            <w:pPr>
              <w:spacing w:after="0" w:line="240" w:lineRule="auto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F95A36" w:rsidRPr="00FE2757" w:rsidTr="00E91CC1">
        <w:trPr>
          <w:trHeight w:val="73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1.10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Методические материалы</w:t>
            </w:r>
          </w:p>
          <w:p w:rsid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  <w:p w:rsidR="00FE2757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196063">
            <w:pPr>
              <w:spacing w:after="0" w:line="240" w:lineRule="auto"/>
              <w:ind w:firstLine="353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>
            <w:pPr>
              <w:rPr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F95A36" w:rsidRPr="00FE2757" w:rsidTr="00E91CC1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E2757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1.11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E2757" w:rsidRPr="00FE2757" w:rsidRDefault="008862BE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Список использованной литературы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Default="00F95A36" w:rsidP="00196063">
            <w:pPr>
              <w:spacing w:after="0" w:line="240" w:lineRule="auto"/>
              <w:ind w:firstLine="353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  <w:p w:rsidR="00881C23" w:rsidRDefault="00881C23" w:rsidP="00196063">
            <w:pPr>
              <w:spacing w:after="0" w:line="240" w:lineRule="auto"/>
              <w:ind w:firstLine="353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  <w:p w:rsidR="00881C23" w:rsidRPr="00FE2757" w:rsidRDefault="00881C23" w:rsidP="00196063">
            <w:pPr>
              <w:spacing w:after="0" w:line="240" w:lineRule="auto"/>
              <w:ind w:firstLine="353"/>
              <w:jc w:val="both"/>
              <w:rPr>
                <w:rFonts w:ascii="Times New Roman" w:eastAsia="TimesNewRoman" w:hAnsi="Times New Roman"/>
                <w:bCs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95A36" w:rsidRPr="00FE2757" w:rsidRDefault="00F95A36">
            <w:pPr>
              <w:rPr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8862BE" w:rsidRPr="00FE2757" w:rsidTr="008862BE">
        <w:trPr>
          <w:trHeight w:val="416"/>
        </w:trPr>
        <w:tc>
          <w:tcPr>
            <w:tcW w:w="14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8862BE" w:rsidRDefault="008862BE" w:rsidP="008862BE">
            <w:pPr>
              <w:tabs>
                <w:tab w:val="left" w:pos="6480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2B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8862BE">
              <w:rPr>
                <w:rFonts w:ascii="Times New Roman" w:hAnsi="Times New Roman"/>
                <w:b/>
                <w:sz w:val="24"/>
                <w:szCs w:val="24"/>
              </w:rPr>
              <w:t>. Оценка содержательной части программы</w:t>
            </w:r>
          </w:p>
        </w:tc>
      </w:tr>
      <w:tr w:rsidR="008862BE" w:rsidRPr="00FE2757" w:rsidTr="00E91CC1">
        <w:trPr>
          <w:trHeight w:val="28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Default="008862BE" w:rsidP="008862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Разделы программы/</w:t>
            </w:r>
          </w:p>
          <w:p w:rsidR="008862BE" w:rsidRPr="00FE2757" w:rsidRDefault="008862BE" w:rsidP="008862B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Объекты экспертизы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8862BE" w:rsidRDefault="008862BE" w:rsidP="008862B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39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CC1" w:rsidRPr="00FE2757" w:rsidRDefault="00E91CC1" w:rsidP="00E91CC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Несоответствия, выявленные </w:t>
            </w:r>
          </w:p>
          <w:p w:rsidR="008862BE" w:rsidRPr="00FE2757" w:rsidRDefault="00E91CC1" w:rsidP="00E91CC1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в ходе экспертизы</w:t>
            </w:r>
          </w:p>
        </w:tc>
        <w:tc>
          <w:tcPr>
            <w:tcW w:w="43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E91CC1" w:rsidRDefault="00E91CC1">
            <w:pPr>
              <w:rPr>
                <w:rFonts w:ascii="Times New Roman" w:eastAsia="TimesNewRoman" w:hAnsi="Times New Roman"/>
              </w:rPr>
            </w:pPr>
            <w:r w:rsidRPr="00E91CC1">
              <w:rPr>
                <w:rFonts w:ascii="Times New Roman" w:eastAsia="Times New Roman" w:hAnsi="Times New Roman"/>
                <w:b/>
                <w:bCs/>
              </w:rPr>
              <w:t>Рекомендуемые меры/мероприятия по устранению выявленных несоответствий</w:t>
            </w:r>
          </w:p>
        </w:tc>
      </w:tr>
      <w:tr w:rsidR="008862BE" w:rsidRPr="00FE2757" w:rsidTr="00E91CC1">
        <w:trPr>
          <w:trHeight w:val="268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Default="008862BE" w:rsidP="008862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8862BE" w:rsidRDefault="008862BE" w:rsidP="008862B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8862BE">
              <w:rPr>
                <w:rFonts w:ascii="Times New Roman" w:eastAsia="TimesNew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8862BE" w:rsidRDefault="008862BE" w:rsidP="008862BE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8862BE">
              <w:rPr>
                <w:rFonts w:ascii="Times New Roman" w:eastAsia="TimesNew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39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196063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>
            <w:pPr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8862BE" w:rsidRPr="00FE2757" w:rsidTr="00E91CC1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2.1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CC1" w:rsidRPr="00FE2757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Соответствие планируемых результатов программы её целям и задачам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196063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>
            <w:pPr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8862BE" w:rsidRPr="00FE2757" w:rsidTr="00E91CC1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2.2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CC1" w:rsidRPr="00FE2757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Соответствие программы заявленному возрасту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196063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>
            <w:pPr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8862BE" w:rsidRPr="00FE2757" w:rsidTr="00E91CC1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91CC1" w:rsidRPr="00FE2757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Соответствие содержания программы заявленной цели и прогнозируемым результатам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196063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>
            <w:pPr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8862BE" w:rsidRPr="00FE2757" w:rsidTr="00E91CC1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2.4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Default="00E91CC1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Соответствие техническим требованиям к оформлению программы</w:t>
            </w:r>
          </w:p>
          <w:p w:rsidR="00E91CC1" w:rsidRPr="00E91CC1" w:rsidRDefault="00A513D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18"/>
                <w:szCs w:val="18"/>
              </w:rPr>
            </w:pPr>
            <w:r>
              <w:rPr>
                <w:rFonts w:ascii="Times New Roman" w:eastAsia="TimesNewRoman" w:hAnsi="Times New Roman"/>
                <w:sz w:val="18"/>
                <w:szCs w:val="18"/>
              </w:rPr>
              <w:t>(см. МР РМЦ)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8862BE" w:rsidP="00196063">
            <w:pPr>
              <w:spacing w:after="0" w:line="240" w:lineRule="auto"/>
              <w:ind w:firstLine="35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FE2757" w:rsidRDefault="00E91CC1">
            <w:pPr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NewRoman" w:hAnsi="Times New Roman"/>
                <w:sz w:val="24"/>
                <w:szCs w:val="24"/>
              </w:rPr>
              <w:t>Рекомендовано:</w:t>
            </w:r>
          </w:p>
        </w:tc>
      </w:tr>
      <w:tr w:rsidR="008862BE" w:rsidRPr="00FE2757" w:rsidTr="008862BE">
        <w:trPr>
          <w:trHeight w:val="416"/>
        </w:trPr>
        <w:tc>
          <w:tcPr>
            <w:tcW w:w="149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862BE" w:rsidRPr="00C04ACE" w:rsidRDefault="00C04ACE" w:rsidP="00C04ACE">
            <w:pPr>
              <w:tabs>
                <w:tab w:val="left" w:pos="5310"/>
              </w:tabs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b/>
                <w:sz w:val="24"/>
                <w:szCs w:val="24"/>
              </w:rPr>
              <w:t xml:space="preserve">                                                                              </w:t>
            </w:r>
            <w:r w:rsidR="008862BE" w:rsidRPr="00C04ACE">
              <w:rPr>
                <w:rFonts w:ascii="Times New Roman" w:eastAsia="TimesNewRoman" w:hAnsi="Times New Roman"/>
                <w:b/>
                <w:sz w:val="24"/>
                <w:szCs w:val="24"/>
                <w:lang w:val="en-US"/>
              </w:rPr>
              <w:t>III</w:t>
            </w:r>
            <w:r w:rsidR="008862BE" w:rsidRPr="00C04ACE">
              <w:rPr>
                <w:rFonts w:ascii="Times New Roman" w:eastAsia="TimesNewRoman" w:hAnsi="Times New Roman"/>
                <w:b/>
                <w:sz w:val="24"/>
                <w:szCs w:val="24"/>
              </w:rPr>
              <w:t>.</w:t>
            </w:r>
            <w:r w:rsidR="00E91CC1" w:rsidRPr="00C04ACE">
              <w:rPr>
                <w:rFonts w:ascii="Times New Roman" w:eastAsia="TimesNewRoman" w:hAnsi="Times New Roman"/>
                <w:b/>
                <w:sz w:val="24"/>
                <w:szCs w:val="24"/>
              </w:rPr>
              <w:t>Особые условия реализации программы</w:t>
            </w:r>
          </w:p>
        </w:tc>
      </w:tr>
      <w:tr w:rsidR="00A96509" w:rsidRPr="00FE2757" w:rsidTr="00C04ACE">
        <w:trPr>
          <w:trHeight w:val="35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FE2757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162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A96509" w:rsidRDefault="00A96509" w:rsidP="00A96509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A96509">
              <w:rPr>
                <w:rFonts w:ascii="Times New Roman" w:eastAsia="TimesNewRoman" w:hAnsi="Times New Roman"/>
                <w:b/>
                <w:sz w:val="24"/>
                <w:szCs w:val="24"/>
              </w:rPr>
              <w:t>Разделы программы</w:t>
            </w:r>
          </w:p>
        </w:tc>
        <w:tc>
          <w:tcPr>
            <w:tcW w:w="2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A96509" w:rsidRDefault="00A96509" w:rsidP="00A96509">
            <w:pPr>
              <w:jc w:val="center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A96509">
              <w:rPr>
                <w:rFonts w:ascii="Times New Roman" w:eastAsia="TimesNew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A96509" w:rsidRPr="00FE2757" w:rsidTr="00C04ACE">
        <w:trPr>
          <w:trHeight w:val="7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624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A96509" w:rsidRDefault="00A96509" w:rsidP="00A96509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A96509">
              <w:rPr>
                <w:rFonts w:ascii="Times New Roman" w:eastAsia="TimesNew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A96509" w:rsidRDefault="00A96509" w:rsidP="00A96509">
            <w:pPr>
              <w:jc w:val="center"/>
              <w:rPr>
                <w:rFonts w:ascii="Times New Roman" w:eastAsia="TimesNewRoman" w:hAnsi="Times New Roman"/>
                <w:b/>
                <w:sz w:val="24"/>
                <w:szCs w:val="24"/>
              </w:rPr>
            </w:pPr>
            <w:r w:rsidRPr="00A96509">
              <w:rPr>
                <w:rFonts w:ascii="Times New Roman" w:eastAsia="TimesNewRoman" w:hAnsi="Times New Roman"/>
                <w:b/>
                <w:sz w:val="24"/>
                <w:szCs w:val="24"/>
              </w:rPr>
              <w:t>0</w:t>
            </w:r>
          </w:p>
        </w:tc>
      </w:tr>
      <w:tr w:rsidR="00A96509" w:rsidRPr="00FE2757" w:rsidTr="00F65615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3.1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4D2C81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Программа  реализует</w:t>
            </w:r>
            <w:r w:rsidR="00354C79">
              <w:rPr>
                <w:rFonts w:ascii="Times New Roman" w:eastAsia="TimesNewRoman" w:hAnsi="Times New Roman"/>
                <w:sz w:val="24"/>
                <w:szCs w:val="24"/>
              </w:rPr>
              <w:t>с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я в сетевой форме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>
            <w:pPr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A96509" w:rsidRPr="00FE2757" w:rsidTr="009B7BB3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3.2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4D2C81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Программа реализуется с использованием дистанционных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>
            <w:pPr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A96509" w:rsidRPr="00FE2757" w:rsidTr="00116D72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3.3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4D2C81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Программ реализуется с использование практик наставничества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>
            <w:pPr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A96509" w:rsidRPr="00FE2757" w:rsidTr="00720BFA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3.4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4D2C81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Программа реализуется с использованием модульного принципа представления содержания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>
            <w:pPr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A96509" w:rsidRPr="00FE2757" w:rsidTr="00694C10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3.5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4D2C81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Программа реализуется в инклюзивной форме</w:t>
            </w:r>
            <w:r w:rsidR="00ED437F">
              <w:rPr>
                <w:rFonts w:ascii="Times New Roman" w:eastAsia="TimesNew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NewRoman" w:hAnsi="Times New Roman"/>
                <w:sz w:val="24"/>
                <w:szCs w:val="24"/>
              </w:rPr>
              <w:t>(дети ОВЗ +дети нормы)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>
            <w:pPr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  <w:tr w:rsidR="00A96509" w:rsidRPr="00FE2757" w:rsidTr="00B75BD6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DB2F6E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3.6</w:t>
            </w:r>
          </w:p>
        </w:tc>
        <w:tc>
          <w:tcPr>
            <w:tcW w:w="116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4D2C81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  <w:r>
              <w:rPr>
                <w:rFonts w:ascii="Times New Roman" w:eastAsia="TimesNewRoman" w:hAnsi="Times New Roman"/>
                <w:sz w:val="24"/>
                <w:szCs w:val="24"/>
              </w:rPr>
              <w:t>Программа реализуется с использованием современных информационных технологий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 w:rsidP="00F95A36">
            <w:pPr>
              <w:tabs>
                <w:tab w:val="left" w:pos="252"/>
              </w:tabs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6509" w:rsidRPr="00FE2757" w:rsidRDefault="00A96509">
            <w:pPr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</w:tr>
    </w:tbl>
    <w:p w:rsidR="00743C52" w:rsidRDefault="00743C52" w:rsidP="00743C52">
      <w:pPr>
        <w:pStyle w:val="a7"/>
        <w:rPr>
          <w:rFonts w:ascii="Times New Roman" w:hAnsi="Times New Roman"/>
          <w:sz w:val="24"/>
          <w:szCs w:val="24"/>
        </w:rPr>
      </w:pPr>
      <w:r w:rsidRPr="00C04ACE">
        <w:rPr>
          <w:rFonts w:ascii="Times New Roman" w:hAnsi="Times New Roman"/>
          <w:b/>
          <w:sz w:val="24"/>
          <w:szCs w:val="24"/>
        </w:rPr>
        <w:t>По результатам экспертизы качества</w:t>
      </w:r>
      <w:r w:rsidRPr="00C04ACE">
        <w:rPr>
          <w:rFonts w:ascii="Times New Roman" w:hAnsi="Times New Roman"/>
          <w:sz w:val="24"/>
          <w:szCs w:val="24"/>
        </w:rPr>
        <w:t xml:space="preserve"> дополнительная общеобразовательная общеразвивающая программа оценена </w:t>
      </w:r>
      <w:proofErr w:type="gramStart"/>
      <w:r w:rsidRPr="00C04ACE">
        <w:rPr>
          <w:rFonts w:ascii="Times New Roman" w:hAnsi="Times New Roman"/>
          <w:sz w:val="24"/>
          <w:szCs w:val="24"/>
        </w:rPr>
        <w:t>на</w:t>
      </w:r>
      <w:proofErr w:type="gramEnd"/>
      <w:r w:rsidRPr="00C04ACE">
        <w:rPr>
          <w:rFonts w:ascii="Times New Roman" w:hAnsi="Times New Roman"/>
          <w:b/>
          <w:sz w:val="24"/>
          <w:szCs w:val="24"/>
        </w:rPr>
        <w:t xml:space="preserve"> ____</w:t>
      </w:r>
      <w:r w:rsidR="00263EF2">
        <w:rPr>
          <w:rFonts w:ascii="Times New Roman" w:hAnsi="Times New Roman"/>
          <w:b/>
          <w:sz w:val="24"/>
          <w:szCs w:val="24"/>
        </w:rPr>
        <w:t>__</w:t>
      </w:r>
      <w:r w:rsidRPr="00C04ACE">
        <w:rPr>
          <w:rFonts w:ascii="Times New Roman" w:hAnsi="Times New Roman"/>
          <w:b/>
          <w:sz w:val="24"/>
          <w:szCs w:val="24"/>
        </w:rPr>
        <w:t xml:space="preserve"> баллов</w:t>
      </w:r>
      <w:r>
        <w:rPr>
          <w:rFonts w:ascii="Times New Roman" w:hAnsi="Times New Roman"/>
          <w:sz w:val="24"/>
          <w:szCs w:val="24"/>
        </w:rPr>
        <w:t>;</w:t>
      </w:r>
      <w:r w:rsidRPr="00C04ACE">
        <w:rPr>
          <w:rFonts w:ascii="Times New Roman" w:hAnsi="Times New Roman"/>
          <w:sz w:val="24"/>
          <w:szCs w:val="24"/>
        </w:rPr>
        <w:t xml:space="preserve"> </w:t>
      </w:r>
    </w:p>
    <w:p w:rsidR="00743C52" w:rsidRDefault="00743C52" w:rsidP="00743C52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критерии, оцененные</w:t>
      </w:r>
      <w:r w:rsidRPr="00C04ACE">
        <w:rPr>
          <w:rFonts w:ascii="Times New Roman" w:hAnsi="Times New Roman"/>
          <w:sz w:val="24"/>
          <w:szCs w:val="24"/>
        </w:rPr>
        <w:t xml:space="preserve"> в 0 баллов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263EF2">
        <w:rPr>
          <w:rFonts w:ascii="Times New Roman" w:hAnsi="Times New Roman"/>
          <w:i/>
          <w:sz w:val="24"/>
          <w:szCs w:val="24"/>
        </w:rPr>
        <w:t>(№ критерия</w:t>
      </w:r>
      <w:r w:rsidR="00263EF2" w:rsidRPr="00263EF2">
        <w:rPr>
          <w:rFonts w:ascii="Times New Roman" w:hAnsi="Times New Roman"/>
          <w:i/>
          <w:sz w:val="24"/>
          <w:szCs w:val="24"/>
        </w:rPr>
        <w:t>/ отсутс</w:t>
      </w:r>
      <w:r w:rsidR="00263EF2">
        <w:rPr>
          <w:rFonts w:ascii="Times New Roman" w:hAnsi="Times New Roman"/>
          <w:i/>
          <w:sz w:val="24"/>
          <w:szCs w:val="24"/>
        </w:rPr>
        <w:t>т</w:t>
      </w:r>
      <w:r w:rsidR="00263EF2" w:rsidRPr="00263EF2">
        <w:rPr>
          <w:rFonts w:ascii="Times New Roman" w:hAnsi="Times New Roman"/>
          <w:i/>
          <w:sz w:val="24"/>
          <w:szCs w:val="24"/>
        </w:rPr>
        <w:t>вуют</w:t>
      </w:r>
      <w:r>
        <w:rPr>
          <w:rFonts w:ascii="Times New Roman" w:hAnsi="Times New Roman"/>
          <w:sz w:val="24"/>
          <w:szCs w:val="24"/>
        </w:rPr>
        <w:t>)</w:t>
      </w:r>
      <w:r w:rsidR="00263EF2">
        <w:rPr>
          <w:rFonts w:ascii="Times New Roman" w:hAnsi="Times New Roman"/>
          <w:sz w:val="24"/>
          <w:szCs w:val="24"/>
        </w:rPr>
        <w:t>_____________________</w:t>
      </w:r>
      <w:r>
        <w:rPr>
          <w:rFonts w:ascii="Times New Roman" w:hAnsi="Times New Roman"/>
          <w:sz w:val="24"/>
          <w:szCs w:val="24"/>
        </w:rPr>
        <w:t>;</w:t>
      </w:r>
    </w:p>
    <w:p w:rsidR="00743C52" w:rsidRDefault="00743C52" w:rsidP="00743C52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рекомендации по реализации программы </w:t>
      </w:r>
      <w:r w:rsidRPr="00263EF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263EF2">
        <w:rPr>
          <w:rFonts w:ascii="Times New Roman" w:hAnsi="Times New Roman"/>
          <w:i/>
          <w:sz w:val="24"/>
          <w:szCs w:val="24"/>
        </w:rPr>
        <w:t>рекомендована</w:t>
      </w:r>
      <w:proofErr w:type="gramEnd"/>
      <w:r w:rsidRPr="00263EF2">
        <w:rPr>
          <w:rFonts w:ascii="Times New Roman" w:hAnsi="Times New Roman"/>
          <w:i/>
          <w:sz w:val="24"/>
          <w:szCs w:val="24"/>
        </w:rPr>
        <w:t>/ не рекомендована</w:t>
      </w:r>
      <w:r w:rsidR="00463201">
        <w:rPr>
          <w:rFonts w:ascii="Times New Roman" w:hAnsi="Times New Roman"/>
          <w:i/>
          <w:sz w:val="24"/>
          <w:szCs w:val="24"/>
        </w:rPr>
        <w:t xml:space="preserve"> к реализации</w:t>
      </w:r>
      <w:r w:rsidR="00263EF2" w:rsidRPr="00263EF2">
        <w:rPr>
          <w:rFonts w:ascii="Times New Roman" w:hAnsi="Times New Roman"/>
          <w:i/>
          <w:sz w:val="24"/>
          <w:szCs w:val="24"/>
        </w:rPr>
        <w:t>)</w:t>
      </w:r>
      <w:r w:rsidRPr="00263EF2">
        <w:rPr>
          <w:rFonts w:ascii="Times New Roman" w:hAnsi="Times New Roman"/>
          <w:i/>
          <w:sz w:val="24"/>
          <w:szCs w:val="24"/>
        </w:rPr>
        <w:t>__________________________</w:t>
      </w:r>
    </w:p>
    <w:p w:rsidR="00A176BC" w:rsidRDefault="00263EF2" w:rsidP="00B60ED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63EF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Рекомендации по доработке программы см. в колонках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63EF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№ 4, 5</w:t>
      </w:r>
      <w:r w:rsidR="0046320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табл</w:t>
      </w:r>
      <w:r w:rsidRPr="00263EF2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.</w:t>
      </w:r>
    </w:p>
    <w:p w:rsidR="00B60EDA" w:rsidRPr="00263EF2" w:rsidRDefault="00030A10" w:rsidP="00263EF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63EF2">
        <w:rPr>
          <w:rFonts w:ascii="Times New Roman" w:eastAsia="Times New Roman" w:hAnsi="Times New Roman"/>
          <w:b/>
          <w:sz w:val="24"/>
          <w:szCs w:val="24"/>
          <w:lang w:eastAsia="ru-RU"/>
        </w:rPr>
        <w:t>Экспертное заключение составлено</w:t>
      </w:r>
      <w:r w:rsidR="00E810CF" w:rsidRPr="00263EF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</w:p>
    <w:p w:rsidR="00E810CF" w:rsidRPr="008862BE" w:rsidRDefault="00030A10" w:rsidP="00030A10">
      <w:pPr>
        <w:spacing w:after="0" w:line="240" w:lineRule="auto"/>
        <w:ind w:left="360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ФИО</w:t>
      </w:r>
      <w:r w:rsidR="00286C2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</w:p>
    <w:p w:rsidR="00E810CF" w:rsidRDefault="00E810CF" w:rsidP="007E75E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96A94" w:rsidRPr="00396A94" w:rsidRDefault="00396A94" w:rsidP="00396A94">
      <w:pPr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396A94" w:rsidRPr="00396A94" w:rsidSect="00F95A36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F358B"/>
    <w:multiLevelType w:val="hybridMultilevel"/>
    <w:tmpl w:val="CC36B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7F4762"/>
    <w:multiLevelType w:val="hybridMultilevel"/>
    <w:tmpl w:val="24320F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537ECB"/>
    <w:multiLevelType w:val="hybridMultilevel"/>
    <w:tmpl w:val="E9BA1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82116"/>
    <w:multiLevelType w:val="hybridMultilevel"/>
    <w:tmpl w:val="FB220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720402"/>
    <w:multiLevelType w:val="hybridMultilevel"/>
    <w:tmpl w:val="F4C25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E75EF"/>
    <w:rsid w:val="00000CFB"/>
    <w:rsid w:val="000031DA"/>
    <w:rsid w:val="00021D14"/>
    <w:rsid w:val="00030A10"/>
    <w:rsid w:val="000474DA"/>
    <w:rsid w:val="00055E80"/>
    <w:rsid w:val="00055F03"/>
    <w:rsid w:val="000A61C3"/>
    <w:rsid w:val="000B0B81"/>
    <w:rsid w:val="000F6733"/>
    <w:rsid w:val="00101DC4"/>
    <w:rsid w:val="001328C1"/>
    <w:rsid w:val="0015454A"/>
    <w:rsid w:val="001620DF"/>
    <w:rsid w:val="0019553E"/>
    <w:rsid w:val="00196063"/>
    <w:rsid w:val="001A5ABC"/>
    <w:rsid w:val="001E3416"/>
    <w:rsid w:val="001E5EEF"/>
    <w:rsid w:val="002427DB"/>
    <w:rsid w:val="0024609D"/>
    <w:rsid w:val="00263EF2"/>
    <w:rsid w:val="00286C2C"/>
    <w:rsid w:val="002A675F"/>
    <w:rsid w:val="002E45FC"/>
    <w:rsid w:val="00312E7B"/>
    <w:rsid w:val="00354C79"/>
    <w:rsid w:val="00374699"/>
    <w:rsid w:val="0038414A"/>
    <w:rsid w:val="00390B5D"/>
    <w:rsid w:val="00396A94"/>
    <w:rsid w:val="003A6AF8"/>
    <w:rsid w:val="003C22DE"/>
    <w:rsid w:val="003F6711"/>
    <w:rsid w:val="00427F65"/>
    <w:rsid w:val="00441F24"/>
    <w:rsid w:val="00463201"/>
    <w:rsid w:val="00475144"/>
    <w:rsid w:val="00486A26"/>
    <w:rsid w:val="004D2C81"/>
    <w:rsid w:val="004F0DAC"/>
    <w:rsid w:val="0052058F"/>
    <w:rsid w:val="00520889"/>
    <w:rsid w:val="005223A9"/>
    <w:rsid w:val="00525B36"/>
    <w:rsid w:val="00566266"/>
    <w:rsid w:val="00584896"/>
    <w:rsid w:val="005B6F14"/>
    <w:rsid w:val="005E6C59"/>
    <w:rsid w:val="005F734A"/>
    <w:rsid w:val="00625D0F"/>
    <w:rsid w:val="006459BE"/>
    <w:rsid w:val="00680323"/>
    <w:rsid w:val="00680FEA"/>
    <w:rsid w:val="00681C14"/>
    <w:rsid w:val="006A6D15"/>
    <w:rsid w:val="006C4076"/>
    <w:rsid w:val="006E3C52"/>
    <w:rsid w:val="00706F01"/>
    <w:rsid w:val="00717A5E"/>
    <w:rsid w:val="00722403"/>
    <w:rsid w:val="0072522A"/>
    <w:rsid w:val="00743C52"/>
    <w:rsid w:val="00772727"/>
    <w:rsid w:val="00777737"/>
    <w:rsid w:val="00782D04"/>
    <w:rsid w:val="00794877"/>
    <w:rsid w:val="007B24A2"/>
    <w:rsid w:val="007C4935"/>
    <w:rsid w:val="007E75EF"/>
    <w:rsid w:val="00832C82"/>
    <w:rsid w:val="008444DC"/>
    <w:rsid w:val="008604FD"/>
    <w:rsid w:val="008703B3"/>
    <w:rsid w:val="0087597E"/>
    <w:rsid w:val="00881C23"/>
    <w:rsid w:val="008862BE"/>
    <w:rsid w:val="008922AE"/>
    <w:rsid w:val="008B440C"/>
    <w:rsid w:val="008D7E10"/>
    <w:rsid w:val="00904D27"/>
    <w:rsid w:val="0094038C"/>
    <w:rsid w:val="0096289E"/>
    <w:rsid w:val="00965607"/>
    <w:rsid w:val="009C6FD7"/>
    <w:rsid w:val="009E4A54"/>
    <w:rsid w:val="009F669E"/>
    <w:rsid w:val="00A11591"/>
    <w:rsid w:val="00A176BC"/>
    <w:rsid w:val="00A513D9"/>
    <w:rsid w:val="00A96509"/>
    <w:rsid w:val="00B4502A"/>
    <w:rsid w:val="00B45D04"/>
    <w:rsid w:val="00B46784"/>
    <w:rsid w:val="00B60EDA"/>
    <w:rsid w:val="00B61724"/>
    <w:rsid w:val="00B855D4"/>
    <w:rsid w:val="00B90754"/>
    <w:rsid w:val="00B93865"/>
    <w:rsid w:val="00BB110B"/>
    <w:rsid w:val="00BF1975"/>
    <w:rsid w:val="00C04ACE"/>
    <w:rsid w:val="00C27BAA"/>
    <w:rsid w:val="00C5408D"/>
    <w:rsid w:val="00C56856"/>
    <w:rsid w:val="00C76FA3"/>
    <w:rsid w:val="00C915F1"/>
    <w:rsid w:val="00C9273A"/>
    <w:rsid w:val="00CC2876"/>
    <w:rsid w:val="00CF26EB"/>
    <w:rsid w:val="00D53777"/>
    <w:rsid w:val="00D64DED"/>
    <w:rsid w:val="00D837C2"/>
    <w:rsid w:val="00DA7C74"/>
    <w:rsid w:val="00DB2F6E"/>
    <w:rsid w:val="00DE5CB6"/>
    <w:rsid w:val="00E212C0"/>
    <w:rsid w:val="00E66511"/>
    <w:rsid w:val="00E67A6A"/>
    <w:rsid w:val="00E810CF"/>
    <w:rsid w:val="00E91CC1"/>
    <w:rsid w:val="00ED437F"/>
    <w:rsid w:val="00F2343C"/>
    <w:rsid w:val="00F472DB"/>
    <w:rsid w:val="00F95A36"/>
    <w:rsid w:val="00FA12EB"/>
    <w:rsid w:val="00FB4B4F"/>
    <w:rsid w:val="00FE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5EF"/>
    <w:pPr>
      <w:spacing w:after="200" w:line="276" w:lineRule="auto"/>
    </w:pPr>
    <w:rPr>
      <w:rFonts w:ascii="Calibri" w:eastAsia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0CF"/>
    <w:pPr>
      <w:ind w:left="720"/>
      <w:contextualSpacing/>
    </w:pPr>
  </w:style>
  <w:style w:type="paragraph" w:customStyle="1" w:styleId="ConsPlusNormal">
    <w:name w:val="ConsPlusNormal"/>
    <w:uiPriority w:val="99"/>
    <w:rsid w:val="003F67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8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0323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C27B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uiPriority w:val="99"/>
    <w:locked/>
    <w:rsid w:val="00FE2757"/>
    <w:rPr>
      <w:b/>
      <w:bCs/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FE2757"/>
    <w:pPr>
      <w:widowControl w:val="0"/>
      <w:shd w:val="clear" w:color="auto" w:fill="FFFFFF"/>
      <w:spacing w:after="220" w:line="240" w:lineRule="auto"/>
      <w:jc w:val="center"/>
      <w:outlineLvl w:val="1"/>
    </w:pPr>
    <w:rPr>
      <w:rFonts w:ascii="Times New Roman" w:eastAsiaTheme="minorHAnsi" w:hAnsi="Times New Roman"/>
      <w:b/>
      <w:bCs/>
      <w:sz w:val="28"/>
      <w:szCs w:val="28"/>
    </w:rPr>
  </w:style>
  <w:style w:type="paragraph" w:styleId="a7">
    <w:name w:val="No Spacing"/>
    <w:uiPriority w:val="1"/>
    <w:qFormat/>
    <w:rsid w:val="00881C23"/>
    <w:rPr>
      <w:rFonts w:ascii="Calibri" w:eastAsia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8BB18-A574-4D3E-96A4-FC706D741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102</cp:revision>
  <cp:lastPrinted>2020-03-27T09:02:00Z</cp:lastPrinted>
  <dcterms:created xsi:type="dcterms:W3CDTF">2019-05-13T05:28:00Z</dcterms:created>
  <dcterms:modified xsi:type="dcterms:W3CDTF">2024-11-12T04:38:00Z</dcterms:modified>
</cp:coreProperties>
</file>